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5A73" w:rsidRDefault="008E5A73" w:rsidP="00561CBC">
      <w:pPr>
        <w:spacing w:after="0"/>
        <w:ind w:right="44"/>
        <w:jc w:val="both"/>
        <w:rPr>
          <w:rFonts w:ascii="Times New Roman" w:hAnsi="Times New Roman"/>
          <w:sz w:val="24"/>
          <w:szCs w:val="24"/>
        </w:rPr>
      </w:pPr>
    </w:p>
    <w:p w:rsidR="008229E8" w:rsidRPr="008229E8" w:rsidRDefault="00A16F02" w:rsidP="008229E8">
      <w:pPr>
        <w:tabs>
          <w:tab w:val="left" w:pos="7230"/>
        </w:tabs>
        <w:spacing w:after="0" w:line="240" w:lineRule="auto"/>
        <w:jc w:val="both"/>
        <w:rPr>
          <w:rFonts w:ascii="Times New Roman" w:eastAsia="Times New Roman" w:hAnsi="Times New Roman"/>
          <w:sz w:val="28"/>
          <w:szCs w:val="28"/>
          <w:lang w:eastAsia="ru-RU"/>
        </w:rPr>
      </w:pPr>
      <w:r>
        <w:object w:dxaOrig="1539"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8" o:title=""/>
          </v:shape>
          <o:OLEObject Type="Embed" ProgID="Package" ShapeID="_x0000_i1025" DrawAspect="Icon" ObjectID="_1698608879" r:id="rId9"/>
        </w:object>
      </w:r>
      <w:bookmarkStart w:id="0" w:name="_GoBack"/>
      <w:bookmarkEnd w:id="0"/>
    </w:p>
    <w:tbl>
      <w:tblPr>
        <w:tblpPr w:leftFromText="180" w:rightFromText="180" w:vertAnchor="text" w:horzAnchor="page" w:tblpX="7607" w:tblpY="1"/>
        <w:tblOverlap w:val="never"/>
        <w:tblW w:w="0" w:type="auto"/>
        <w:tblLook w:val="01E0" w:firstRow="1" w:lastRow="1" w:firstColumn="1" w:lastColumn="1" w:noHBand="0" w:noVBand="0"/>
      </w:tblPr>
      <w:tblGrid>
        <w:gridCol w:w="4202"/>
      </w:tblGrid>
      <w:tr w:rsidR="008229E8" w:rsidRPr="008229E8" w:rsidTr="0054572F">
        <w:trPr>
          <w:trHeight w:val="2864"/>
        </w:trPr>
        <w:tc>
          <w:tcPr>
            <w:tcW w:w="4202" w:type="dxa"/>
          </w:tcPr>
          <w:p w:rsidR="008229E8" w:rsidRPr="008229E8" w:rsidRDefault="008229E8" w:rsidP="008229E8">
            <w:pPr>
              <w:widowControl w:val="0"/>
              <w:overflowPunct w:val="0"/>
              <w:autoSpaceDE w:val="0"/>
              <w:autoSpaceDN w:val="0"/>
              <w:adjustRightInd w:val="0"/>
              <w:spacing w:after="0" w:line="254" w:lineRule="auto"/>
              <w:textAlignment w:val="baseline"/>
              <w:rPr>
                <w:rFonts w:ascii="Times New Roman" w:eastAsia="Times New Roman" w:hAnsi="Times New Roman"/>
                <w:sz w:val="28"/>
                <w:szCs w:val="28"/>
                <w:lang w:eastAsia="ru-RU"/>
              </w:rPr>
            </w:pPr>
            <w:r w:rsidRPr="008229E8">
              <w:rPr>
                <w:rFonts w:ascii="Times New Roman" w:eastAsia="Times New Roman" w:hAnsi="Times New Roman"/>
                <w:sz w:val="28"/>
                <w:szCs w:val="28"/>
                <w:lang w:eastAsia="ru-RU"/>
              </w:rPr>
              <w:t>УТВЕРЖДЕН</w:t>
            </w:r>
          </w:p>
          <w:p w:rsidR="008229E8" w:rsidRPr="008229E8" w:rsidRDefault="008229E8" w:rsidP="008229E8">
            <w:pPr>
              <w:widowControl w:val="0"/>
              <w:overflowPunct w:val="0"/>
              <w:autoSpaceDE w:val="0"/>
              <w:autoSpaceDN w:val="0"/>
              <w:adjustRightInd w:val="0"/>
              <w:spacing w:after="0" w:line="254" w:lineRule="auto"/>
              <w:textAlignment w:val="baseline"/>
              <w:rPr>
                <w:rFonts w:ascii="Times New Roman" w:eastAsia="Times New Roman" w:hAnsi="Times New Roman"/>
                <w:sz w:val="28"/>
                <w:szCs w:val="28"/>
                <w:lang w:eastAsia="ru-RU"/>
              </w:rPr>
            </w:pPr>
            <w:r w:rsidRPr="008229E8">
              <w:rPr>
                <w:rFonts w:ascii="Times New Roman" w:eastAsia="Times New Roman" w:hAnsi="Times New Roman"/>
                <w:sz w:val="28"/>
                <w:szCs w:val="28"/>
                <w:lang w:eastAsia="ru-RU"/>
              </w:rPr>
              <w:t xml:space="preserve">приказом МБДОУ </w:t>
            </w:r>
          </w:p>
          <w:p w:rsidR="008229E8" w:rsidRPr="008229E8" w:rsidRDefault="008229E8" w:rsidP="008229E8">
            <w:pPr>
              <w:widowControl w:val="0"/>
              <w:overflowPunct w:val="0"/>
              <w:autoSpaceDE w:val="0"/>
              <w:autoSpaceDN w:val="0"/>
              <w:adjustRightInd w:val="0"/>
              <w:spacing w:after="0" w:line="254" w:lineRule="auto"/>
              <w:textAlignment w:val="baseline"/>
              <w:rPr>
                <w:rFonts w:ascii="Times New Roman" w:eastAsia="Times New Roman" w:hAnsi="Times New Roman"/>
                <w:sz w:val="28"/>
                <w:szCs w:val="28"/>
                <w:lang w:eastAsia="ru-RU"/>
              </w:rPr>
            </w:pPr>
            <w:r w:rsidRPr="008229E8">
              <w:rPr>
                <w:rFonts w:ascii="Times New Roman" w:eastAsia="Times New Roman" w:hAnsi="Times New Roman"/>
                <w:sz w:val="28"/>
                <w:szCs w:val="28"/>
                <w:lang w:eastAsia="ru-RU"/>
              </w:rPr>
              <w:t xml:space="preserve">«Детский сад «Жайна» </w:t>
            </w:r>
          </w:p>
          <w:p w:rsidR="008229E8" w:rsidRPr="008229E8" w:rsidRDefault="008229E8" w:rsidP="008229E8">
            <w:pPr>
              <w:widowControl w:val="0"/>
              <w:overflowPunct w:val="0"/>
              <w:autoSpaceDE w:val="0"/>
              <w:autoSpaceDN w:val="0"/>
              <w:adjustRightInd w:val="0"/>
              <w:spacing w:after="0" w:line="254" w:lineRule="auto"/>
              <w:textAlignment w:val="baseline"/>
              <w:rPr>
                <w:rFonts w:ascii="Times New Roman" w:eastAsia="Times New Roman" w:hAnsi="Times New Roman"/>
                <w:sz w:val="28"/>
                <w:szCs w:val="28"/>
                <w:lang w:eastAsia="ru-RU"/>
              </w:rPr>
            </w:pPr>
            <w:r w:rsidRPr="008229E8">
              <w:rPr>
                <w:rFonts w:ascii="Times New Roman" w:eastAsia="Times New Roman" w:hAnsi="Times New Roman"/>
                <w:sz w:val="28"/>
                <w:szCs w:val="28"/>
                <w:lang w:eastAsia="ru-RU"/>
              </w:rPr>
              <w:t xml:space="preserve">с. Дачу-Борзой  </w:t>
            </w:r>
            <w:r w:rsidR="00FF6EFF">
              <w:rPr>
                <w:rFonts w:ascii="Times New Roman" w:eastAsia="Times New Roman" w:hAnsi="Times New Roman"/>
                <w:sz w:val="28"/>
                <w:szCs w:val="28"/>
                <w:lang w:eastAsia="ru-RU"/>
              </w:rPr>
              <w:t>Шатойского</w:t>
            </w:r>
          </w:p>
          <w:p w:rsidR="008229E8" w:rsidRPr="008229E8" w:rsidRDefault="008229E8" w:rsidP="008229E8">
            <w:pPr>
              <w:widowControl w:val="0"/>
              <w:overflowPunct w:val="0"/>
              <w:autoSpaceDE w:val="0"/>
              <w:autoSpaceDN w:val="0"/>
              <w:adjustRightInd w:val="0"/>
              <w:spacing w:after="0" w:line="254" w:lineRule="auto"/>
              <w:textAlignment w:val="baseline"/>
              <w:rPr>
                <w:rFonts w:ascii="Times New Roman" w:eastAsia="Times New Roman" w:hAnsi="Times New Roman"/>
                <w:sz w:val="28"/>
                <w:szCs w:val="28"/>
                <w:lang w:eastAsia="ru-RU"/>
              </w:rPr>
            </w:pPr>
            <w:r w:rsidRPr="008229E8">
              <w:rPr>
                <w:rFonts w:ascii="Times New Roman" w:eastAsia="Times New Roman" w:hAnsi="Times New Roman"/>
                <w:sz w:val="28"/>
                <w:szCs w:val="28"/>
                <w:lang w:eastAsia="ru-RU"/>
              </w:rPr>
              <w:t>муниципального района»</w:t>
            </w:r>
          </w:p>
          <w:p w:rsidR="008229E8" w:rsidRPr="008229E8" w:rsidRDefault="008229E8" w:rsidP="008229E8">
            <w:pPr>
              <w:widowControl w:val="0"/>
              <w:overflowPunct w:val="0"/>
              <w:autoSpaceDE w:val="0"/>
              <w:autoSpaceDN w:val="0"/>
              <w:adjustRightInd w:val="0"/>
              <w:spacing w:after="0" w:line="254" w:lineRule="auto"/>
              <w:jc w:val="both"/>
              <w:textAlignment w:val="baseline"/>
              <w:rPr>
                <w:rFonts w:ascii="Times New Roman" w:eastAsia="Times New Roman" w:hAnsi="Times New Roman"/>
                <w:sz w:val="28"/>
                <w:szCs w:val="28"/>
                <w:lang w:eastAsia="ru-RU"/>
              </w:rPr>
            </w:pPr>
            <w:r w:rsidRPr="008229E8">
              <w:rPr>
                <w:rFonts w:ascii="Times New Roman" w:eastAsia="Times New Roman" w:hAnsi="Times New Roman"/>
                <w:color w:val="FF0000"/>
                <w:sz w:val="28"/>
                <w:szCs w:val="28"/>
                <w:lang w:eastAsia="ru-RU"/>
              </w:rPr>
              <w:t xml:space="preserve">от </w:t>
            </w:r>
            <w:r w:rsidR="00661756">
              <w:rPr>
                <w:rFonts w:ascii="Times New Roman" w:eastAsia="Times New Roman" w:hAnsi="Times New Roman"/>
                <w:color w:val="FF0000"/>
                <w:sz w:val="28"/>
                <w:szCs w:val="28"/>
                <w:lang w:eastAsia="ru-RU"/>
              </w:rPr>
              <w:t>31</w:t>
            </w:r>
            <w:r w:rsidRPr="008229E8">
              <w:rPr>
                <w:rFonts w:ascii="Times New Roman" w:eastAsia="Times New Roman" w:hAnsi="Times New Roman"/>
                <w:color w:val="FF0000"/>
                <w:sz w:val="28"/>
                <w:szCs w:val="28"/>
                <w:lang w:eastAsia="ru-RU"/>
              </w:rPr>
              <w:t xml:space="preserve"> </w:t>
            </w:r>
            <w:r w:rsidR="00661756">
              <w:rPr>
                <w:rFonts w:ascii="Times New Roman" w:eastAsia="Times New Roman" w:hAnsi="Times New Roman"/>
                <w:color w:val="FF0000"/>
                <w:sz w:val="28"/>
                <w:szCs w:val="28"/>
                <w:lang w:eastAsia="ru-RU"/>
              </w:rPr>
              <w:t>августа</w:t>
            </w:r>
            <w:r w:rsidRPr="008229E8">
              <w:rPr>
                <w:rFonts w:ascii="Times New Roman" w:eastAsia="Times New Roman" w:hAnsi="Times New Roman"/>
                <w:color w:val="FF0000"/>
                <w:sz w:val="28"/>
                <w:szCs w:val="28"/>
                <w:lang w:eastAsia="ru-RU"/>
              </w:rPr>
              <w:t xml:space="preserve"> 202</w:t>
            </w:r>
            <w:r w:rsidR="00585EE9">
              <w:rPr>
                <w:rFonts w:ascii="Times New Roman" w:eastAsia="Times New Roman" w:hAnsi="Times New Roman"/>
                <w:color w:val="FF0000"/>
                <w:sz w:val="28"/>
                <w:szCs w:val="28"/>
                <w:lang w:eastAsia="ru-RU"/>
              </w:rPr>
              <w:t>1</w:t>
            </w:r>
            <w:r w:rsidRPr="008229E8">
              <w:rPr>
                <w:rFonts w:ascii="Times New Roman" w:eastAsia="Times New Roman" w:hAnsi="Times New Roman"/>
                <w:color w:val="FF0000"/>
                <w:sz w:val="28"/>
                <w:szCs w:val="28"/>
                <w:lang w:eastAsia="ru-RU"/>
              </w:rPr>
              <w:t xml:space="preserve"> г. № </w:t>
            </w:r>
            <w:r>
              <w:rPr>
                <w:rFonts w:ascii="Times New Roman" w:eastAsia="Times New Roman" w:hAnsi="Times New Roman"/>
                <w:color w:val="FF0000"/>
                <w:sz w:val="28"/>
                <w:szCs w:val="28"/>
                <w:lang w:eastAsia="ru-RU"/>
              </w:rPr>
              <w:t>_____</w:t>
            </w:r>
            <w:r w:rsidRPr="008229E8">
              <w:rPr>
                <w:rFonts w:ascii="Times New Roman" w:eastAsia="Times New Roman" w:hAnsi="Times New Roman"/>
                <w:color w:val="FF0000"/>
                <w:sz w:val="28"/>
                <w:szCs w:val="28"/>
                <w:lang w:eastAsia="ru-RU"/>
              </w:rPr>
              <w:t xml:space="preserve">            </w:t>
            </w:r>
          </w:p>
          <w:p w:rsidR="008229E8" w:rsidRPr="008229E8" w:rsidRDefault="008229E8" w:rsidP="008229E8">
            <w:pPr>
              <w:widowControl w:val="0"/>
              <w:overflowPunct w:val="0"/>
              <w:autoSpaceDE w:val="0"/>
              <w:autoSpaceDN w:val="0"/>
              <w:adjustRightInd w:val="0"/>
              <w:spacing w:after="0" w:line="254" w:lineRule="auto"/>
              <w:textAlignment w:val="baseline"/>
              <w:rPr>
                <w:rFonts w:ascii="Times New Roman" w:eastAsia="Times New Roman" w:hAnsi="Times New Roman"/>
                <w:sz w:val="28"/>
                <w:szCs w:val="28"/>
                <w:lang w:eastAsia="ru-RU"/>
              </w:rPr>
            </w:pPr>
            <w:r w:rsidRPr="008229E8">
              <w:rPr>
                <w:rFonts w:ascii="Times New Roman" w:eastAsia="Times New Roman" w:hAnsi="Times New Roman"/>
                <w:sz w:val="28"/>
                <w:szCs w:val="28"/>
                <w:lang w:eastAsia="ru-RU"/>
              </w:rPr>
              <w:t xml:space="preserve">                                    </w:t>
            </w:r>
          </w:p>
          <w:p w:rsidR="008229E8" w:rsidRPr="008229E8" w:rsidRDefault="008229E8" w:rsidP="008229E8">
            <w:pPr>
              <w:rPr>
                <w:rFonts w:ascii="Times New Roman" w:eastAsia="Times New Roman" w:hAnsi="Times New Roman"/>
                <w:sz w:val="24"/>
                <w:szCs w:val="24"/>
                <w:lang w:eastAsia="ru-RU"/>
              </w:rPr>
            </w:pPr>
          </w:p>
        </w:tc>
      </w:tr>
    </w:tbl>
    <w:p w:rsidR="008229E8" w:rsidRPr="008229E8" w:rsidRDefault="002C6B1C" w:rsidP="008229E8">
      <w:pPr>
        <w:widowControl w:val="0"/>
        <w:tabs>
          <w:tab w:val="left" w:pos="9498"/>
        </w:tabs>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ПРИНЯТА</w:t>
      </w:r>
    </w:p>
    <w:p w:rsidR="008229E8" w:rsidRPr="008229E8" w:rsidRDefault="008229E8" w:rsidP="008229E8">
      <w:pPr>
        <w:tabs>
          <w:tab w:val="left" w:pos="4111"/>
        </w:tabs>
        <w:spacing w:after="0" w:line="240" w:lineRule="auto"/>
        <w:ind w:right="-108"/>
        <w:rPr>
          <w:rFonts w:ascii="Times New Roman" w:hAnsi="Times New Roman"/>
          <w:sz w:val="28"/>
          <w:szCs w:val="28"/>
        </w:rPr>
      </w:pPr>
      <w:r w:rsidRPr="008229E8">
        <w:rPr>
          <w:rFonts w:ascii="Times New Roman" w:hAnsi="Times New Roman"/>
          <w:sz w:val="28"/>
          <w:szCs w:val="28"/>
        </w:rPr>
        <w:t xml:space="preserve">Педагогическим советом </w:t>
      </w:r>
    </w:p>
    <w:p w:rsidR="008229E8" w:rsidRPr="008229E8" w:rsidRDefault="008229E8" w:rsidP="008229E8">
      <w:pPr>
        <w:widowControl w:val="0"/>
        <w:autoSpaceDE w:val="0"/>
        <w:autoSpaceDN w:val="0"/>
        <w:adjustRightInd w:val="0"/>
        <w:spacing w:after="0" w:line="240" w:lineRule="auto"/>
        <w:ind w:right="-108"/>
        <w:rPr>
          <w:rFonts w:ascii="Times New Roman" w:eastAsia="Times New Roman" w:hAnsi="Times New Roman" w:cs="Arial"/>
          <w:sz w:val="28"/>
          <w:szCs w:val="28"/>
          <w:lang w:eastAsia="ru-RU"/>
        </w:rPr>
      </w:pPr>
      <w:r w:rsidRPr="008229E8">
        <w:rPr>
          <w:rFonts w:ascii="Times New Roman" w:eastAsia="Times New Roman" w:hAnsi="Times New Roman" w:cs="Arial"/>
          <w:sz w:val="28"/>
          <w:szCs w:val="28"/>
          <w:lang w:eastAsia="ru-RU"/>
        </w:rPr>
        <w:t xml:space="preserve">МБДОУ «Детский сад </w:t>
      </w:r>
    </w:p>
    <w:p w:rsidR="008229E8" w:rsidRPr="008229E8" w:rsidRDefault="008229E8" w:rsidP="008229E8">
      <w:pPr>
        <w:widowControl w:val="0"/>
        <w:autoSpaceDE w:val="0"/>
        <w:autoSpaceDN w:val="0"/>
        <w:adjustRightInd w:val="0"/>
        <w:spacing w:after="0" w:line="240" w:lineRule="auto"/>
        <w:ind w:right="-108"/>
        <w:rPr>
          <w:rFonts w:ascii="Times New Roman" w:eastAsia="Times New Roman" w:hAnsi="Times New Roman" w:cs="Arial"/>
          <w:sz w:val="28"/>
          <w:szCs w:val="28"/>
          <w:lang w:eastAsia="ru-RU"/>
        </w:rPr>
      </w:pPr>
      <w:r w:rsidRPr="008229E8">
        <w:rPr>
          <w:rFonts w:ascii="Times New Roman" w:eastAsia="Times New Roman" w:hAnsi="Times New Roman"/>
          <w:sz w:val="28"/>
          <w:szCs w:val="28"/>
          <w:lang w:eastAsia="ru-RU"/>
        </w:rPr>
        <w:t>«Жайна» с. Дачу-Борзой</w:t>
      </w:r>
      <w:r w:rsidRPr="008229E8">
        <w:rPr>
          <w:rFonts w:ascii="Arial" w:eastAsia="Times New Roman" w:hAnsi="Arial" w:cs="Arial"/>
          <w:sz w:val="28"/>
          <w:szCs w:val="28"/>
          <w:lang w:eastAsia="ru-RU"/>
        </w:rPr>
        <w:t xml:space="preserve"> </w:t>
      </w:r>
      <w:r w:rsidR="00FF6EFF">
        <w:rPr>
          <w:rFonts w:ascii="Times New Roman" w:eastAsia="Times New Roman" w:hAnsi="Times New Roman" w:cs="Arial"/>
          <w:sz w:val="28"/>
          <w:szCs w:val="28"/>
          <w:lang w:eastAsia="ru-RU"/>
        </w:rPr>
        <w:t>Шатойского</w:t>
      </w:r>
    </w:p>
    <w:p w:rsidR="008229E8" w:rsidRPr="008229E8" w:rsidRDefault="008229E8" w:rsidP="008229E8">
      <w:pPr>
        <w:widowControl w:val="0"/>
        <w:autoSpaceDE w:val="0"/>
        <w:autoSpaceDN w:val="0"/>
        <w:adjustRightInd w:val="0"/>
        <w:spacing w:after="0" w:line="240" w:lineRule="auto"/>
        <w:ind w:right="-108"/>
        <w:rPr>
          <w:rFonts w:ascii="Times New Roman" w:eastAsia="Times New Roman" w:hAnsi="Times New Roman" w:cs="Arial"/>
          <w:sz w:val="28"/>
          <w:szCs w:val="28"/>
          <w:lang w:eastAsia="ru-RU"/>
        </w:rPr>
      </w:pPr>
      <w:r w:rsidRPr="008229E8">
        <w:rPr>
          <w:rFonts w:ascii="Times New Roman" w:eastAsia="Times New Roman" w:hAnsi="Times New Roman" w:cs="Arial"/>
          <w:sz w:val="28"/>
          <w:szCs w:val="28"/>
          <w:lang w:eastAsia="ru-RU"/>
        </w:rPr>
        <w:t xml:space="preserve"> муниципального района»</w:t>
      </w:r>
    </w:p>
    <w:p w:rsidR="008229E8" w:rsidRPr="008229E8" w:rsidRDefault="008229E8" w:rsidP="008229E8">
      <w:pPr>
        <w:widowControl w:val="0"/>
        <w:tabs>
          <w:tab w:val="left" w:pos="9498"/>
        </w:tabs>
        <w:autoSpaceDE w:val="0"/>
        <w:autoSpaceDN w:val="0"/>
        <w:adjustRightInd w:val="0"/>
        <w:spacing w:after="0" w:line="240" w:lineRule="auto"/>
        <w:jc w:val="both"/>
        <w:rPr>
          <w:rFonts w:ascii="Times New Roman" w:eastAsia="Times New Roman" w:hAnsi="Times New Roman"/>
          <w:sz w:val="28"/>
          <w:szCs w:val="28"/>
          <w:lang w:eastAsia="ru-RU"/>
        </w:rPr>
      </w:pPr>
      <w:r w:rsidRPr="008229E8">
        <w:rPr>
          <w:rFonts w:ascii="Times New Roman" w:eastAsia="Times New Roman" w:hAnsi="Times New Roman"/>
          <w:sz w:val="28"/>
          <w:szCs w:val="28"/>
          <w:lang w:eastAsia="ru-RU"/>
        </w:rPr>
        <w:t xml:space="preserve">(протокол от </w:t>
      </w:r>
      <w:r w:rsidR="00661756">
        <w:rPr>
          <w:rFonts w:ascii="Times New Roman" w:eastAsia="Times New Roman" w:hAnsi="Times New Roman"/>
          <w:color w:val="FF0000"/>
          <w:sz w:val="28"/>
          <w:szCs w:val="28"/>
          <w:lang w:eastAsia="ru-RU"/>
        </w:rPr>
        <w:t>31</w:t>
      </w:r>
      <w:r w:rsidRPr="008229E8">
        <w:rPr>
          <w:rFonts w:ascii="Times New Roman" w:eastAsia="Times New Roman" w:hAnsi="Times New Roman"/>
          <w:color w:val="FF0000"/>
          <w:sz w:val="28"/>
          <w:szCs w:val="28"/>
          <w:lang w:eastAsia="ru-RU"/>
        </w:rPr>
        <w:t>.0</w:t>
      </w:r>
      <w:r w:rsidR="00661756">
        <w:rPr>
          <w:rFonts w:ascii="Times New Roman" w:eastAsia="Times New Roman" w:hAnsi="Times New Roman"/>
          <w:color w:val="FF0000"/>
          <w:sz w:val="28"/>
          <w:szCs w:val="28"/>
          <w:lang w:eastAsia="ru-RU"/>
        </w:rPr>
        <w:t>8</w:t>
      </w:r>
      <w:r w:rsidRPr="008229E8">
        <w:rPr>
          <w:rFonts w:ascii="Times New Roman" w:eastAsia="Times New Roman" w:hAnsi="Times New Roman"/>
          <w:color w:val="FF0000"/>
          <w:sz w:val="28"/>
          <w:szCs w:val="28"/>
          <w:lang w:eastAsia="ru-RU"/>
        </w:rPr>
        <w:t>.202</w:t>
      </w:r>
      <w:r w:rsidR="00585EE9">
        <w:rPr>
          <w:rFonts w:ascii="Times New Roman" w:eastAsia="Times New Roman" w:hAnsi="Times New Roman"/>
          <w:color w:val="FF0000"/>
          <w:sz w:val="28"/>
          <w:szCs w:val="28"/>
          <w:lang w:eastAsia="ru-RU"/>
        </w:rPr>
        <w:t>1</w:t>
      </w:r>
      <w:r w:rsidRPr="008229E8">
        <w:rPr>
          <w:rFonts w:ascii="Times New Roman" w:eastAsia="Times New Roman" w:hAnsi="Times New Roman"/>
          <w:color w:val="FF0000"/>
          <w:sz w:val="28"/>
          <w:szCs w:val="28"/>
          <w:lang w:eastAsia="ru-RU"/>
        </w:rPr>
        <w:t xml:space="preserve"> № </w:t>
      </w:r>
      <w:r w:rsidR="00661756">
        <w:rPr>
          <w:rFonts w:ascii="Times New Roman" w:eastAsia="Times New Roman" w:hAnsi="Times New Roman"/>
          <w:color w:val="FF0000"/>
          <w:sz w:val="28"/>
          <w:szCs w:val="28"/>
          <w:lang w:eastAsia="ru-RU"/>
        </w:rPr>
        <w:t>1</w:t>
      </w:r>
      <w:r w:rsidRPr="008229E8">
        <w:rPr>
          <w:rFonts w:ascii="Times New Roman" w:eastAsia="Times New Roman" w:hAnsi="Times New Roman"/>
          <w:sz w:val="28"/>
          <w:szCs w:val="28"/>
          <w:lang w:eastAsia="ru-RU"/>
        </w:rPr>
        <w:t>)</w:t>
      </w:r>
    </w:p>
    <w:p w:rsidR="008229E8" w:rsidRPr="008229E8" w:rsidRDefault="008229E8" w:rsidP="008229E8">
      <w:pPr>
        <w:tabs>
          <w:tab w:val="left" w:pos="1197"/>
        </w:tabs>
        <w:spacing w:after="0" w:line="240" w:lineRule="auto"/>
        <w:ind w:left="284" w:firstLine="426"/>
        <w:jc w:val="both"/>
        <w:rPr>
          <w:rFonts w:ascii="Times New Roman" w:eastAsia="Times New Roman" w:hAnsi="Times New Roman"/>
          <w:sz w:val="28"/>
          <w:szCs w:val="28"/>
          <w:lang w:eastAsia="ru-RU"/>
        </w:rPr>
      </w:pPr>
    </w:p>
    <w:p w:rsidR="008E5A73" w:rsidRDefault="008E5A73" w:rsidP="008E5A73">
      <w:pPr>
        <w:pStyle w:val="af0"/>
        <w:rPr>
          <w:color w:val="FF0000"/>
          <w:sz w:val="28"/>
          <w:szCs w:val="28"/>
        </w:rPr>
      </w:pPr>
    </w:p>
    <w:p w:rsidR="008E5A73" w:rsidRPr="00F77BF9" w:rsidRDefault="008E5A73" w:rsidP="008E5A73">
      <w:pPr>
        <w:pStyle w:val="af0"/>
        <w:rPr>
          <w:color w:val="FF0000"/>
          <w:sz w:val="28"/>
          <w:szCs w:val="28"/>
        </w:rPr>
      </w:pPr>
    </w:p>
    <w:p w:rsidR="00211BC3" w:rsidRDefault="00211BC3" w:rsidP="008E5A73">
      <w:pPr>
        <w:spacing w:after="0" w:line="240" w:lineRule="auto"/>
        <w:ind w:firstLine="567"/>
        <w:jc w:val="center"/>
        <w:rPr>
          <w:rFonts w:ascii="Times New Roman" w:hAnsi="Times New Roman"/>
          <w:b/>
          <w:sz w:val="40"/>
          <w:szCs w:val="28"/>
        </w:rPr>
      </w:pPr>
    </w:p>
    <w:p w:rsidR="00211BC3" w:rsidRDefault="00211BC3" w:rsidP="008E5A73">
      <w:pPr>
        <w:spacing w:after="0" w:line="240" w:lineRule="auto"/>
        <w:ind w:firstLine="567"/>
        <w:jc w:val="center"/>
        <w:rPr>
          <w:rFonts w:ascii="Times New Roman" w:hAnsi="Times New Roman"/>
          <w:b/>
          <w:sz w:val="40"/>
          <w:szCs w:val="28"/>
        </w:rPr>
      </w:pPr>
    </w:p>
    <w:p w:rsidR="00211BC3" w:rsidRDefault="00211BC3" w:rsidP="008E5A73">
      <w:pPr>
        <w:spacing w:after="0" w:line="240" w:lineRule="auto"/>
        <w:ind w:firstLine="567"/>
        <w:jc w:val="center"/>
        <w:rPr>
          <w:rFonts w:ascii="Times New Roman" w:hAnsi="Times New Roman"/>
          <w:b/>
          <w:sz w:val="40"/>
          <w:szCs w:val="28"/>
        </w:rPr>
      </w:pPr>
    </w:p>
    <w:p w:rsidR="00211BC3" w:rsidRDefault="00211BC3" w:rsidP="008E5A73">
      <w:pPr>
        <w:spacing w:after="0" w:line="240" w:lineRule="auto"/>
        <w:ind w:firstLine="567"/>
        <w:jc w:val="center"/>
        <w:rPr>
          <w:rFonts w:ascii="Times New Roman" w:hAnsi="Times New Roman"/>
          <w:b/>
          <w:sz w:val="40"/>
          <w:szCs w:val="28"/>
        </w:rPr>
      </w:pPr>
    </w:p>
    <w:p w:rsidR="00211BC3" w:rsidRDefault="00211BC3" w:rsidP="008E5A73">
      <w:pPr>
        <w:spacing w:after="0" w:line="240" w:lineRule="auto"/>
        <w:ind w:firstLine="567"/>
        <w:jc w:val="center"/>
        <w:rPr>
          <w:rFonts w:ascii="Times New Roman" w:hAnsi="Times New Roman"/>
          <w:b/>
          <w:sz w:val="40"/>
          <w:szCs w:val="28"/>
        </w:rPr>
      </w:pPr>
    </w:p>
    <w:p w:rsidR="00211BC3" w:rsidRPr="00A451BC" w:rsidRDefault="00211BC3" w:rsidP="008E5A73">
      <w:pPr>
        <w:spacing w:after="0" w:line="240" w:lineRule="auto"/>
        <w:ind w:firstLine="567"/>
        <w:jc w:val="center"/>
        <w:rPr>
          <w:rFonts w:ascii="Times New Roman" w:hAnsi="Times New Roman"/>
          <w:b/>
          <w:sz w:val="28"/>
          <w:szCs w:val="28"/>
        </w:rPr>
      </w:pPr>
    </w:p>
    <w:p w:rsidR="008E5A73" w:rsidRPr="00A451BC" w:rsidRDefault="008E5A73" w:rsidP="008E5A73">
      <w:pPr>
        <w:spacing w:after="0" w:line="240" w:lineRule="auto"/>
        <w:ind w:firstLine="567"/>
        <w:jc w:val="center"/>
        <w:rPr>
          <w:rFonts w:ascii="Times New Roman" w:hAnsi="Times New Roman"/>
          <w:b/>
          <w:sz w:val="28"/>
          <w:szCs w:val="28"/>
        </w:rPr>
      </w:pPr>
      <w:r w:rsidRPr="00A451BC">
        <w:rPr>
          <w:rFonts w:ascii="Times New Roman" w:hAnsi="Times New Roman"/>
          <w:b/>
          <w:sz w:val="28"/>
          <w:szCs w:val="28"/>
        </w:rPr>
        <w:t xml:space="preserve">ОСНОВНАЯ </w:t>
      </w:r>
    </w:p>
    <w:p w:rsidR="008E5A73" w:rsidRPr="00A451BC" w:rsidRDefault="008E5A73" w:rsidP="008E5A73">
      <w:pPr>
        <w:spacing w:after="0" w:line="240" w:lineRule="auto"/>
        <w:ind w:firstLine="567"/>
        <w:jc w:val="center"/>
        <w:rPr>
          <w:rFonts w:ascii="Times New Roman" w:hAnsi="Times New Roman"/>
          <w:b/>
          <w:sz w:val="28"/>
          <w:szCs w:val="28"/>
        </w:rPr>
      </w:pPr>
      <w:r w:rsidRPr="00A451BC">
        <w:rPr>
          <w:rFonts w:ascii="Times New Roman" w:hAnsi="Times New Roman"/>
          <w:b/>
          <w:sz w:val="28"/>
          <w:szCs w:val="28"/>
        </w:rPr>
        <w:t xml:space="preserve">ОБРАЗОВАТЕЛЬНАЯ ПРОГРАММА </w:t>
      </w:r>
    </w:p>
    <w:p w:rsidR="008E5A73" w:rsidRPr="00A451BC" w:rsidRDefault="008E5A73" w:rsidP="008E5A73">
      <w:pPr>
        <w:spacing w:after="0" w:line="240" w:lineRule="auto"/>
        <w:ind w:firstLine="567"/>
        <w:jc w:val="center"/>
        <w:rPr>
          <w:rFonts w:ascii="Times New Roman" w:hAnsi="Times New Roman"/>
          <w:b/>
          <w:sz w:val="28"/>
          <w:szCs w:val="28"/>
        </w:rPr>
      </w:pPr>
      <w:r w:rsidRPr="00A451BC">
        <w:rPr>
          <w:rFonts w:ascii="Times New Roman" w:hAnsi="Times New Roman"/>
          <w:b/>
          <w:sz w:val="28"/>
          <w:szCs w:val="28"/>
        </w:rPr>
        <w:t xml:space="preserve">ДОШКОЛЬНОГО ОБРАЗОВАНИЯ </w:t>
      </w:r>
      <w:r w:rsidR="00211BC3" w:rsidRPr="00A451BC">
        <w:rPr>
          <w:rFonts w:ascii="Times New Roman" w:hAnsi="Times New Roman"/>
          <w:b/>
          <w:sz w:val="28"/>
          <w:szCs w:val="28"/>
        </w:rPr>
        <w:t>МУНИЦИПАЛЬНОГО</w:t>
      </w:r>
      <w:r w:rsidRPr="00A451BC">
        <w:rPr>
          <w:rFonts w:ascii="Times New Roman" w:hAnsi="Times New Roman"/>
          <w:b/>
          <w:sz w:val="28"/>
          <w:szCs w:val="28"/>
        </w:rPr>
        <w:t xml:space="preserve"> </w:t>
      </w:r>
    </w:p>
    <w:p w:rsidR="008E5A73" w:rsidRDefault="00211BC3" w:rsidP="00A451BC">
      <w:pPr>
        <w:spacing w:after="0" w:line="240" w:lineRule="auto"/>
        <w:ind w:firstLine="567"/>
        <w:jc w:val="center"/>
        <w:rPr>
          <w:rFonts w:ascii="Times New Roman" w:hAnsi="Times New Roman"/>
          <w:b/>
          <w:sz w:val="28"/>
          <w:szCs w:val="28"/>
        </w:rPr>
      </w:pPr>
      <w:r w:rsidRPr="00A451BC">
        <w:rPr>
          <w:rFonts w:ascii="Times New Roman" w:hAnsi="Times New Roman"/>
          <w:b/>
          <w:sz w:val="28"/>
          <w:szCs w:val="28"/>
        </w:rPr>
        <w:t>БЮДЖЕТНОГО</w:t>
      </w:r>
      <w:r w:rsidR="008E5A73" w:rsidRPr="00A451BC">
        <w:rPr>
          <w:rFonts w:ascii="Times New Roman" w:hAnsi="Times New Roman"/>
          <w:b/>
          <w:sz w:val="28"/>
          <w:szCs w:val="28"/>
        </w:rPr>
        <w:t xml:space="preserve"> </w:t>
      </w:r>
      <w:r w:rsidRPr="00A451BC">
        <w:rPr>
          <w:rFonts w:ascii="Times New Roman" w:hAnsi="Times New Roman"/>
          <w:b/>
          <w:sz w:val="28"/>
          <w:szCs w:val="28"/>
        </w:rPr>
        <w:t>ДОШКОЛЬНОГО</w:t>
      </w:r>
      <w:r w:rsidR="008E5A73" w:rsidRPr="00A451BC">
        <w:rPr>
          <w:rFonts w:ascii="Times New Roman" w:hAnsi="Times New Roman"/>
          <w:b/>
          <w:sz w:val="28"/>
          <w:szCs w:val="28"/>
        </w:rPr>
        <w:t xml:space="preserve"> </w:t>
      </w:r>
      <w:r w:rsidRPr="00A451BC">
        <w:rPr>
          <w:rFonts w:ascii="Times New Roman" w:hAnsi="Times New Roman"/>
          <w:b/>
          <w:sz w:val="28"/>
          <w:szCs w:val="28"/>
        </w:rPr>
        <w:t>ОБРАЗОВАТЕЛЬНОГО</w:t>
      </w:r>
      <w:r w:rsidR="008E5A73" w:rsidRPr="00A451BC">
        <w:rPr>
          <w:rFonts w:ascii="Times New Roman" w:hAnsi="Times New Roman"/>
          <w:b/>
          <w:sz w:val="28"/>
          <w:szCs w:val="28"/>
        </w:rPr>
        <w:t xml:space="preserve"> </w:t>
      </w:r>
      <w:r w:rsidRPr="00A451BC">
        <w:rPr>
          <w:rFonts w:ascii="Times New Roman" w:hAnsi="Times New Roman"/>
          <w:b/>
          <w:sz w:val="28"/>
          <w:szCs w:val="28"/>
        </w:rPr>
        <w:t>УЧРЕЖДЕНИЯ</w:t>
      </w:r>
      <w:r w:rsidR="008E5A73" w:rsidRPr="00A451BC">
        <w:rPr>
          <w:rFonts w:ascii="Times New Roman" w:hAnsi="Times New Roman"/>
          <w:b/>
          <w:sz w:val="28"/>
          <w:szCs w:val="28"/>
        </w:rPr>
        <w:t xml:space="preserve"> «</w:t>
      </w:r>
      <w:r w:rsidRPr="00A451BC">
        <w:rPr>
          <w:rFonts w:ascii="Times New Roman" w:hAnsi="Times New Roman"/>
          <w:b/>
          <w:sz w:val="28"/>
          <w:szCs w:val="28"/>
        </w:rPr>
        <w:t>ДЕТСКИЙ</w:t>
      </w:r>
      <w:r w:rsidR="00C60B93" w:rsidRPr="00A451BC">
        <w:rPr>
          <w:rFonts w:ascii="Times New Roman" w:hAnsi="Times New Roman"/>
          <w:b/>
          <w:sz w:val="28"/>
          <w:szCs w:val="28"/>
        </w:rPr>
        <w:t xml:space="preserve"> </w:t>
      </w:r>
      <w:r w:rsidRPr="00A451BC">
        <w:rPr>
          <w:rFonts w:ascii="Times New Roman" w:hAnsi="Times New Roman"/>
          <w:b/>
          <w:sz w:val="28"/>
          <w:szCs w:val="28"/>
        </w:rPr>
        <w:t>САД</w:t>
      </w:r>
      <w:r w:rsidR="00C60B93" w:rsidRPr="00A451BC">
        <w:rPr>
          <w:rFonts w:ascii="Times New Roman" w:hAnsi="Times New Roman"/>
          <w:b/>
          <w:sz w:val="28"/>
          <w:szCs w:val="28"/>
        </w:rPr>
        <w:t xml:space="preserve"> «Ж</w:t>
      </w:r>
      <w:r w:rsidRPr="00A451BC">
        <w:rPr>
          <w:rFonts w:ascii="Times New Roman" w:hAnsi="Times New Roman"/>
          <w:b/>
          <w:sz w:val="28"/>
          <w:szCs w:val="28"/>
        </w:rPr>
        <w:t>АЙНА</w:t>
      </w:r>
      <w:r w:rsidR="008E5A73" w:rsidRPr="00A451BC">
        <w:rPr>
          <w:rFonts w:ascii="Times New Roman" w:hAnsi="Times New Roman"/>
          <w:b/>
          <w:sz w:val="28"/>
          <w:szCs w:val="28"/>
        </w:rPr>
        <w:t xml:space="preserve">» </w:t>
      </w:r>
      <w:r w:rsidRPr="00A451BC">
        <w:rPr>
          <w:rFonts w:ascii="Times New Roman" w:hAnsi="Times New Roman"/>
          <w:b/>
          <w:sz w:val="28"/>
          <w:szCs w:val="28"/>
        </w:rPr>
        <w:t>С</w:t>
      </w:r>
      <w:r w:rsidR="00C60B93" w:rsidRPr="00A451BC">
        <w:rPr>
          <w:rFonts w:ascii="Times New Roman" w:hAnsi="Times New Roman"/>
          <w:b/>
          <w:sz w:val="28"/>
          <w:szCs w:val="28"/>
        </w:rPr>
        <w:t xml:space="preserve">. </w:t>
      </w:r>
      <w:r w:rsidR="00C11063" w:rsidRPr="00A451BC">
        <w:rPr>
          <w:rFonts w:ascii="Times New Roman" w:hAnsi="Times New Roman"/>
          <w:b/>
          <w:sz w:val="28"/>
          <w:szCs w:val="28"/>
        </w:rPr>
        <w:t>ДАЧУ-БОРЗОЙ</w:t>
      </w:r>
      <w:r w:rsidR="00C60B93" w:rsidRPr="00A451BC">
        <w:rPr>
          <w:rFonts w:ascii="Times New Roman" w:hAnsi="Times New Roman"/>
          <w:b/>
          <w:sz w:val="28"/>
          <w:szCs w:val="28"/>
        </w:rPr>
        <w:t xml:space="preserve"> </w:t>
      </w:r>
      <w:r w:rsidR="00C11063" w:rsidRPr="00A451BC">
        <w:rPr>
          <w:rFonts w:ascii="Times New Roman" w:hAnsi="Times New Roman"/>
          <w:b/>
          <w:sz w:val="28"/>
          <w:szCs w:val="28"/>
        </w:rPr>
        <w:t>ШАТОЙСКОГО</w:t>
      </w:r>
      <w:r w:rsidR="00C60B93" w:rsidRPr="00A451BC">
        <w:rPr>
          <w:rFonts w:ascii="Times New Roman" w:hAnsi="Times New Roman"/>
          <w:b/>
          <w:sz w:val="28"/>
          <w:szCs w:val="28"/>
        </w:rPr>
        <w:t xml:space="preserve"> </w:t>
      </w:r>
      <w:r w:rsidR="00C11063" w:rsidRPr="00A451BC">
        <w:rPr>
          <w:rFonts w:ascii="Times New Roman" w:hAnsi="Times New Roman"/>
          <w:b/>
          <w:sz w:val="28"/>
          <w:szCs w:val="28"/>
        </w:rPr>
        <w:t>МУНИЦИПАЛЬНОГО</w:t>
      </w:r>
      <w:r w:rsidR="00C60B93" w:rsidRPr="00A451BC">
        <w:rPr>
          <w:rFonts w:ascii="Times New Roman" w:hAnsi="Times New Roman"/>
          <w:b/>
          <w:sz w:val="28"/>
          <w:szCs w:val="28"/>
        </w:rPr>
        <w:t xml:space="preserve"> </w:t>
      </w:r>
      <w:r w:rsidR="00C11063" w:rsidRPr="00A451BC">
        <w:rPr>
          <w:rFonts w:ascii="Times New Roman" w:hAnsi="Times New Roman"/>
          <w:b/>
          <w:sz w:val="28"/>
          <w:szCs w:val="28"/>
        </w:rPr>
        <w:t>РАЙОНА</w:t>
      </w:r>
      <w:r w:rsidR="00C60B93" w:rsidRPr="00A451BC">
        <w:rPr>
          <w:rFonts w:ascii="Times New Roman" w:hAnsi="Times New Roman"/>
          <w:b/>
          <w:sz w:val="28"/>
          <w:szCs w:val="28"/>
        </w:rPr>
        <w:t>»</w:t>
      </w:r>
    </w:p>
    <w:p w:rsidR="005844EE" w:rsidRPr="00A451BC" w:rsidRDefault="005844EE" w:rsidP="00A451BC">
      <w:pPr>
        <w:spacing w:after="0" w:line="240" w:lineRule="auto"/>
        <w:ind w:firstLine="567"/>
        <w:jc w:val="center"/>
        <w:rPr>
          <w:rFonts w:ascii="Times New Roman" w:hAnsi="Times New Roman"/>
          <w:b/>
          <w:sz w:val="28"/>
          <w:szCs w:val="28"/>
        </w:rPr>
      </w:pPr>
      <w:r>
        <w:rPr>
          <w:rFonts w:ascii="Times New Roman" w:hAnsi="Times New Roman"/>
          <w:b/>
          <w:sz w:val="28"/>
          <w:szCs w:val="28"/>
        </w:rPr>
        <w:t>НА 202</w:t>
      </w:r>
      <w:r w:rsidR="00661756">
        <w:rPr>
          <w:rFonts w:ascii="Times New Roman" w:hAnsi="Times New Roman"/>
          <w:b/>
          <w:sz w:val="28"/>
          <w:szCs w:val="28"/>
        </w:rPr>
        <w:t>1</w:t>
      </w:r>
      <w:r>
        <w:rPr>
          <w:rFonts w:ascii="Times New Roman" w:hAnsi="Times New Roman"/>
          <w:b/>
          <w:sz w:val="28"/>
          <w:szCs w:val="28"/>
        </w:rPr>
        <w:t>-202</w:t>
      </w:r>
      <w:r w:rsidR="00661756">
        <w:rPr>
          <w:rFonts w:ascii="Times New Roman" w:hAnsi="Times New Roman"/>
          <w:b/>
          <w:sz w:val="28"/>
          <w:szCs w:val="28"/>
        </w:rPr>
        <w:t>2</w:t>
      </w:r>
      <w:r w:rsidR="00762E87">
        <w:rPr>
          <w:rFonts w:ascii="Times New Roman" w:hAnsi="Times New Roman"/>
          <w:b/>
          <w:sz w:val="28"/>
          <w:szCs w:val="28"/>
        </w:rPr>
        <w:t>г.</w:t>
      </w:r>
    </w:p>
    <w:p w:rsidR="008E5A73" w:rsidRPr="00C11063" w:rsidRDefault="008E5A73" w:rsidP="008E5A73">
      <w:pPr>
        <w:spacing w:after="0"/>
        <w:jc w:val="center"/>
        <w:rPr>
          <w:rFonts w:ascii="Times New Roman" w:hAnsi="Times New Roman"/>
          <w:b/>
          <w:sz w:val="36"/>
          <w:szCs w:val="36"/>
        </w:rPr>
      </w:pPr>
    </w:p>
    <w:p w:rsidR="008E5A73" w:rsidRPr="00F77BF9" w:rsidRDefault="008E5A73" w:rsidP="008E5A73">
      <w:pPr>
        <w:spacing w:after="0"/>
        <w:jc w:val="center"/>
        <w:rPr>
          <w:rFonts w:ascii="Times New Roman" w:hAnsi="Times New Roman"/>
          <w:color w:val="FF0000"/>
          <w:sz w:val="28"/>
          <w:szCs w:val="28"/>
        </w:rPr>
      </w:pPr>
      <w:r w:rsidRPr="00F77BF9">
        <w:rPr>
          <w:rFonts w:ascii="Times New Roman" w:hAnsi="Times New Roman"/>
          <w:sz w:val="28"/>
          <w:szCs w:val="28"/>
        </w:rPr>
        <w:t xml:space="preserve">. </w:t>
      </w:r>
    </w:p>
    <w:p w:rsidR="008E5A73" w:rsidRPr="00F77BF9" w:rsidRDefault="008E5A73" w:rsidP="008E5A73">
      <w:pPr>
        <w:spacing w:after="0" w:line="240" w:lineRule="auto"/>
        <w:ind w:firstLine="567"/>
        <w:jc w:val="center"/>
        <w:rPr>
          <w:rFonts w:ascii="Times New Roman" w:hAnsi="Times New Roman"/>
          <w:sz w:val="28"/>
          <w:szCs w:val="28"/>
        </w:rPr>
      </w:pPr>
    </w:p>
    <w:p w:rsidR="008E5A73" w:rsidRPr="00FD7BB3" w:rsidRDefault="008E5A73" w:rsidP="008E5A73">
      <w:pPr>
        <w:spacing w:after="0" w:line="240" w:lineRule="auto"/>
        <w:ind w:firstLine="567"/>
        <w:jc w:val="center"/>
        <w:rPr>
          <w:rFonts w:ascii="Times New Roman" w:hAnsi="Times New Roman"/>
        </w:rPr>
      </w:pPr>
    </w:p>
    <w:p w:rsidR="008E5A73" w:rsidRPr="00FD7BB3" w:rsidRDefault="008E5A73" w:rsidP="008E5A73">
      <w:pPr>
        <w:spacing w:after="0" w:line="240" w:lineRule="auto"/>
        <w:ind w:firstLine="567"/>
        <w:jc w:val="center"/>
        <w:rPr>
          <w:rFonts w:ascii="Times New Roman" w:hAnsi="Times New Roman"/>
        </w:rPr>
      </w:pPr>
    </w:p>
    <w:p w:rsidR="008E5A73" w:rsidRDefault="008E5A73" w:rsidP="008E5A73">
      <w:pPr>
        <w:pStyle w:val="af0"/>
        <w:rPr>
          <w:color w:val="FF0000"/>
          <w:sz w:val="28"/>
          <w:szCs w:val="24"/>
        </w:rPr>
      </w:pPr>
    </w:p>
    <w:p w:rsidR="008E5A73" w:rsidRDefault="008E5A73" w:rsidP="008E5A73">
      <w:pPr>
        <w:spacing w:after="0" w:line="240" w:lineRule="auto"/>
        <w:ind w:firstLine="567"/>
        <w:jc w:val="center"/>
        <w:rPr>
          <w:color w:val="FF0000"/>
          <w:sz w:val="28"/>
          <w:szCs w:val="24"/>
        </w:rPr>
      </w:pPr>
    </w:p>
    <w:p w:rsidR="008E5A73" w:rsidRPr="00FD7BB3" w:rsidRDefault="008E5A73" w:rsidP="008E5A73">
      <w:pPr>
        <w:spacing w:after="0" w:line="240" w:lineRule="auto"/>
        <w:ind w:firstLine="567"/>
        <w:jc w:val="center"/>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8E5A73" w:rsidRDefault="008E5A73" w:rsidP="008E5A73">
      <w:pPr>
        <w:spacing w:after="0" w:line="240" w:lineRule="auto"/>
        <w:rPr>
          <w:rFonts w:ascii="Times New Roman" w:hAnsi="Times New Roman"/>
        </w:rPr>
      </w:pPr>
    </w:p>
    <w:p w:rsidR="00A451BC" w:rsidRDefault="00A451BC" w:rsidP="008E5A73">
      <w:pPr>
        <w:spacing w:after="0" w:line="240" w:lineRule="auto"/>
        <w:rPr>
          <w:rFonts w:ascii="Times New Roman" w:hAnsi="Times New Roman"/>
        </w:rPr>
      </w:pPr>
    </w:p>
    <w:p w:rsidR="00A451BC" w:rsidRDefault="00A451BC" w:rsidP="008E5A73">
      <w:pPr>
        <w:spacing w:after="0" w:line="240" w:lineRule="auto"/>
        <w:rPr>
          <w:rFonts w:ascii="Times New Roman" w:hAnsi="Times New Roman"/>
        </w:rPr>
      </w:pPr>
    </w:p>
    <w:p w:rsidR="00A451BC" w:rsidRDefault="00A451BC" w:rsidP="008E5A73">
      <w:pPr>
        <w:spacing w:after="0" w:line="240" w:lineRule="auto"/>
        <w:rPr>
          <w:rFonts w:ascii="Times New Roman" w:hAnsi="Times New Roman"/>
        </w:rPr>
      </w:pPr>
    </w:p>
    <w:p w:rsidR="00A3024A" w:rsidRDefault="00A3024A" w:rsidP="00A3024A">
      <w:pPr>
        <w:spacing w:after="0" w:line="240" w:lineRule="auto"/>
        <w:jc w:val="both"/>
        <w:rPr>
          <w:rFonts w:ascii="Times New Roman" w:hAnsi="Times New Roman"/>
        </w:rPr>
      </w:pPr>
      <w:r w:rsidRPr="00FD7BB3">
        <w:rPr>
          <w:rFonts w:ascii="Times New Roman" w:hAnsi="Times New Roman"/>
        </w:rPr>
        <w:t>Адрес Учреждения:</w:t>
      </w:r>
      <w:r>
        <w:rPr>
          <w:rFonts w:ascii="Times New Roman" w:hAnsi="Times New Roman"/>
        </w:rPr>
        <w:t xml:space="preserve"> ЧР, Шатойский район, с. Дачу-Борзой, ул.Аргунская, 22.</w:t>
      </w:r>
    </w:p>
    <w:p w:rsidR="00A3024A" w:rsidRPr="008E09AB" w:rsidRDefault="00A3024A" w:rsidP="00A3024A">
      <w:pPr>
        <w:spacing w:after="0" w:line="240" w:lineRule="auto"/>
        <w:jc w:val="both"/>
        <w:rPr>
          <w:rFonts w:ascii="Times New Roman" w:hAnsi="Times New Roman"/>
          <w:lang w:val="en-US"/>
        </w:rPr>
      </w:pPr>
      <w:r w:rsidRPr="00FD7BB3">
        <w:rPr>
          <w:rFonts w:ascii="Times New Roman" w:hAnsi="Times New Roman"/>
          <w:lang w:val="en-US"/>
        </w:rPr>
        <w:lastRenderedPageBreak/>
        <w:t>e</w:t>
      </w:r>
      <w:r w:rsidRPr="00C23206">
        <w:rPr>
          <w:rFonts w:ascii="Times New Roman" w:hAnsi="Times New Roman"/>
          <w:lang w:val="en-US"/>
        </w:rPr>
        <w:t>-</w:t>
      </w:r>
      <w:r w:rsidRPr="00FD7BB3">
        <w:rPr>
          <w:rFonts w:ascii="Times New Roman" w:hAnsi="Times New Roman"/>
          <w:lang w:val="en-US"/>
        </w:rPr>
        <w:t>mail</w:t>
      </w:r>
      <w:r w:rsidRPr="00C23206">
        <w:rPr>
          <w:rFonts w:ascii="Times New Roman" w:hAnsi="Times New Roman"/>
          <w:lang w:val="en-US"/>
        </w:rPr>
        <w:t xml:space="preserve">: </w:t>
      </w:r>
      <w:r>
        <w:rPr>
          <w:rFonts w:ascii="Times New Roman" w:hAnsi="Times New Roman"/>
          <w:lang w:val="en-US"/>
        </w:rPr>
        <w:t>jayna</w:t>
      </w:r>
      <w:r w:rsidR="00EF292B">
        <w:rPr>
          <w:rFonts w:ascii="Times New Roman" w:hAnsi="Times New Roman"/>
          <w:lang w:val="en-US"/>
        </w:rPr>
        <w:t>sad</w:t>
      </w:r>
      <w:r>
        <w:rPr>
          <w:rFonts w:ascii="Times New Roman" w:hAnsi="Times New Roman"/>
          <w:lang w:val="en-US"/>
        </w:rPr>
        <w:t>@mail.ru</w:t>
      </w:r>
    </w:p>
    <w:p w:rsidR="00A451BC" w:rsidRPr="00BE4EB1" w:rsidRDefault="00A451BC" w:rsidP="008E5A73">
      <w:pPr>
        <w:spacing w:after="0" w:line="240" w:lineRule="auto"/>
        <w:rPr>
          <w:rFonts w:ascii="Times New Roman" w:hAnsi="Times New Roman"/>
          <w:lang w:val="en-US"/>
        </w:rPr>
      </w:pPr>
    </w:p>
    <w:p w:rsidR="008E5A73" w:rsidRPr="00BE4EB1" w:rsidRDefault="008E5A73" w:rsidP="008E5A73">
      <w:pPr>
        <w:spacing w:after="0" w:line="240" w:lineRule="auto"/>
        <w:rPr>
          <w:rFonts w:ascii="Times New Roman" w:hAnsi="Times New Roman"/>
          <w:lang w:val="en-US"/>
        </w:rPr>
      </w:pPr>
    </w:p>
    <w:p w:rsidR="008E5A73" w:rsidRPr="00BE4EB1" w:rsidRDefault="008E5A73" w:rsidP="008E5A73">
      <w:pPr>
        <w:spacing w:after="0" w:line="240" w:lineRule="auto"/>
        <w:rPr>
          <w:rFonts w:ascii="Times New Roman" w:hAnsi="Times New Roman"/>
          <w:b/>
          <w:sz w:val="24"/>
          <w:szCs w:val="24"/>
          <w:lang w:val="en-US"/>
        </w:rPr>
      </w:pPr>
    </w:p>
    <w:p w:rsidR="008E5A73" w:rsidRPr="001E4BCB" w:rsidRDefault="008E5A73" w:rsidP="008E5A73">
      <w:pPr>
        <w:spacing w:after="0" w:line="240" w:lineRule="auto"/>
        <w:ind w:firstLine="567"/>
        <w:jc w:val="center"/>
        <w:rPr>
          <w:rFonts w:ascii="Times New Roman" w:hAnsi="Times New Roman"/>
          <w:b/>
          <w:sz w:val="24"/>
          <w:szCs w:val="24"/>
          <w:lang w:val="en-US"/>
        </w:rPr>
      </w:pPr>
      <w:r w:rsidRPr="00F77BF9">
        <w:rPr>
          <w:rFonts w:ascii="Times New Roman" w:hAnsi="Times New Roman"/>
          <w:b/>
          <w:sz w:val="24"/>
          <w:szCs w:val="24"/>
        </w:rPr>
        <w:t>СОДЕРЖАНИЕ</w:t>
      </w:r>
      <w:r w:rsidRPr="001E4BCB">
        <w:rPr>
          <w:rFonts w:ascii="Times New Roman" w:hAnsi="Times New Roman"/>
          <w:b/>
          <w:sz w:val="24"/>
          <w:szCs w:val="24"/>
          <w:lang w:val="en-US"/>
        </w:rPr>
        <w:t>:</w:t>
      </w:r>
    </w:p>
    <w:tbl>
      <w:tblPr>
        <w:tblpPr w:leftFromText="180" w:rightFromText="180" w:vertAnchor="text" w:horzAnchor="margin" w:tblpXSpec="center" w:tblpY="175"/>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788"/>
        <w:gridCol w:w="675"/>
      </w:tblGrid>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sidRPr="00F77BF9">
              <w:rPr>
                <w:rFonts w:ascii="Times New Roman" w:hAnsi="Times New Roman"/>
                <w:sz w:val="24"/>
                <w:szCs w:val="24"/>
              </w:rPr>
              <w:t>Стр.</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8E5A73" w:rsidP="00C60B93">
            <w:pPr>
              <w:spacing w:after="0" w:line="240" w:lineRule="auto"/>
              <w:jc w:val="both"/>
              <w:rPr>
                <w:rFonts w:ascii="Times New Roman" w:hAnsi="Times New Roman"/>
                <w:b/>
                <w:sz w:val="24"/>
                <w:szCs w:val="24"/>
              </w:rPr>
            </w:pPr>
            <w:r w:rsidRPr="007F48C7">
              <w:rPr>
                <w:rFonts w:ascii="Times New Roman" w:hAnsi="Times New Roman"/>
                <w:b/>
                <w:sz w:val="24"/>
                <w:szCs w:val="24"/>
              </w:rPr>
              <w:t>Введение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pStyle w:val="a4"/>
              <w:spacing w:after="0" w:line="240" w:lineRule="auto"/>
              <w:ind w:left="0"/>
              <w:rPr>
                <w:rFonts w:ascii="Times New Roman" w:hAnsi="Times New Roman"/>
                <w:b/>
                <w:sz w:val="24"/>
                <w:szCs w:val="24"/>
              </w:rPr>
            </w:pPr>
            <w:r w:rsidRPr="00F77BF9">
              <w:rPr>
                <w:rFonts w:ascii="Times New Roman" w:hAnsi="Times New Roman"/>
                <w:b/>
                <w:sz w:val="24"/>
                <w:szCs w:val="24"/>
              </w:rPr>
              <w:t>Целевой раздел</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Пояснительная записка</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w:t>
            </w:r>
            <w:r w:rsidRPr="00F77BF9">
              <w:rPr>
                <w:rFonts w:ascii="Times New Roman" w:hAnsi="Times New Roman"/>
                <w:sz w:val="24"/>
                <w:szCs w:val="24"/>
              </w:rPr>
              <w:t>ели и задачи реализации Программы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Принципы и подходы к формированию ООП ДО</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6</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1.1.3.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 xml:space="preserve">Значимые для разработки и реализации Программы характеристики, в том числе, характеристики особенностей развития воспитанников  МБДОУ </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w:t>
            </w:r>
            <w:r>
              <w:rPr>
                <w:rFonts w:ascii="Times New Roman" w:hAnsi="Times New Roman"/>
                <w:sz w:val="24"/>
                <w:szCs w:val="24"/>
              </w:rPr>
              <w:t>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Планируемые результаты освоения Программы (целевые ориентиры)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24</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1.2.1.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Целевые ориентиры образования в раннем возрасте</w:t>
            </w:r>
          </w:p>
        </w:tc>
        <w:tc>
          <w:tcPr>
            <w:tcW w:w="675"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w:t>
            </w:r>
            <w:r w:rsidR="00206EA4">
              <w:rPr>
                <w:rFonts w:ascii="Times New Roman" w:hAnsi="Times New Roman"/>
                <w:sz w:val="24"/>
                <w:szCs w:val="24"/>
              </w:rPr>
              <w:t>5</w:t>
            </w:r>
          </w:p>
        </w:tc>
      </w:tr>
      <w:tr w:rsidR="008E5A73" w:rsidRPr="00F77BF9" w:rsidTr="008C340F">
        <w:tc>
          <w:tcPr>
            <w:tcW w:w="993" w:type="dxa"/>
            <w:shd w:val="clear" w:color="auto" w:fill="auto"/>
          </w:tcPr>
          <w:p w:rsidR="008E5A73" w:rsidRDefault="008E5A73" w:rsidP="00C60B93">
            <w:pPr>
              <w:spacing w:after="0" w:line="240" w:lineRule="auto"/>
              <w:jc w:val="both"/>
              <w:rPr>
                <w:rFonts w:ascii="Times New Roman" w:hAnsi="Times New Roman"/>
                <w:sz w:val="24"/>
                <w:szCs w:val="24"/>
              </w:rPr>
            </w:pPr>
            <w:r>
              <w:rPr>
                <w:rFonts w:ascii="Times New Roman" w:hAnsi="Times New Roman"/>
                <w:sz w:val="24"/>
                <w:szCs w:val="24"/>
              </w:rPr>
              <w:t>1.2.2.</w:t>
            </w:r>
          </w:p>
        </w:tc>
        <w:tc>
          <w:tcPr>
            <w:tcW w:w="8788" w:type="dxa"/>
            <w:shd w:val="clear" w:color="auto" w:fill="auto"/>
          </w:tcPr>
          <w:p w:rsidR="008E5A73" w:rsidRDefault="008E5A73" w:rsidP="00C60B93">
            <w:pPr>
              <w:spacing w:after="0" w:line="240" w:lineRule="auto"/>
              <w:jc w:val="both"/>
              <w:rPr>
                <w:rFonts w:ascii="Times New Roman" w:hAnsi="Times New Roman"/>
                <w:sz w:val="24"/>
                <w:szCs w:val="24"/>
              </w:rPr>
            </w:pPr>
            <w:r>
              <w:rPr>
                <w:rFonts w:ascii="Times New Roman" w:hAnsi="Times New Roman"/>
                <w:sz w:val="24"/>
                <w:szCs w:val="24"/>
              </w:rPr>
              <w:t>Целевые ориентиры на этапе завершения дощкольного образования</w:t>
            </w:r>
          </w:p>
        </w:tc>
        <w:tc>
          <w:tcPr>
            <w:tcW w:w="675"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25</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1.</w:t>
            </w:r>
            <w:r>
              <w:rPr>
                <w:rFonts w:ascii="Times New Roman" w:hAnsi="Times New Roman"/>
                <w:sz w:val="24"/>
                <w:szCs w:val="24"/>
              </w:rPr>
              <w:t>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eastAsia="Times New Roman" w:hAnsi="Times New Roman"/>
                <w:sz w:val="24"/>
                <w:szCs w:val="24"/>
                <w:lang w:eastAsia="ru-RU"/>
              </w:rPr>
              <w:t xml:space="preserve">Система мониторинга освоения Программы </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2</w:t>
            </w:r>
            <w:r w:rsidR="00206EA4">
              <w:rPr>
                <w:rFonts w:ascii="Times New Roman" w:hAnsi="Times New Roman"/>
                <w:sz w:val="24"/>
                <w:szCs w:val="24"/>
              </w:rPr>
              <w:t>8</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spacing w:after="0" w:line="240" w:lineRule="auto"/>
              <w:rPr>
                <w:rFonts w:ascii="Times New Roman" w:hAnsi="Times New Roman"/>
                <w:b/>
                <w:sz w:val="24"/>
                <w:szCs w:val="24"/>
              </w:rPr>
            </w:pPr>
            <w:r w:rsidRPr="00F77BF9">
              <w:rPr>
                <w:rFonts w:ascii="Times New Roman" w:hAnsi="Times New Roman"/>
                <w:b/>
                <w:sz w:val="24"/>
                <w:szCs w:val="24"/>
              </w:rPr>
              <w:t>Содержательный раздел</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31</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2.1.</w:t>
            </w:r>
          </w:p>
        </w:tc>
        <w:tc>
          <w:tcPr>
            <w:tcW w:w="8788" w:type="dxa"/>
            <w:shd w:val="clear" w:color="auto" w:fill="auto"/>
          </w:tcPr>
          <w:p w:rsidR="008E5A73" w:rsidRPr="00F77BF9" w:rsidRDefault="008E5A73" w:rsidP="00C60B93">
            <w:pPr>
              <w:spacing w:after="0" w:line="240" w:lineRule="auto"/>
              <w:rPr>
                <w:rFonts w:ascii="Times New Roman" w:hAnsi="Times New Roman"/>
                <w:sz w:val="24"/>
                <w:szCs w:val="24"/>
              </w:rPr>
            </w:pPr>
            <w:r w:rsidRPr="00F77BF9">
              <w:rPr>
                <w:rFonts w:ascii="Times New Roman" w:hAnsi="Times New Roman"/>
                <w:sz w:val="24"/>
                <w:szCs w:val="24"/>
              </w:rPr>
              <w:t>Общие положения</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31</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Описание образовательной деятельности в соответствии с направлениями развития детей, представленных в пяти образовательных областях</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32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2.1.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Дошкольный возраст</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w:t>
            </w:r>
            <w:r w:rsidR="00206EA4">
              <w:rPr>
                <w:rFonts w:ascii="Times New Roman" w:hAnsi="Times New Roman"/>
                <w:sz w:val="24"/>
                <w:szCs w:val="24"/>
              </w:rPr>
              <w:t>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«Социально – коммуникативное развитие»</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3</w:t>
            </w:r>
            <w:r w:rsidR="00206EA4">
              <w:rPr>
                <w:rFonts w:ascii="Times New Roman" w:hAnsi="Times New Roman"/>
                <w:sz w:val="24"/>
                <w:szCs w:val="24"/>
              </w:rPr>
              <w:t>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«Познавательное развитие»</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40</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«Речевое развитие»</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52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«Художественно-эстетическое развитие»</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57</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Образовательная область «Физическое развитие»</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69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3</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Часть, формируемая участниками образовательных отношений</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72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3.1</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Специфика национальных, социокультурных и иных условий, в которых осуществляется образовательная деятельность</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72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4</w:t>
            </w:r>
            <w:r w:rsidRPr="00F77BF9">
              <w:rPr>
                <w:rFonts w:ascii="Times New Roman" w:hAnsi="Times New Roman"/>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76</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sidR="00206EA4">
              <w:rPr>
                <w:rFonts w:ascii="Times New Roman" w:hAnsi="Times New Roman"/>
                <w:sz w:val="24"/>
                <w:szCs w:val="24"/>
              </w:rPr>
              <w:t>5</w:t>
            </w:r>
            <w:r w:rsidRPr="00F77BF9">
              <w:rPr>
                <w:rFonts w:ascii="Times New Roman" w:hAnsi="Times New Roman"/>
                <w:sz w:val="24"/>
                <w:szCs w:val="24"/>
              </w:rPr>
              <w:t>.</w:t>
            </w:r>
          </w:p>
        </w:tc>
        <w:tc>
          <w:tcPr>
            <w:tcW w:w="8788" w:type="dxa"/>
            <w:shd w:val="clear" w:color="auto" w:fill="auto"/>
          </w:tcPr>
          <w:p w:rsidR="008E5A73" w:rsidRPr="00F77BF9" w:rsidRDefault="00206EA4" w:rsidP="00C60B93">
            <w:pPr>
              <w:spacing w:after="0" w:line="240" w:lineRule="auto"/>
              <w:jc w:val="both"/>
              <w:rPr>
                <w:rFonts w:ascii="Times New Roman" w:hAnsi="Times New Roman"/>
                <w:sz w:val="24"/>
                <w:szCs w:val="24"/>
              </w:rPr>
            </w:pPr>
            <w:r w:rsidRPr="00F77BF9">
              <w:rPr>
                <w:rFonts w:ascii="Times New Roman" w:hAnsi="Times New Roman"/>
                <w:bCs/>
                <w:sz w:val="24"/>
                <w:szCs w:val="24"/>
              </w:rPr>
              <w:t>Особенности взаимодействия педагогического коллектива с семьями воспитанников</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113</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6</w:t>
            </w:r>
            <w:r w:rsidRPr="00F77BF9">
              <w:rPr>
                <w:rFonts w:ascii="Times New Roman" w:hAnsi="Times New Roman"/>
                <w:sz w:val="24"/>
                <w:szCs w:val="24"/>
              </w:rPr>
              <w:t>.</w:t>
            </w:r>
          </w:p>
        </w:tc>
        <w:tc>
          <w:tcPr>
            <w:tcW w:w="8788" w:type="dxa"/>
            <w:shd w:val="clear" w:color="auto" w:fill="auto"/>
          </w:tcPr>
          <w:p w:rsidR="008E5A73" w:rsidRPr="00F77BF9" w:rsidRDefault="00206EA4" w:rsidP="00C60B93">
            <w:pPr>
              <w:spacing w:after="0" w:line="240" w:lineRule="auto"/>
              <w:jc w:val="both"/>
              <w:rPr>
                <w:rFonts w:ascii="Times New Roman" w:hAnsi="Times New Roman"/>
                <w:sz w:val="24"/>
                <w:szCs w:val="24"/>
              </w:rPr>
            </w:pPr>
            <w:r w:rsidRPr="00F77BF9">
              <w:rPr>
                <w:rFonts w:ascii="Times New Roman" w:hAnsi="Times New Roman"/>
                <w:bCs/>
                <w:sz w:val="24"/>
                <w:szCs w:val="24"/>
              </w:rPr>
              <w:t>Иные характеристики содержания Программы, наиболее существенные с точки зрения авторов Программы</w:t>
            </w:r>
            <w:r w:rsidRPr="00F77BF9">
              <w:rPr>
                <w:rFonts w:ascii="Times New Roman" w:hAnsi="Times New Roman"/>
                <w:sz w:val="24"/>
                <w:szCs w:val="24"/>
              </w:rPr>
              <w:t>.</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115</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2.</w:t>
            </w:r>
            <w:r>
              <w:rPr>
                <w:rFonts w:ascii="Times New Roman" w:hAnsi="Times New Roman"/>
                <w:sz w:val="24"/>
                <w:szCs w:val="24"/>
              </w:rPr>
              <w:t>7</w:t>
            </w:r>
            <w:r w:rsidRPr="00F77BF9">
              <w:rPr>
                <w:rFonts w:ascii="Times New Roman" w:hAnsi="Times New Roman"/>
                <w:sz w:val="24"/>
                <w:szCs w:val="24"/>
              </w:rPr>
              <w:t>.</w:t>
            </w:r>
          </w:p>
        </w:tc>
        <w:tc>
          <w:tcPr>
            <w:tcW w:w="8788" w:type="dxa"/>
            <w:shd w:val="clear" w:color="auto" w:fill="auto"/>
          </w:tcPr>
          <w:p w:rsidR="008E5A73" w:rsidRPr="00F77BF9" w:rsidRDefault="00206EA4" w:rsidP="00C60B93">
            <w:pPr>
              <w:spacing w:after="0" w:line="240" w:lineRule="auto"/>
              <w:jc w:val="both"/>
              <w:rPr>
                <w:rFonts w:ascii="Times New Roman" w:hAnsi="Times New Roman"/>
                <w:sz w:val="24"/>
                <w:szCs w:val="24"/>
              </w:rPr>
            </w:pPr>
            <w:r>
              <w:rPr>
                <w:rFonts w:ascii="Times New Roman" w:hAnsi="Times New Roman"/>
                <w:bCs/>
                <w:sz w:val="24"/>
                <w:szCs w:val="24"/>
              </w:rPr>
              <w:t>Сетевое взаимодействие по вопросам реализации программы</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116</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lang w:val="en-US"/>
              </w:rPr>
              <w:t>III</w:t>
            </w:r>
            <w:r w:rsidRPr="00F77BF9">
              <w:rPr>
                <w:rFonts w:ascii="Times New Roman" w:hAnsi="Times New Roman"/>
                <w:b/>
                <w:sz w:val="24"/>
                <w:szCs w:val="24"/>
              </w:rPr>
              <w:t>.</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rPr>
              <w:t>Организационный раздел</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119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 xml:space="preserve">Особенности организации  развивающей предметно-пространственной среды </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119</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Организация режима пребывания детей в ДОУ</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w:t>
            </w:r>
            <w:r w:rsidR="00206EA4">
              <w:rPr>
                <w:rFonts w:ascii="Times New Roman" w:hAnsi="Times New Roman"/>
                <w:sz w:val="24"/>
                <w:szCs w:val="24"/>
              </w:rPr>
              <w:t>23</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3.3.</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Проектирование образовательного процесса с учетом особенностей воспитанников и специфики МБДОУ</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126</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3.4.</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Традиционные события, праздники, мероприятия в  МБДОУ</w:t>
            </w:r>
          </w:p>
        </w:tc>
        <w:tc>
          <w:tcPr>
            <w:tcW w:w="675" w:type="dxa"/>
            <w:shd w:val="clear" w:color="auto" w:fill="auto"/>
          </w:tcPr>
          <w:p w:rsidR="008E5A73" w:rsidRPr="00F77BF9" w:rsidRDefault="00206EA4" w:rsidP="00C60B93">
            <w:pPr>
              <w:spacing w:after="0" w:line="240" w:lineRule="auto"/>
              <w:jc w:val="center"/>
              <w:rPr>
                <w:rFonts w:ascii="Times New Roman" w:hAnsi="Times New Roman"/>
                <w:sz w:val="24"/>
                <w:szCs w:val="24"/>
              </w:rPr>
            </w:pPr>
            <w:r>
              <w:rPr>
                <w:rFonts w:ascii="Times New Roman" w:hAnsi="Times New Roman"/>
                <w:sz w:val="24"/>
                <w:szCs w:val="24"/>
              </w:rPr>
              <w:t>131</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3.5.</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Материально-техническое обеспечение Программы, обеспеченность методическими материалами и средствами обучения и воспитания</w:t>
            </w:r>
          </w:p>
        </w:tc>
        <w:tc>
          <w:tcPr>
            <w:tcW w:w="675" w:type="dxa"/>
            <w:shd w:val="clear" w:color="auto" w:fill="auto"/>
          </w:tcPr>
          <w:p w:rsidR="008E5A73" w:rsidRPr="00F77BF9" w:rsidRDefault="009F1232" w:rsidP="00C60B93">
            <w:pPr>
              <w:spacing w:after="0" w:line="240" w:lineRule="auto"/>
              <w:jc w:val="center"/>
              <w:rPr>
                <w:rFonts w:ascii="Times New Roman" w:hAnsi="Times New Roman"/>
                <w:sz w:val="24"/>
                <w:szCs w:val="24"/>
              </w:rPr>
            </w:pPr>
            <w:r>
              <w:rPr>
                <w:rFonts w:ascii="Times New Roman" w:hAnsi="Times New Roman"/>
                <w:sz w:val="24"/>
                <w:szCs w:val="24"/>
              </w:rPr>
              <w:t>133</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3.6.</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Кадровые условия реализации Программы</w:t>
            </w:r>
          </w:p>
        </w:tc>
        <w:tc>
          <w:tcPr>
            <w:tcW w:w="675" w:type="dxa"/>
            <w:shd w:val="clear" w:color="auto" w:fill="auto"/>
          </w:tcPr>
          <w:p w:rsidR="008E5A73" w:rsidRPr="00F77BF9" w:rsidRDefault="009F1232" w:rsidP="00C60B93">
            <w:pPr>
              <w:spacing w:after="0" w:line="240" w:lineRule="auto"/>
              <w:jc w:val="center"/>
              <w:rPr>
                <w:rFonts w:ascii="Times New Roman" w:hAnsi="Times New Roman"/>
                <w:sz w:val="24"/>
                <w:szCs w:val="24"/>
              </w:rPr>
            </w:pPr>
            <w:r>
              <w:rPr>
                <w:rFonts w:ascii="Times New Roman" w:hAnsi="Times New Roman"/>
                <w:sz w:val="24"/>
                <w:szCs w:val="24"/>
              </w:rPr>
              <w:t>142</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3.7.</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Pr>
                <w:rFonts w:ascii="Times New Roman" w:hAnsi="Times New Roman"/>
                <w:sz w:val="24"/>
                <w:szCs w:val="24"/>
              </w:rPr>
              <w:t>Финансовые условия реализации программы</w:t>
            </w:r>
          </w:p>
        </w:tc>
        <w:tc>
          <w:tcPr>
            <w:tcW w:w="675" w:type="dxa"/>
            <w:shd w:val="clear" w:color="auto" w:fill="auto"/>
          </w:tcPr>
          <w:p w:rsidR="008E5A73"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w:t>
            </w:r>
            <w:r w:rsidR="009F1232">
              <w:rPr>
                <w:rFonts w:ascii="Times New Roman" w:hAnsi="Times New Roman"/>
                <w:sz w:val="24"/>
                <w:szCs w:val="24"/>
              </w:rPr>
              <w:t>43</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b/>
                <w:sz w:val="24"/>
                <w:szCs w:val="24"/>
                <w:lang w:val="en-US"/>
              </w:rPr>
            </w:pPr>
            <w:r w:rsidRPr="00F77BF9">
              <w:rPr>
                <w:rFonts w:ascii="Times New Roman" w:hAnsi="Times New Roman"/>
                <w:b/>
                <w:sz w:val="24"/>
                <w:szCs w:val="24"/>
                <w:lang w:val="en-US"/>
              </w:rPr>
              <w:t>IV.</w:t>
            </w:r>
          </w:p>
        </w:tc>
        <w:tc>
          <w:tcPr>
            <w:tcW w:w="8788" w:type="dxa"/>
            <w:shd w:val="clear" w:color="auto" w:fill="auto"/>
          </w:tcPr>
          <w:p w:rsidR="008E5A73" w:rsidRPr="00F77BF9" w:rsidRDefault="008E5A73" w:rsidP="00C60B93">
            <w:pPr>
              <w:spacing w:after="0" w:line="240" w:lineRule="auto"/>
              <w:jc w:val="both"/>
              <w:rPr>
                <w:rFonts w:ascii="Times New Roman" w:hAnsi="Times New Roman"/>
                <w:b/>
                <w:sz w:val="24"/>
                <w:szCs w:val="24"/>
              </w:rPr>
            </w:pPr>
            <w:r w:rsidRPr="00F77BF9">
              <w:rPr>
                <w:rFonts w:ascii="Times New Roman" w:hAnsi="Times New Roman"/>
                <w:b/>
                <w:sz w:val="24"/>
                <w:szCs w:val="24"/>
              </w:rPr>
              <w:t>Краткая презентация (Дополнительный раздел)</w:t>
            </w:r>
          </w:p>
        </w:tc>
        <w:tc>
          <w:tcPr>
            <w:tcW w:w="675" w:type="dxa"/>
            <w:shd w:val="clear" w:color="auto" w:fill="auto"/>
          </w:tcPr>
          <w:p w:rsidR="008E5A73" w:rsidRPr="00F77BF9" w:rsidRDefault="009F1232" w:rsidP="00C60B93">
            <w:pPr>
              <w:spacing w:after="0" w:line="240" w:lineRule="auto"/>
              <w:jc w:val="center"/>
              <w:rPr>
                <w:rFonts w:ascii="Times New Roman" w:hAnsi="Times New Roman"/>
                <w:sz w:val="24"/>
                <w:szCs w:val="24"/>
              </w:rPr>
            </w:pPr>
            <w:r>
              <w:rPr>
                <w:rFonts w:ascii="Times New Roman" w:hAnsi="Times New Roman"/>
                <w:sz w:val="24"/>
                <w:szCs w:val="24"/>
              </w:rPr>
              <w:t>147</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lang w:val="en-US"/>
              </w:rPr>
              <w:t>4</w:t>
            </w:r>
            <w:r w:rsidRPr="00F77BF9">
              <w:rPr>
                <w:rFonts w:ascii="Times New Roman" w:hAnsi="Times New Roman"/>
                <w:sz w:val="24"/>
                <w:szCs w:val="24"/>
              </w:rPr>
              <w:t>.1.</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Возрастные и иные категории детей, на которых ориентирована Программа</w:t>
            </w:r>
          </w:p>
        </w:tc>
        <w:tc>
          <w:tcPr>
            <w:tcW w:w="675" w:type="dxa"/>
            <w:shd w:val="clear" w:color="auto" w:fill="auto"/>
          </w:tcPr>
          <w:p w:rsidR="008E5A73" w:rsidRPr="00F77BF9" w:rsidRDefault="009F1232" w:rsidP="00C60B93">
            <w:pPr>
              <w:spacing w:after="0" w:line="240" w:lineRule="auto"/>
              <w:jc w:val="center"/>
              <w:rPr>
                <w:rFonts w:ascii="Times New Roman" w:hAnsi="Times New Roman"/>
                <w:sz w:val="24"/>
                <w:szCs w:val="24"/>
              </w:rPr>
            </w:pPr>
            <w:r>
              <w:rPr>
                <w:rFonts w:ascii="Times New Roman" w:hAnsi="Times New Roman"/>
                <w:sz w:val="24"/>
                <w:szCs w:val="24"/>
              </w:rPr>
              <w:t>147</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4.2.</w:t>
            </w:r>
          </w:p>
        </w:tc>
        <w:tc>
          <w:tcPr>
            <w:tcW w:w="8788"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Используемые Примерные программы</w:t>
            </w: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t>1</w:t>
            </w:r>
            <w:r w:rsidR="006616A8">
              <w:rPr>
                <w:rFonts w:ascii="Times New Roman" w:hAnsi="Times New Roman"/>
                <w:sz w:val="24"/>
                <w:szCs w:val="24"/>
              </w:rPr>
              <w:t>48</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r w:rsidRPr="00F77BF9">
              <w:rPr>
                <w:rFonts w:ascii="Times New Roman" w:hAnsi="Times New Roman"/>
                <w:sz w:val="24"/>
                <w:szCs w:val="24"/>
              </w:rPr>
              <w:t>4.3.</w:t>
            </w:r>
          </w:p>
        </w:tc>
        <w:tc>
          <w:tcPr>
            <w:tcW w:w="8788" w:type="dxa"/>
            <w:shd w:val="clear" w:color="auto" w:fill="auto"/>
          </w:tcPr>
          <w:p w:rsidR="00BE4EB1" w:rsidRPr="00BE4EB1" w:rsidRDefault="00BE4EB1" w:rsidP="00BE4EB1">
            <w:pPr>
              <w:spacing w:after="0" w:line="240" w:lineRule="auto"/>
              <w:jc w:val="both"/>
              <w:rPr>
                <w:rFonts w:ascii="Times New Roman" w:eastAsia="Times New Roman" w:hAnsi="Times New Roman"/>
                <w:color w:val="000000"/>
                <w:sz w:val="24"/>
                <w:szCs w:val="24"/>
                <w:lang w:eastAsia="ru-RU"/>
              </w:rPr>
            </w:pPr>
            <w:r w:rsidRPr="00BE4EB1">
              <w:rPr>
                <w:rFonts w:ascii="Times New Roman" w:eastAsia="Times New Roman" w:hAnsi="Times New Roman"/>
                <w:color w:val="000000"/>
                <w:sz w:val="24"/>
                <w:szCs w:val="24"/>
                <w:lang w:eastAsia="ru-RU"/>
              </w:rPr>
              <w:t xml:space="preserve">Характеристика взаимодействия педагогического коллектива с семьями детей </w:t>
            </w:r>
          </w:p>
          <w:p w:rsidR="008E5A73" w:rsidRPr="00F77BF9" w:rsidRDefault="008E5A73" w:rsidP="00C60B93">
            <w:pPr>
              <w:spacing w:after="0" w:line="240" w:lineRule="auto"/>
              <w:jc w:val="both"/>
              <w:rPr>
                <w:rFonts w:ascii="Times New Roman" w:hAnsi="Times New Roman"/>
                <w:b/>
                <w:sz w:val="24"/>
                <w:szCs w:val="24"/>
              </w:rPr>
            </w:pPr>
          </w:p>
        </w:tc>
        <w:tc>
          <w:tcPr>
            <w:tcW w:w="675" w:type="dxa"/>
            <w:shd w:val="clear" w:color="auto" w:fill="auto"/>
          </w:tcPr>
          <w:p w:rsidR="008E5A73" w:rsidRPr="00F77BF9" w:rsidRDefault="008E5A73" w:rsidP="00C60B93">
            <w:pPr>
              <w:spacing w:after="0" w:line="240" w:lineRule="auto"/>
              <w:jc w:val="center"/>
              <w:rPr>
                <w:rFonts w:ascii="Times New Roman" w:hAnsi="Times New Roman"/>
                <w:sz w:val="24"/>
                <w:szCs w:val="24"/>
              </w:rPr>
            </w:pPr>
            <w:r>
              <w:rPr>
                <w:rFonts w:ascii="Times New Roman" w:hAnsi="Times New Roman"/>
                <w:sz w:val="24"/>
                <w:szCs w:val="24"/>
              </w:rPr>
              <w:lastRenderedPageBreak/>
              <w:t>127</w:t>
            </w:r>
          </w:p>
        </w:tc>
      </w:tr>
      <w:tr w:rsidR="008E5A73" w:rsidRPr="00F77BF9" w:rsidTr="008C340F">
        <w:tc>
          <w:tcPr>
            <w:tcW w:w="993" w:type="dxa"/>
            <w:shd w:val="clear" w:color="auto" w:fill="auto"/>
          </w:tcPr>
          <w:p w:rsidR="008E5A73" w:rsidRPr="00BE4EB1" w:rsidRDefault="00BE4EB1" w:rsidP="00C60B93">
            <w:pPr>
              <w:spacing w:after="0" w:line="240" w:lineRule="auto"/>
              <w:jc w:val="both"/>
              <w:rPr>
                <w:rFonts w:ascii="Times New Roman" w:hAnsi="Times New Roman"/>
                <w:sz w:val="24"/>
                <w:szCs w:val="24"/>
              </w:rPr>
            </w:pPr>
            <w:r>
              <w:rPr>
                <w:rFonts w:ascii="Times New Roman" w:hAnsi="Times New Roman"/>
                <w:sz w:val="24"/>
                <w:szCs w:val="24"/>
                <w:lang w:val="en-US"/>
              </w:rPr>
              <w:t>4</w:t>
            </w:r>
            <w:r>
              <w:rPr>
                <w:rFonts w:ascii="Times New Roman" w:hAnsi="Times New Roman"/>
                <w:sz w:val="24"/>
                <w:szCs w:val="24"/>
              </w:rPr>
              <w:t>.4.</w:t>
            </w:r>
          </w:p>
        </w:tc>
        <w:tc>
          <w:tcPr>
            <w:tcW w:w="8788" w:type="dxa"/>
            <w:shd w:val="clear" w:color="auto" w:fill="auto"/>
          </w:tcPr>
          <w:p w:rsidR="008E5A73" w:rsidRPr="00BE4EB1" w:rsidRDefault="00BE4EB1" w:rsidP="00C60B93">
            <w:pPr>
              <w:spacing w:after="0" w:line="240" w:lineRule="auto"/>
              <w:jc w:val="both"/>
              <w:rPr>
                <w:rFonts w:ascii="Times New Roman" w:hAnsi="Times New Roman"/>
                <w:sz w:val="24"/>
                <w:szCs w:val="24"/>
              </w:rPr>
            </w:pPr>
            <w:r w:rsidRPr="00BE4EB1">
              <w:rPr>
                <w:rFonts w:ascii="Times New Roman" w:hAnsi="Times New Roman"/>
                <w:sz w:val="24"/>
                <w:szCs w:val="24"/>
              </w:rPr>
              <w:t>Глоссарий</w:t>
            </w:r>
          </w:p>
        </w:tc>
        <w:tc>
          <w:tcPr>
            <w:tcW w:w="675" w:type="dxa"/>
            <w:shd w:val="clear" w:color="auto" w:fill="auto"/>
          </w:tcPr>
          <w:p w:rsidR="008E5A73" w:rsidRPr="00F77BF9" w:rsidRDefault="006616A8" w:rsidP="00C60B93">
            <w:pPr>
              <w:spacing w:after="0" w:line="240" w:lineRule="auto"/>
              <w:jc w:val="center"/>
              <w:rPr>
                <w:rFonts w:ascii="Times New Roman" w:hAnsi="Times New Roman"/>
                <w:sz w:val="24"/>
                <w:szCs w:val="24"/>
              </w:rPr>
            </w:pPr>
            <w:r>
              <w:rPr>
                <w:rFonts w:ascii="Times New Roman" w:hAnsi="Times New Roman"/>
                <w:sz w:val="24"/>
                <w:szCs w:val="24"/>
              </w:rPr>
              <w:t>150</w:t>
            </w:r>
          </w:p>
        </w:tc>
      </w:tr>
      <w:tr w:rsidR="008E5A73" w:rsidRPr="00F77BF9" w:rsidTr="008C340F">
        <w:tc>
          <w:tcPr>
            <w:tcW w:w="993" w:type="dxa"/>
            <w:shd w:val="clear" w:color="auto" w:fill="auto"/>
          </w:tcPr>
          <w:p w:rsidR="008E5A73" w:rsidRPr="00F77BF9" w:rsidRDefault="008E5A73" w:rsidP="00C60B93">
            <w:pPr>
              <w:spacing w:after="0" w:line="240" w:lineRule="auto"/>
              <w:jc w:val="both"/>
              <w:rPr>
                <w:rFonts w:ascii="Times New Roman" w:hAnsi="Times New Roman"/>
                <w:sz w:val="24"/>
                <w:szCs w:val="24"/>
              </w:rPr>
            </w:pPr>
          </w:p>
        </w:tc>
        <w:tc>
          <w:tcPr>
            <w:tcW w:w="8788" w:type="dxa"/>
            <w:shd w:val="clear" w:color="auto" w:fill="auto"/>
          </w:tcPr>
          <w:p w:rsidR="008E5A73" w:rsidRPr="007F48C7" w:rsidRDefault="006616A8" w:rsidP="00C60B93">
            <w:pPr>
              <w:spacing w:after="0" w:line="240" w:lineRule="auto"/>
              <w:jc w:val="both"/>
              <w:rPr>
                <w:rFonts w:ascii="Times New Roman" w:hAnsi="Times New Roman"/>
                <w:sz w:val="24"/>
                <w:szCs w:val="24"/>
              </w:rPr>
            </w:pPr>
            <w:r>
              <w:rPr>
                <w:rFonts w:ascii="Times New Roman" w:hAnsi="Times New Roman"/>
                <w:sz w:val="24"/>
                <w:szCs w:val="24"/>
              </w:rPr>
              <w:t xml:space="preserve"> </w:t>
            </w:r>
            <w:r w:rsidR="008E5A73">
              <w:rPr>
                <w:rFonts w:ascii="Times New Roman" w:hAnsi="Times New Roman"/>
                <w:sz w:val="24"/>
                <w:szCs w:val="24"/>
              </w:rPr>
              <w:t>научно методическ</w:t>
            </w:r>
            <w:r w:rsidR="00A30C5D">
              <w:rPr>
                <w:rFonts w:ascii="Times New Roman" w:hAnsi="Times New Roman"/>
                <w:sz w:val="24"/>
                <w:szCs w:val="24"/>
              </w:rPr>
              <w:t>ая</w:t>
            </w:r>
            <w:r w:rsidR="008E5A73">
              <w:rPr>
                <w:rFonts w:ascii="Times New Roman" w:hAnsi="Times New Roman"/>
                <w:sz w:val="24"/>
                <w:szCs w:val="24"/>
              </w:rPr>
              <w:t xml:space="preserve"> литературы</w:t>
            </w:r>
            <w:r>
              <w:rPr>
                <w:rFonts w:ascii="Times New Roman" w:hAnsi="Times New Roman"/>
                <w:sz w:val="24"/>
                <w:szCs w:val="24"/>
              </w:rPr>
              <w:t xml:space="preserve"> (электронный носитель)</w:t>
            </w:r>
          </w:p>
        </w:tc>
        <w:tc>
          <w:tcPr>
            <w:tcW w:w="675" w:type="dxa"/>
            <w:shd w:val="clear" w:color="auto" w:fill="auto"/>
          </w:tcPr>
          <w:p w:rsidR="008E5A73" w:rsidRDefault="008E5A73" w:rsidP="00876F9E">
            <w:pPr>
              <w:spacing w:after="0" w:line="240" w:lineRule="auto"/>
              <w:jc w:val="center"/>
              <w:rPr>
                <w:rFonts w:ascii="Times New Roman" w:hAnsi="Times New Roman"/>
                <w:sz w:val="24"/>
                <w:szCs w:val="24"/>
              </w:rPr>
            </w:pPr>
            <w:r>
              <w:rPr>
                <w:rFonts w:ascii="Times New Roman" w:hAnsi="Times New Roman"/>
                <w:sz w:val="24"/>
                <w:szCs w:val="24"/>
              </w:rPr>
              <w:t>1</w:t>
            </w:r>
            <w:r w:rsidR="006616A8">
              <w:rPr>
                <w:rFonts w:ascii="Times New Roman" w:hAnsi="Times New Roman"/>
                <w:sz w:val="24"/>
                <w:szCs w:val="24"/>
              </w:rPr>
              <w:t>54</w:t>
            </w:r>
          </w:p>
        </w:tc>
      </w:tr>
    </w:tbl>
    <w:p w:rsidR="008E5A73" w:rsidRDefault="008E5A73" w:rsidP="008E5A73">
      <w:pPr>
        <w:jc w:val="center"/>
        <w:rPr>
          <w:rFonts w:ascii="Times New Roman" w:hAnsi="Times New Roman"/>
          <w:b/>
          <w:sz w:val="24"/>
          <w:szCs w:val="24"/>
        </w:rPr>
      </w:pPr>
    </w:p>
    <w:p w:rsidR="008E5A73" w:rsidRDefault="008E5A73" w:rsidP="008E5A73">
      <w:pPr>
        <w:jc w:val="center"/>
        <w:rPr>
          <w:rFonts w:ascii="Times New Roman" w:hAnsi="Times New Roman"/>
          <w:b/>
          <w:sz w:val="24"/>
          <w:szCs w:val="24"/>
        </w:rPr>
      </w:pPr>
    </w:p>
    <w:p w:rsidR="008E5A73" w:rsidRPr="006A4DF4" w:rsidRDefault="008E5A73" w:rsidP="008E5A73">
      <w:pPr>
        <w:jc w:val="center"/>
        <w:rPr>
          <w:rFonts w:ascii="Times New Roman" w:hAnsi="Times New Roman"/>
          <w:b/>
          <w:sz w:val="24"/>
          <w:szCs w:val="24"/>
        </w:rPr>
      </w:pPr>
      <w:r w:rsidRPr="006A4DF4">
        <w:rPr>
          <w:rFonts w:ascii="Times New Roman" w:hAnsi="Times New Roman"/>
          <w:b/>
          <w:sz w:val="24"/>
          <w:szCs w:val="24"/>
        </w:rPr>
        <w:t>ВВЕДЕНИЕ</w:t>
      </w:r>
    </w:p>
    <w:p w:rsidR="008E5A73" w:rsidRPr="006A4DF4" w:rsidRDefault="008E5A73" w:rsidP="008E5A73">
      <w:pPr>
        <w:spacing w:after="343"/>
        <w:ind w:firstLine="708"/>
        <w:jc w:val="both"/>
        <w:rPr>
          <w:rFonts w:ascii="Times New Roman" w:eastAsia="Times New Roman" w:hAnsi="Times New Roman"/>
          <w:color w:val="181717"/>
          <w:sz w:val="24"/>
          <w:szCs w:val="24"/>
          <w:lang w:eastAsia="ru-RU"/>
        </w:rPr>
      </w:pPr>
      <w:r w:rsidRPr="006A4DF4">
        <w:rPr>
          <w:rFonts w:ascii="Times New Roman" w:eastAsia="Times New Roman" w:hAnsi="Times New Roman"/>
          <w:color w:val="181717"/>
          <w:sz w:val="24"/>
          <w:szCs w:val="24"/>
          <w:lang w:eastAsia="ru-RU"/>
        </w:rPr>
        <w:t>Основная образовательная программа МБДО</w:t>
      </w:r>
      <w:r>
        <w:rPr>
          <w:rFonts w:ascii="Times New Roman" w:eastAsia="Times New Roman" w:hAnsi="Times New Roman"/>
          <w:color w:val="181717"/>
          <w:sz w:val="24"/>
          <w:szCs w:val="24"/>
          <w:lang w:eastAsia="ru-RU"/>
        </w:rPr>
        <w:t xml:space="preserve">У </w:t>
      </w:r>
      <w:r w:rsidR="00285704">
        <w:rPr>
          <w:rFonts w:ascii="Times New Roman" w:eastAsia="Times New Roman" w:hAnsi="Times New Roman"/>
          <w:color w:val="181717"/>
          <w:sz w:val="24"/>
          <w:szCs w:val="24"/>
          <w:lang w:eastAsia="ru-RU"/>
        </w:rPr>
        <w:t>«Жайн</w:t>
      </w:r>
      <w:r>
        <w:rPr>
          <w:rFonts w:ascii="Times New Roman" w:eastAsia="Times New Roman" w:hAnsi="Times New Roman"/>
          <w:color w:val="181717"/>
          <w:sz w:val="24"/>
          <w:szCs w:val="24"/>
          <w:lang w:eastAsia="ru-RU"/>
        </w:rPr>
        <w:t>а»</w:t>
      </w:r>
      <w:r w:rsidR="00285704">
        <w:rPr>
          <w:rFonts w:ascii="Times New Roman" w:eastAsia="Times New Roman" w:hAnsi="Times New Roman"/>
          <w:color w:val="181717"/>
          <w:sz w:val="24"/>
          <w:szCs w:val="24"/>
          <w:lang w:eastAsia="ru-RU"/>
        </w:rPr>
        <w:t xml:space="preserve"> с. </w:t>
      </w:r>
      <w:r w:rsidR="00321ED0">
        <w:rPr>
          <w:rFonts w:ascii="Times New Roman" w:eastAsia="Times New Roman" w:hAnsi="Times New Roman"/>
          <w:color w:val="181717"/>
          <w:sz w:val="24"/>
          <w:szCs w:val="24"/>
          <w:lang w:eastAsia="ru-RU"/>
        </w:rPr>
        <w:t>Д</w:t>
      </w:r>
      <w:r w:rsidR="00285704">
        <w:rPr>
          <w:rFonts w:ascii="Times New Roman" w:eastAsia="Times New Roman" w:hAnsi="Times New Roman"/>
          <w:color w:val="181717"/>
          <w:sz w:val="24"/>
          <w:szCs w:val="24"/>
          <w:lang w:eastAsia="ru-RU"/>
        </w:rPr>
        <w:t>ачу-Борзой</w:t>
      </w:r>
      <w:r w:rsidRPr="006A4DF4">
        <w:rPr>
          <w:rFonts w:ascii="Times New Roman" w:eastAsia="Times New Roman" w:hAnsi="Times New Roman"/>
          <w:color w:val="181717"/>
          <w:sz w:val="24"/>
          <w:szCs w:val="24"/>
          <w:lang w:eastAsia="ru-RU"/>
        </w:rPr>
        <w:t xml:space="preserve"> разработана с учетом Примерной общеобразовательной программой «От рождения до школы» под редакцией Н.Е. Вераксы (создана на основе ФГОС ДО и предназначена для использования в дошкольных образовательных организациях для формирования основных образовательных программ</w:t>
      </w:r>
      <w:r>
        <w:rPr>
          <w:rFonts w:ascii="Times New Roman" w:eastAsia="Times New Roman" w:hAnsi="Times New Roman"/>
          <w:color w:val="181717"/>
          <w:sz w:val="24"/>
          <w:szCs w:val="24"/>
          <w:lang w:eastAsia="ru-RU"/>
        </w:rPr>
        <w:t>)</w:t>
      </w:r>
      <w:r w:rsidRPr="006A4DF4">
        <w:rPr>
          <w:rFonts w:ascii="Times New Roman" w:eastAsia="Times New Roman" w:hAnsi="Times New Roman"/>
          <w:color w:val="181717"/>
          <w:sz w:val="24"/>
          <w:szCs w:val="24"/>
          <w:lang w:eastAsia="ru-RU"/>
        </w:rPr>
        <w:t>.</w:t>
      </w:r>
    </w:p>
    <w:p w:rsidR="008E5A73" w:rsidRPr="006A4DF4" w:rsidRDefault="008E5A73" w:rsidP="008E5A73">
      <w:pPr>
        <w:tabs>
          <w:tab w:val="left" w:pos="1020"/>
        </w:tabs>
        <w:spacing w:after="0" w:line="240" w:lineRule="auto"/>
        <w:jc w:val="center"/>
        <w:rPr>
          <w:rFonts w:ascii="Times New Roman" w:eastAsia="Times New Roman" w:hAnsi="Times New Roman"/>
          <w:b/>
          <w:sz w:val="24"/>
          <w:szCs w:val="24"/>
          <w:lang w:eastAsia="ru-RU"/>
        </w:rPr>
      </w:pPr>
      <w:r w:rsidRPr="006A4DF4">
        <w:rPr>
          <w:rFonts w:ascii="Times New Roman" w:eastAsia="Times New Roman" w:hAnsi="Times New Roman"/>
          <w:b/>
          <w:sz w:val="24"/>
          <w:szCs w:val="24"/>
          <w:lang w:eastAsia="ru-RU"/>
        </w:rPr>
        <w:t>Программу разработала рабочая группа в составе:</w:t>
      </w:r>
    </w:p>
    <w:p w:rsidR="008E5A73" w:rsidRPr="006A4DF4" w:rsidRDefault="008E5A73" w:rsidP="008E5A73">
      <w:pPr>
        <w:tabs>
          <w:tab w:val="left" w:pos="1020"/>
        </w:tabs>
        <w:spacing w:after="0" w:line="240" w:lineRule="auto"/>
        <w:jc w:val="center"/>
        <w:rPr>
          <w:rFonts w:ascii="Times New Roman" w:eastAsia="Times New Roman" w:hAnsi="Times New Roman"/>
          <w:b/>
          <w:sz w:val="24"/>
          <w:szCs w:val="24"/>
          <w:lang w:eastAsia="ru-RU"/>
        </w:rPr>
      </w:pPr>
    </w:p>
    <w:p w:rsidR="008E5A73" w:rsidRPr="006A4DF4" w:rsidRDefault="00DC6734" w:rsidP="008E5A73">
      <w:pPr>
        <w:spacing w:after="0"/>
        <w:jc w:val="both"/>
        <w:rPr>
          <w:rFonts w:ascii="Times New Roman" w:eastAsia="Times New Roman" w:hAnsi="Times New Roman"/>
          <w:sz w:val="24"/>
          <w:szCs w:val="24"/>
          <w:lang w:eastAsia="ru-RU"/>
        </w:rPr>
      </w:pPr>
      <w:r w:rsidRPr="006A4DF4">
        <w:rPr>
          <w:rFonts w:ascii="Times New Roman" w:eastAsia="Times New Roman" w:hAnsi="Times New Roman"/>
          <w:sz w:val="24"/>
          <w:szCs w:val="24"/>
          <w:lang w:eastAsia="ru-RU"/>
        </w:rPr>
        <w:t>З</w:t>
      </w:r>
      <w:r w:rsidR="008E5A73" w:rsidRPr="006A4DF4">
        <w:rPr>
          <w:rFonts w:ascii="Times New Roman" w:eastAsia="Times New Roman" w:hAnsi="Times New Roman"/>
          <w:sz w:val="24"/>
          <w:szCs w:val="24"/>
          <w:lang w:eastAsia="ru-RU"/>
        </w:rPr>
        <w:t>аведующий</w:t>
      </w:r>
      <w:r>
        <w:rPr>
          <w:rFonts w:ascii="Times New Roman" w:eastAsia="Times New Roman" w:hAnsi="Times New Roman"/>
          <w:sz w:val="24"/>
          <w:szCs w:val="24"/>
          <w:lang w:eastAsia="ru-RU"/>
        </w:rPr>
        <w:t xml:space="preserve"> </w:t>
      </w:r>
      <w:r w:rsidR="00C40D14">
        <w:rPr>
          <w:rFonts w:ascii="Times New Roman" w:eastAsia="Times New Roman" w:hAnsi="Times New Roman"/>
          <w:sz w:val="24"/>
          <w:szCs w:val="24"/>
          <w:lang w:eastAsia="ru-RU"/>
        </w:rPr>
        <w:t>Акаева А.Х</w:t>
      </w:r>
      <w:r>
        <w:rPr>
          <w:rFonts w:ascii="Times New Roman" w:eastAsia="Times New Roman" w:hAnsi="Times New Roman"/>
          <w:sz w:val="24"/>
          <w:szCs w:val="24"/>
          <w:lang w:eastAsia="ru-RU"/>
        </w:rPr>
        <w:t xml:space="preserve">., старший воспитатель </w:t>
      </w:r>
      <w:r w:rsidR="00876F9E">
        <w:rPr>
          <w:rFonts w:ascii="Times New Roman" w:eastAsia="Times New Roman" w:hAnsi="Times New Roman"/>
          <w:sz w:val="24"/>
          <w:szCs w:val="24"/>
          <w:lang w:eastAsia="ru-RU"/>
        </w:rPr>
        <w:t>Тунтаева К.И.</w:t>
      </w:r>
      <w:r>
        <w:rPr>
          <w:rFonts w:ascii="Times New Roman" w:eastAsia="Times New Roman" w:hAnsi="Times New Roman"/>
          <w:sz w:val="24"/>
          <w:szCs w:val="24"/>
          <w:lang w:eastAsia="ru-RU"/>
        </w:rPr>
        <w:t>,</w:t>
      </w:r>
    </w:p>
    <w:p w:rsidR="008E5A73" w:rsidRDefault="00DC6734" w:rsidP="008E5A73">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педагог-психолог Закраилова З.Ш.</w:t>
      </w:r>
      <w:r w:rsidR="008E5A73" w:rsidRPr="006A4DF4">
        <w:rPr>
          <w:rFonts w:ascii="Times New Roman" w:eastAsia="Times New Roman" w:hAnsi="Times New Roman"/>
          <w:sz w:val="24"/>
          <w:szCs w:val="24"/>
          <w:lang w:eastAsia="ru-RU"/>
        </w:rPr>
        <w:t xml:space="preserve">, воспитатели групп: </w:t>
      </w:r>
      <w:r>
        <w:rPr>
          <w:rFonts w:ascii="Times New Roman" w:eastAsia="Times New Roman" w:hAnsi="Times New Roman"/>
          <w:sz w:val="24"/>
          <w:szCs w:val="24"/>
          <w:lang w:eastAsia="ru-RU"/>
        </w:rPr>
        <w:t xml:space="preserve">Саламханова Т.С., </w:t>
      </w:r>
      <w:r w:rsidR="00876F9E">
        <w:rPr>
          <w:rFonts w:ascii="Times New Roman" w:eastAsia="Times New Roman" w:hAnsi="Times New Roman"/>
          <w:sz w:val="24"/>
          <w:szCs w:val="24"/>
          <w:lang w:eastAsia="ru-RU"/>
        </w:rPr>
        <w:t>Магамадова Р.С.,Тайсумова Ж.М., Яндаева А.А., Юсупова А.Х., Эсамбаева М.М.</w:t>
      </w:r>
    </w:p>
    <w:p w:rsidR="00DC6734" w:rsidRPr="006A4DF4" w:rsidRDefault="00DC6734" w:rsidP="008E5A73">
      <w:pPr>
        <w:spacing w:after="0"/>
        <w:jc w:val="both"/>
        <w:rPr>
          <w:rFonts w:ascii="Times New Roman" w:hAnsi="Times New Roman"/>
          <w:sz w:val="24"/>
          <w:szCs w:val="24"/>
        </w:rPr>
      </w:pPr>
    </w:p>
    <w:p w:rsidR="008E5A73" w:rsidRPr="006A4DF4" w:rsidRDefault="008E5A73" w:rsidP="008E5A73">
      <w:pPr>
        <w:spacing w:after="0"/>
        <w:rPr>
          <w:rFonts w:ascii="Times New Roman" w:hAnsi="Times New Roman"/>
          <w:b/>
          <w:sz w:val="24"/>
          <w:szCs w:val="24"/>
        </w:rPr>
      </w:pPr>
      <w:r w:rsidRPr="006A4DF4">
        <w:rPr>
          <w:rFonts w:ascii="Times New Roman" w:hAnsi="Times New Roman"/>
          <w:b/>
          <w:sz w:val="24"/>
          <w:szCs w:val="24"/>
        </w:rPr>
        <w:t>Список используемых сокращений</w:t>
      </w:r>
    </w:p>
    <w:p w:rsidR="008E5A73" w:rsidRPr="006A4DF4" w:rsidRDefault="008E5A73" w:rsidP="008E5A73">
      <w:pPr>
        <w:spacing w:after="0"/>
        <w:rPr>
          <w:rFonts w:ascii="Times New Roman" w:hAnsi="Times New Roman"/>
          <w:b/>
          <w:sz w:val="24"/>
          <w:szCs w:val="24"/>
        </w:rPr>
      </w:pP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ДО</w:t>
      </w:r>
      <w:r w:rsidRPr="006A4DF4">
        <w:rPr>
          <w:rFonts w:ascii="Times New Roman" w:hAnsi="Times New Roman"/>
          <w:sz w:val="24"/>
          <w:szCs w:val="24"/>
        </w:rPr>
        <w:t xml:space="preserve"> — дошкольное образование.</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ДОО </w:t>
      </w:r>
      <w:r w:rsidRPr="006A4DF4">
        <w:rPr>
          <w:rFonts w:ascii="Times New Roman" w:hAnsi="Times New Roman"/>
          <w:sz w:val="24"/>
          <w:szCs w:val="24"/>
        </w:rPr>
        <w:t>— дошкольная образовательная организация.</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ИКТ </w:t>
      </w:r>
      <w:r w:rsidRPr="006A4DF4">
        <w:rPr>
          <w:rFonts w:ascii="Times New Roman" w:hAnsi="Times New Roman"/>
          <w:sz w:val="24"/>
          <w:szCs w:val="24"/>
        </w:rPr>
        <w:t>— информационно-коммуникационные технологии.</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ОВЗ </w:t>
      </w:r>
      <w:r w:rsidRPr="006A4DF4">
        <w:rPr>
          <w:rFonts w:ascii="Times New Roman" w:hAnsi="Times New Roman"/>
          <w:sz w:val="24"/>
          <w:szCs w:val="24"/>
        </w:rPr>
        <w:t>— ограниченные возможности здоровья.</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 xml:space="preserve">ООП </w:t>
      </w:r>
      <w:r w:rsidRPr="006A4DF4">
        <w:rPr>
          <w:rFonts w:ascii="Times New Roman" w:hAnsi="Times New Roman"/>
          <w:sz w:val="24"/>
          <w:szCs w:val="24"/>
        </w:rPr>
        <w:t>— основная образовательная программа.</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УМК</w:t>
      </w:r>
      <w:r w:rsidRPr="006A4DF4">
        <w:rPr>
          <w:rFonts w:ascii="Times New Roman" w:hAnsi="Times New Roman"/>
          <w:sz w:val="24"/>
          <w:szCs w:val="24"/>
        </w:rPr>
        <w:t xml:space="preserve"> — учебно-методический комплект.</w:t>
      </w:r>
    </w:p>
    <w:p w:rsidR="008E5A73" w:rsidRPr="006A4DF4" w:rsidRDefault="008E5A73" w:rsidP="008E5A73">
      <w:pPr>
        <w:spacing w:after="0"/>
        <w:rPr>
          <w:rFonts w:ascii="Times New Roman" w:hAnsi="Times New Roman"/>
          <w:sz w:val="24"/>
          <w:szCs w:val="24"/>
        </w:rPr>
      </w:pPr>
      <w:r w:rsidRPr="006A4DF4">
        <w:rPr>
          <w:rFonts w:ascii="Times New Roman" w:hAnsi="Times New Roman"/>
          <w:b/>
          <w:sz w:val="24"/>
          <w:szCs w:val="24"/>
        </w:rPr>
        <w:t>ФГОС ДО</w:t>
      </w:r>
      <w:r w:rsidRPr="006A4DF4">
        <w:rPr>
          <w:rFonts w:ascii="Times New Roman" w:hAnsi="Times New Roman"/>
          <w:sz w:val="24"/>
          <w:szCs w:val="24"/>
        </w:rPr>
        <w:t xml:space="preserve"> — федеральный государственный образовательный стандарт дошкольного образования (Приказ № 1155 от 17 октября 2013 года).</w:t>
      </w:r>
    </w:p>
    <w:p w:rsidR="008E5A73" w:rsidRPr="006A4DF4" w:rsidRDefault="008E5A73" w:rsidP="008E5A73">
      <w:pPr>
        <w:spacing w:after="0"/>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spacing w:after="0" w:line="240" w:lineRule="auto"/>
        <w:jc w:val="both"/>
        <w:rPr>
          <w:rFonts w:ascii="Times New Roman" w:hAnsi="Times New Roman"/>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Pr="006A4DF4" w:rsidRDefault="008E5A73" w:rsidP="008E5A73">
      <w:pPr>
        <w:pStyle w:val="a4"/>
        <w:spacing w:after="0" w:line="240" w:lineRule="auto"/>
        <w:ind w:left="360"/>
        <w:jc w:val="center"/>
        <w:rPr>
          <w:rFonts w:ascii="Times New Roman" w:hAnsi="Times New Roman"/>
          <w:b/>
          <w:sz w:val="24"/>
          <w:szCs w:val="24"/>
        </w:rPr>
      </w:pPr>
    </w:p>
    <w:p w:rsidR="008E5A73" w:rsidRDefault="008E5A73" w:rsidP="008E5A73">
      <w:pPr>
        <w:pStyle w:val="a4"/>
        <w:spacing w:after="0" w:line="240" w:lineRule="auto"/>
        <w:ind w:left="360"/>
        <w:jc w:val="center"/>
        <w:rPr>
          <w:rFonts w:ascii="Times New Roman" w:hAnsi="Times New Roman"/>
          <w:b/>
          <w:sz w:val="24"/>
          <w:szCs w:val="24"/>
        </w:rPr>
      </w:pPr>
    </w:p>
    <w:p w:rsidR="00AA4339" w:rsidRDefault="00AA4339" w:rsidP="008E5A73">
      <w:pPr>
        <w:pStyle w:val="a4"/>
        <w:spacing w:after="0" w:line="240" w:lineRule="auto"/>
        <w:ind w:left="360"/>
        <w:jc w:val="center"/>
        <w:rPr>
          <w:rFonts w:ascii="Times New Roman" w:hAnsi="Times New Roman"/>
          <w:b/>
          <w:sz w:val="24"/>
          <w:szCs w:val="24"/>
        </w:rPr>
      </w:pPr>
    </w:p>
    <w:p w:rsidR="00AA4339" w:rsidRDefault="00AA4339" w:rsidP="008E5A73">
      <w:pPr>
        <w:pStyle w:val="a4"/>
        <w:spacing w:after="0" w:line="240" w:lineRule="auto"/>
        <w:ind w:left="360"/>
        <w:jc w:val="center"/>
        <w:rPr>
          <w:rFonts w:ascii="Times New Roman" w:hAnsi="Times New Roman"/>
          <w:b/>
          <w:sz w:val="24"/>
          <w:szCs w:val="24"/>
        </w:rPr>
      </w:pPr>
    </w:p>
    <w:p w:rsidR="00AA4339" w:rsidRDefault="00AA4339" w:rsidP="008E5A73">
      <w:pPr>
        <w:pStyle w:val="a4"/>
        <w:spacing w:after="0" w:line="240" w:lineRule="auto"/>
        <w:ind w:left="360"/>
        <w:jc w:val="center"/>
        <w:rPr>
          <w:rFonts w:ascii="Times New Roman" w:hAnsi="Times New Roman"/>
          <w:b/>
          <w:sz w:val="24"/>
          <w:szCs w:val="24"/>
        </w:rPr>
      </w:pPr>
    </w:p>
    <w:p w:rsidR="00AA4339" w:rsidRPr="006A4DF4" w:rsidRDefault="00AA4339" w:rsidP="008E5A73">
      <w:pPr>
        <w:pStyle w:val="a4"/>
        <w:spacing w:after="0" w:line="240" w:lineRule="auto"/>
        <w:ind w:left="360"/>
        <w:jc w:val="center"/>
        <w:rPr>
          <w:rFonts w:ascii="Times New Roman" w:hAnsi="Times New Roman"/>
          <w:b/>
          <w:sz w:val="24"/>
          <w:szCs w:val="24"/>
        </w:rPr>
      </w:pPr>
    </w:p>
    <w:p w:rsidR="008E5A73" w:rsidRDefault="008E5A73" w:rsidP="008E5A73">
      <w:pPr>
        <w:pStyle w:val="a4"/>
        <w:spacing w:after="0" w:line="240" w:lineRule="auto"/>
        <w:ind w:left="360"/>
        <w:jc w:val="center"/>
        <w:rPr>
          <w:rFonts w:ascii="Times New Roman" w:hAnsi="Times New Roman"/>
          <w:b/>
          <w:sz w:val="24"/>
          <w:szCs w:val="24"/>
        </w:rPr>
      </w:pPr>
    </w:p>
    <w:p w:rsidR="000C5AC8" w:rsidRDefault="000C5AC8" w:rsidP="008E5A73">
      <w:pPr>
        <w:pStyle w:val="a4"/>
        <w:spacing w:after="0" w:line="240" w:lineRule="auto"/>
        <w:ind w:left="360"/>
        <w:jc w:val="center"/>
        <w:rPr>
          <w:rFonts w:ascii="Times New Roman" w:hAnsi="Times New Roman"/>
          <w:b/>
          <w:sz w:val="24"/>
          <w:szCs w:val="24"/>
        </w:rPr>
      </w:pPr>
    </w:p>
    <w:p w:rsidR="000C5AC8" w:rsidRPr="006A4DF4" w:rsidRDefault="000C5AC8" w:rsidP="008E5A73">
      <w:pPr>
        <w:pStyle w:val="a4"/>
        <w:spacing w:after="0" w:line="240" w:lineRule="auto"/>
        <w:ind w:left="360"/>
        <w:jc w:val="center"/>
        <w:rPr>
          <w:rFonts w:ascii="Times New Roman" w:hAnsi="Times New Roman"/>
          <w:b/>
          <w:sz w:val="24"/>
          <w:szCs w:val="24"/>
        </w:rPr>
      </w:pPr>
    </w:p>
    <w:p w:rsidR="008E5A73" w:rsidRDefault="008E5A73" w:rsidP="008E5A73">
      <w:pPr>
        <w:pStyle w:val="a4"/>
        <w:spacing w:after="0" w:line="240" w:lineRule="auto"/>
        <w:ind w:left="360"/>
        <w:jc w:val="center"/>
        <w:rPr>
          <w:rFonts w:ascii="Times New Roman" w:hAnsi="Times New Roman"/>
          <w:b/>
          <w:sz w:val="24"/>
          <w:szCs w:val="24"/>
        </w:rPr>
      </w:pPr>
    </w:p>
    <w:p w:rsidR="007A27DB" w:rsidRPr="002E0E3D" w:rsidRDefault="007A27DB" w:rsidP="007A27DB">
      <w:pPr>
        <w:pStyle w:val="a4"/>
        <w:numPr>
          <w:ilvl w:val="0"/>
          <w:numId w:val="2"/>
        </w:numPr>
        <w:spacing w:after="0" w:line="240" w:lineRule="auto"/>
        <w:ind w:left="0" w:firstLine="567"/>
        <w:jc w:val="center"/>
        <w:rPr>
          <w:rFonts w:ascii="Times New Roman" w:hAnsi="Times New Roman"/>
          <w:b/>
          <w:sz w:val="28"/>
          <w:szCs w:val="28"/>
        </w:rPr>
      </w:pPr>
      <w:r w:rsidRPr="002E0E3D">
        <w:rPr>
          <w:rFonts w:ascii="Times New Roman" w:hAnsi="Times New Roman"/>
          <w:b/>
          <w:sz w:val="28"/>
          <w:szCs w:val="28"/>
        </w:rPr>
        <w:t>ЦЕЛЕВОЙ РАЗДЕЛ</w:t>
      </w:r>
    </w:p>
    <w:p w:rsidR="007A27DB" w:rsidRPr="002E0E3D" w:rsidRDefault="007A27DB" w:rsidP="007A27DB">
      <w:pPr>
        <w:pStyle w:val="a4"/>
        <w:numPr>
          <w:ilvl w:val="1"/>
          <w:numId w:val="2"/>
        </w:numPr>
        <w:spacing w:after="0" w:line="240" w:lineRule="auto"/>
        <w:ind w:left="0" w:firstLine="567"/>
        <w:jc w:val="center"/>
        <w:rPr>
          <w:rFonts w:ascii="Times New Roman" w:hAnsi="Times New Roman"/>
          <w:b/>
          <w:sz w:val="28"/>
          <w:szCs w:val="28"/>
        </w:rPr>
      </w:pPr>
      <w:r w:rsidRPr="002E0E3D">
        <w:rPr>
          <w:rFonts w:ascii="Times New Roman" w:hAnsi="Times New Roman"/>
          <w:b/>
          <w:sz w:val="28"/>
          <w:szCs w:val="28"/>
        </w:rPr>
        <w:t>Пояснительная записка</w:t>
      </w:r>
    </w:p>
    <w:p w:rsidR="00805AA6" w:rsidRPr="002E0E3D" w:rsidRDefault="00805AA6" w:rsidP="00805AA6">
      <w:pPr>
        <w:spacing w:after="0" w:line="240" w:lineRule="auto"/>
        <w:jc w:val="center"/>
        <w:rPr>
          <w:rFonts w:ascii="Times New Roman" w:hAnsi="Times New Roman"/>
          <w:b/>
          <w:sz w:val="28"/>
          <w:szCs w:val="28"/>
        </w:rPr>
      </w:pPr>
    </w:p>
    <w:p w:rsidR="00805AA6" w:rsidRPr="002E0E3D" w:rsidRDefault="00805AA6" w:rsidP="00805AA6">
      <w:pPr>
        <w:spacing w:after="0" w:line="240" w:lineRule="auto"/>
        <w:jc w:val="center"/>
        <w:rPr>
          <w:rFonts w:ascii="Times New Roman" w:hAnsi="Times New Roman"/>
          <w:b/>
          <w:sz w:val="28"/>
          <w:szCs w:val="28"/>
        </w:rPr>
      </w:pPr>
    </w:p>
    <w:p w:rsidR="007A27DB" w:rsidRPr="002E0E3D" w:rsidRDefault="007A27DB" w:rsidP="007A27DB">
      <w:pPr>
        <w:spacing w:after="0" w:line="240" w:lineRule="auto"/>
        <w:ind w:firstLine="567"/>
        <w:rPr>
          <w:rFonts w:ascii="Times New Roman" w:hAnsi="Times New Roman"/>
          <w:sz w:val="28"/>
          <w:szCs w:val="28"/>
        </w:rPr>
      </w:pPr>
      <w:r w:rsidRPr="002E0E3D">
        <w:rPr>
          <w:rFonts w:ascii="Times New Roman" w:hAnsi="Times New Roman"/>
          <w:sz w:val="28"/>
          <w:szCs w:val="28"/>
        </w:rPr>
        <w:t>Основная образовательная программа  дошкольного образования муниципального бюджетного дошкольного образовательного учреждения «Детский сад «Жайна» с. Дачу-Борзой Шатойскогог муниципального района»(далее МБДОУ) составлена в соответствии с  Федеральным государственным образовательным стандартом дошкольного образования (приказом Министерства образования и науки  Российской федерации№ 1155 от 17.10.2013 «Об утверждении Федерального государственного образовательного стандарта дошкольного образования»), на основе примерной (одобрена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Васильевой.М.: Мозаика-Синтез, 2014г. 368с.</w:t>
      </w:r>
    </w:p>
    <w:p w:rsidR="007A27DB" w:rsidRPr="002E0E3D" w:rsidRDefault="007A27DB" w:rsidP="007A27DB">
      <w:pPr>
        <w:spacing w:after="0" w:line="240" w:lineRule="auto"/>
        <w:rPr>
          <w:rFonts w:ascii="Times New Roman" w:hAnsi="Times New Roman"/>
          <w:sz w:val="28"/>
          <w:szCs w:val="28"/>
        </w:rPr>
      </w:pPr>
      <w:r w:rsidRPr="002E0E3D">
        <w:rPr>
          <w:rFonts w:ascii="Times New Roman" w:hAnsi="Times New Roman"/>
          <w:sz w:val="28"/>
          <w:szCs w:val="28"/>
        </w:rPr>
        <w:t>Нормативно-правовой базой для разработки Программы являются:</w:t>
      </w:r>
    </w:p>
    <w:p w:rsidR="007A27DB" w:rsidRPr="002E0E3D" w:rsidRDefault="007A27DB" w:rsidP="00805AA6">
      <w:pPr>
        <w:spacing w:after="0" w:line="240" w:lineRule="auto"/>
        <w:jc w:val="both"/>
        <w:rPr>
          <w:rFonts w:ascii="Times New Roman" w:hAnsi="Times New Roman"/>
          <w:sz w:val="28"/>
          <w:szCs w:val="28"/>
        </w:rPr>
      </w:pPr>
      <w:r w:rsidRPr="002E0E3D">
        <w:rPr>
          <w:rFonts w:ascii="Times New Roman" w:hAnsi="Times New Roman"/>
          <w:sz w:val="28"/>
          <w:szCs w:val="28"/>
        </w:rPr>
        <w:t xml:space="preserve">-  </w:t>
      </w:r>
      <w:r w:rsidR="00805AA6" w:rsidRPr="002E0E3D">
        <w:rPr>
          <w:rFonts w:ascii="Times New Roman" w:hAnsi="Times New Roman"/>
          <w:sz w:val="28"/>
          <w:szCs w:val="28"/>
        </w:rPr>
        <w:t>Федеральный закон № 273-ФЗ с изменениями от 20.12.2020 «Об образовании РФ»</w:t>
      </w:r>
    </w:p>
    <w:p w:rsidR="007A27DB" w:rsidRPr="002E0E3D" w:rsidRDefault="007A27DB" w:rsidP="007A27DB">
      <w:pPr>
        <w:spacing w:after="0" w:line="240" w:lineRule="auto"/>
        <w:rPr>
          <w:rFonts w:ascii="Times New Roman" w:hAnsi="Times New Roman"/>
          <w:sz w:val="28"/>
          <w:szCs w:val="28"/>
        </w:rPr>
      </w:pPr>
      <w:r w:rsidRPr="002E0E3D">
        <w:rPr>
          <w:rFonts w:ascii="Times New Roman" w:hAnsi="Times New Roman"/>
          <w:sz w:val="28"/>
          <w:szCs w:val="28"/>
        </w:rPr>
        <w:t>-  Приказ Министерства образования и науки РФ от 17.10.2013 № 1155 «Об утверждении федерального государственного образовательного стандарта дошкольного образования» (зарегистрировано в Минюсте РФ от 14.11.2013г., № 30384)</w:t>
      </w:r>
    </w:p>
    <w:p w:rsidR="007A27DB" w:rsidRPr="002E0E3D" w:rsidRDefault="007A27DB" w:rsidP="007A27DB">
      <w:pPr>
        <w:spacing w:after="0" w:line="240" w:lineRule="auto"/>
        <w:rPr>
          <w:rFonts w:ascii="Times New Roman" w:hAnsi="Times New Roman"/>
          <w:sz w:val="28"/>
          <w:szCs w:val="28"/>
        </w:rPr>
      </w:pPr>
      <w:r w:rsidRPr="002E0E3D">
        <w:rPr>
          <w:rFonts w:ascii="Times New Roman" w:hAnsi="Times New Roman"/>
          <w:sz w:val="28"/>
          <w:szCs w:val="28"/>
        </w:rPr>
        <w:t>-  Приказ Министерства образования и науки РФ от 30.08.2013 № 1014 «Об утверждении Порядка организации осуществления образовательной деятельности по основным образовательным программам – образовательным программам дошкольного образования»</w:t>
      </w:r>
    </w:p>
    <w:p w:rsidR="00FE2B9B" w:rsidRPr="002E0E3D" w:rsidRDefault="00FE2B9B" w:rsidP="00FE2B9B">
      <w:pPr>
        <w:spacing w:after="0" w:line="240" w:lineRule="auto"/>
        <w:jc w:val="both"/>
        <w:rPr>
          <w:rFonts w:ascii="Times New Roman" w:hAnsi="Times New Roman"/>
          <w:sz w:val="28"/>
          <w:szCs w:val="28"/>
        </w:rPr>
      </w:pPr>
      <w:r w:rsidRPr="002E0E3D">
        <w:rPr>
          <w:rFonts w:ascii="Times New Roman" w:hAnsi="Times New Roman"/>
          <w:sz w:val="28"/>
          <w:szCs w:val="28"/>
        </w:rPr>
        <w:t>- Постановление Главного государственного санитарного врача РФ от 28.09.2020г.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7A27DB" w:rsidRPr="002E0E3D" w:rsidRDefault="007A27DB" w:rsidP="007A27DB">
      <w:pPr>
        <w:spacing w:after="0" w:line="240" w:lineRule="auto"/>
        <w:rPr>
          <w:rFonts w:ascii="Times New Roman" w:hAnsi="Times New Roman"/>
          <w:sz w:val="28"/>
          <w:szCs w:val="28"/>
        </w:rPr>
      </w:pPr>
      <w:r w:rsidRPr="002E0E3D">
        <w:rPr>
          <w:rFonts w:ascii="Times New Roman" w:hAnsi="Times New Roman"/>
          <w:sz w:val="28"/>
          <w:szCs w:val="28"/>
        </w:rPr>
        <w:t>Уровень ДОУ:</w:t>
      </w:r>
    </w:p>
    <w:p w:rsidR="007A27DB" w:rsidRPr="002E0E3D" w:rsidRDefault="007A27DB" w:rsidP="007A27DB">
      <w:pPr>
        <w:spacing w:after="0" w:line="240" w:lineRule="auto"/>
        <w:rPr>
          <w:rFonts w:ascii="Times New Roman" w:hAnsi="Times New Roman"/>
          <w:sz w:val="28"/>
          <w:szCs w:val="28"/>
        </w:rPr>
      </w:pPr>
      <w:r w:rsidRPr="002E0E3D">
        <w:rPr>
          <w:rFonts w:ascii="Times New Roman" w:hAnsi="Times New Roman"/>
          <w:sz w:val="28"/>
          <w:szCs w:val="28"/>
        </w:rPr>
        <w:t>- Устав ДОУ;</w:t>
      </w:r>
    </w:p>
    <w:p w:rsidR="007A27DB" w:rsidRPr="002E0E3D" w:rsidRDefault="007A27DB" w:rsidP="007A27DB">
      <w:pPr>
        <w:tabs>
          <w:tab w:val="left" w:pos="6605"/>
        </w:tabs>
        <w:spacing w:after="0" w:line="240" w:lineRule="auto"/>
        <w:rPr>
          <w:rFonts w:ascii="Times New Roman" w:hAnsi="Times New Roman"/>
          <w:sz w:val="28"/>
          <w:szCs w:val="28"/>
        </w:rPr>
      </w:pPr>
      <w:r w:rsidRPr="002E0E3D">
        <w:rPr>
          <w:rFonts w:ascii="Times New Roman" w:hAnsi="Times New Roman"/>
          <w:sz w:val="28"/>
          <w:szCs w:val="28"/>
        </w:rPr>
        <w:t>Программа направлена на:</w:t>
      </w:r>
    </w:p>
    <w:p w:rsidR="007A27DB" w:rsidRPr="002E0E3D" w:rsidRDefault="007A27DB" w:rsidP="007A27DB">
      <w:pPr>
        <w:spacing w:after="0" w:line="240" w:lineRule="auto"/>
        <w:rPr>
          <w:rFonts w:ascii="Times New Roman" w:hAnsi="Times New Roman"/>
          <w:sz w:val="28"/>
          <w:szCs w:val="28"/>
        </w:rPr>
      </w:pPr>
      <w:r w:rsidRPr="002E0E3D">
        <w:rPr>
          <w:rFonts w:ascii="Times New Roman" w:hAnsi="Times New Roman"/>
          <w:sz w:val="28"/>
          <w:szCs w:val="28"/>
        </w:rPr>
        <w:t>- создание условий для развития ребенка, открывающихся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 деятельности;</w:t>
      </w:r>
    </w:p>
    <w:p w:rsidR="007A27DB" w:rsidRPr="002E0E3D" w:rsidRDefault="007A27DB" w:rsidP="007A27DB">
      <w:pPr>
        <w:spacing w:after="0" w:line="240" w:lineRule="auto"/>
        <w:rPr>
          <w:rFonts w:ascii="Times New Roman" w:hAnsi="Times New Roman"/>
          <w:sz w:val="28"/>
          <w:szCs w:val="28"/>
        </w:rPr>
      </w:pPr>
      <w:r w:rsidRPr="002E0E3D">
        <w:rPr>
          <w:rFonts w:ascii="Times New Roman" w:hAnsi="Times New Roman"/>
          <w:sz w:val="28"/>
          <w:szCs w:val="28"/>
        </w:rPr>
        <w:t>- на создание развивающей образовательной среды, которая представляет собой систему условий социализации и индивидуализации детей.</w:t>
      </w:r>
    </w:p>
    <w:p w:rsidR="00805AA6" w:rsidRPr="002E0E3D" w:rsidRDefault="00805AA6" w:rsidP="008E5A73">
      <w:pPr>
        <w:spacing w:after="0" w:line="240" w:lineRule="auto"/>
        <w:jc w:val="both"/>
        <w:rPr>
          <w:rFonts w:ascii="Times New Roman" w:hAnsi="Times New Roman"/>
          <w:sz w:val="28"/>
          <w:szCs w:val="28"/>
        </w:rPr>
      </w:pPr>
    </w:p>
    <w:p w:rsidR="008E5A73" w:rsidRPr="002E0E3D" w:rsidRDefault="008E5A73" w:rsidP="008E5A73">
      <w:pPr>
        <w:pStyle w:val="a4"/>
        <w:numPr>
          <w:ilvl w:val="2"/>
          <w:numId w:val="13"/>
        </w:numPr>
        <w:spacing w:after="0" w:line="240" w:lineRule="auto"/>
        <w:jc w:val="center"/>
        <w:rPr>
          <w:rFonts w:ascii="Times New Roman" w:hAnsi="Times New Roman"/>
          <w:b/>
          <w:sz w:val="28"/>
          <w:szCs w:val="28"/>
        </w:rPr>
      </w:pPr>
      <w:r w:rsidRPr="002E0E3D">
        <w:rPr>
          <w:rFonts w:ascii="Times New Roman" w:hAnsi="Times New Roman"/>
          <w:b/>
          <w:sz w:val="28"/>
          <w:szCs w:val="28"/>
        </w:rPr>
        <w:t>Цели и задачи  реализации Программы</w:t>
      </w:r>
    </w:p>
    <w:p w:rsidR="008C340F"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Целью  Основной образовательной  программы  дошкольного обр</w:t>
      </w:r>
      <w:r w:rsidR="00984860" w:rsidRPr="002E0E3D">
        <w:rPr>
          <w:rFonts w:ascii="Times New Roman" w:hAnsi="Times New Roman"/>
          <w:sz w:val="28"/>
          <w:szCs w:val="28"/>
        </w:rPr>
        <w:t>азования МБДОУ «Детский сад «Жайна» с. Дачу-Борзой</w:t>
      </w:r>
      <w:r w:rsidRPr="002E0E3D">
        <w:rPr>
          <w:rFonts w:ascii="Times New Roman" w:hAnsi="Times New Roman"/>
          <w:sz w:val="28"/>
          <w:szCs w:val="28"/>
        </w:rPr>
        <w:t xml:space="preserve">» является создание благоприятных условий для полноценного проживания ребенком дошкольного возраста, </w:t>
      </w:r>
      <w:r w:rsidRPr="002E0E3D">
        <w:rPr>
          <w:rFonts w:ascii="Times New Roman" w:hAnsi="Times New Roman"/>
          <w:sz w:val="28"/>
          <w:szCs w:val="28"/>
        </w:rPr>
        <w:lastRenderedPageBreak/>
        <w:t xml:space="preserve">формирование основ базовой культуры личности, всестороннее развитие психических и физических качеств в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соответствии с возрастными и индивидуальными особенностями, подготовка к жизни в современном обществе, обучению в школе, обеспечение безопасности жизнедеятельности дошкольника.</w:t>
      </w:r>
    </w:p>
    <w:p w:rsidR="00FE2B9B" w:rsidRPr="002E0E3D" w:rsidRDefault="00FE2B9B" w:rsidP="00F70C48">
      <w:pPr>
        <w:spacing w:after="0" w:line="240" w:lineRule="auto"/>
        <w:jc w:val="both"/>
        <w:rPr>
          <w:rFonts w:ascii="Times New Roman" w:hAnsi="Times New Roman"/>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Для достижения цели решаются следующие </w:t>
      </w:r>
      <w:r w:rsidRPr="002E0E3D">
        <w:rPr>
          <w:rFonts w:ascii="Times New Roman" w:hAnsi="Times New Roman"/>
          <w:b/>
          <w:sz w:val="28"/>
          <w:szCs w:val="28"/>
        </w:rPr>
        <w:t>задачи</w:t>
      </w:r>
      <w:r w:rsidRPr="002E0E3D">
        <w:rPr>
          <w:rFonts w:ascii="Times New Roman" w:hAnsi="Times New Roman"/>
          <w:sz w:val="28"/>
          <w:szCs w:val="28"/>
        </w:rPr>
        <w:t>:</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обеспечить охрану жизни и укрепление физического и психического здоровья детей, в том числе их эмоционального благополучия;</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обеспечить  равные возможности для  полноценного развития каждого ребенка в период дошкольного детства, независимо от пола, нации, языка и социального статуса;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обеспечить преемственность целей, задач и содержания дошкольного общего и начального общего образования;</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создать благоприятные условия развития детей в соответствии с их возрастными и индивидуальными особенностями, развития способностей и творческого потенциала каждого ребенка как субъекта отношений с другими детьми, взрослыми и миром;</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формировать общую культуру личности детей, развитие их социальных, нравственных, эстетических, интеллектуальных, физических качеств, инициативность, самостоятельность и ответственность ребенка, формировать предпосылки  учебной деятельности;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формировать социокультурную среду, соответствующую возрастным и индивидуальным особенностям детей;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обеспечить психолого-педагогическую поддержку семьям и повысить компетентность родителей (законных представителей) в вопросах развития и образования, охраны и укрепления здоровья детей;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 оказать консультативную помощь и поддержку родителям (законным представителям), занимающимся семейным воспитанием детей дошкольного возраста;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объединить обучение и воспитание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A2628" w:rsidRPr="002E0E3D" w:rsidRDefault="001A2628" w:rsidP="001A2628">
      <w:pPr>
        <w:spacing w:after="0" w:line="240" w:lineRule="auto"/>
        <w:jc w:val="both"/>
        <w:rPr>
          <w:rFonts w:ascii="Times New Roman" w:hAnsi="Times New Roman"/>
          <w:color w:val="FF0000"/>
          <w:sz w:val="28"/>
          <w:szCs w:val="28"/>
        </w:rPr>
      </w:pPr>
      <w:r w:rsidRPr="002E0E3D">
        <w:rPr>
          <w:rFonts w:ascii="Times New Roman" w:hAnsi="Times New Roman"/>
          <w:sz w:val="28"/>
          <w:szCs w:val="28"/>
        </w:rPr>
        <w:t xml:space="preserve">      </w:t>
      </w:r>
      <w:r w:rsidRPr="002E0E3D">
        <w:rPr>
          <w:rFonts w:ascii="Times New Roman" w:hAnsi="Times New Roman"/>
          <w:color w:val="FF0000"/>
          <w:sz w:val="28"/>
          <w:szCs w:val="28"/>
        </w:rPr>
        <w:t>- формированию первичных социальных компетенций воспитанников в сфере личных и семейных финансов.</w:t>
      </w:r>
    </w:p>
    <w:p w:rsidR="001A2628" w:rsidRPr="002E0E3D" w:rsidRDefault="001A2628" w:rsidP="008E5A73">
      <w:pPr>
        <w:spacing w:after="0" w:line="240" w:lineRule="auto"/>
        <w:ind w:firstLine="567"/>
        <w:jc w:val="both"/>
        <w:rPr>
          <w:rFonts w:ascii="Times New Roman" w:hAnsi="Times New Roman"/>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Социальными заказчиками деятельности учреждения являются в первую очередь родители воспитанников. Поэтому МБДОУ пытается создать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F5460F" w:rsidRPr="002E0E3D" w:rsidRDefault="008E5A73" w:rsidP="00F5460F">
      <w:pPr>
        <w:spacing w:after="0" w:line="240" w:lineRule="auto"/>
        <w:ind w:firstLine="567"/>
        <w:jc w:val="both"/>
        <w:rPr>
          <w:rFonts w:ascii="Times New Roman" w:hAnsi="Times New Roman"/>
          <w:color w:val="000000"/>
          <w:spacing w:val="2"/>
          <w:sz w:val="28"/>
          <w:szCs w:val="28"/>
        </w:rPr>
      </w:pPr>
      <w:r w:rsidRPr="002E0E3D">
        <w:rPr>
          <w:rFonts w:ascii="Times New Roman" w:hAnsi="Times New Roman"/>
          <w:color w:val="000000"/>
          <w:spacing w:val="2"/>
          <w:sz w:val="28"/>
          <w:szCs w:val="28"/>
        </w:rPr>
        <w:t xml:space="preserve">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 начиная с первых дней пребывания ребенка в дошкольном образовательном учреждении. От педагогического мастерства каждого воспитателя, его культуры, любви к детям зависят уровень общего развития, которого достигнет ребенок, степень прочности приобретенных им нравственных качеств. Заботясь о здоровье и всестороннем воспитании детей, </w:t>
      </w:r>
      <w:r w:rsidRPr="002E0E3D">
        <w:rPr>
          <w:rFonts w:ascii="Times New Roman" w:hAnsi="Times New Roman"/>
          <w:color w:val="000000"/>
          <w:spacing w:val="2"/>
          <w:sz w:val="28"/>
          <w:szCs w:val="28"/>
        </w:rPr>
        <w:lastRenderedPageBreak/>
        <w:t>педагоги дошкольных образовательных учреждений совместно с семьей должны стремиться сделать счастливым детство каждого ребенка.</w:t>
      </w:r>
    </w:p>
    <w:p w:rsidR="008E5A73" w:rsidRPr="002E0E3D" w:rsidRDefault="008E5A73" w:rsidP="008E5A73">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Деятельность педагогов МБДОУ по реализации части образовательной программы, формируемой участниками образовательного процесса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Согласно ФГОС ДО, часть ООП ДО МБДОУ формируется участниками образовательного процесса и отражает образовательные потребности, интересы и мотивы детей, членов их семей и педагогов и ориентирована на: специфику национальных, социокультурных условий, в которых осуществляется образовательная деятельность;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на условия, в которых осуществляется образовательный процесс; и направлена на поддержку областей основной части программы.     </w:t>
      </w:r>
    </w:p>
    <w:p w:rsidR="00F5460F" w:rsidRPr="002E0E3D" w:rsidRDefault="008E5A73" w:rsidP="00F5460F">
      <w:pPr>
        <w:pStyle w:val="Default"/>
        <w:jc w:val="both"/>
        <w:rPr>
          <w:color w:val="FF0000"/>
          <w:sz w:val="28"/>
          <w:szCs w:val="28"/>
        </w:rPr>
      </w:pPr>
      <w:r w:rsidRPr="002E0E3D">
        <w:rPr>
          <w:sz w:val="28"/>
          <w:szCs w:val="28"/>
        </w:rPr>
        <w:t xml:space="preserve">Часть, формируемая участниками образовательного процесса, </w:t>
      </w:r>
      <w:r w:rsidR="00F5460F" w:rsidRPr="002E0E3D">
        <w:rPr>
          <w:color w:val="FF0000"/>
          <w:sz w:val="28"/>
          <w:szCs w:val="28"/>
        </w:rPr>
        <w:t>реализуется через парциальные программы «Мой край родной», «Играем в экономику», «Физкультурные занятия в ДОУ» и охватывает все образовательные областичерез:</w:t>
      </w:r>
    </w:p>
    <w:p w:rsidR="00F5460F" w:rsidRPr="002E0E3D" w:rsidRDefault="00F5460F" w:rsidP="00F5460F">
      <w:pPr>
        <w:pStyle w:val="Default"/>
        <w:jc w:val="both"/>
        <w:rPr>
          <w:color w:val="FF0000"/>
          <w:sz w:val="28"/>
          <w:szCs w:val="28"/>
        </w:rPr>
      </w:pPr>
      <w:r w:rsidRPr="002E0E3D">
        <w:rPr>
          <w:color w:val="FF0000"/>
          <w:sz w:val="28"/>
          <w:szCs w:val="28"/>
        </w:rPr>
        <w:t>- ознакомление дошкольников с культурой и историей родного края, через знакомство с чеченским орнаментом, театрализованной деятельностью по мотивам чеченских народных сказок;</w:t>
      </w:r>
    </w:p>
    <w:p w:rsidR="00F5460F" w:rsidRPr="002E0E3D" w:rsidRDefault="00F5460F" w:rsidP="00F5460F">
      <w:pPr>
        <w:pStyle w:val="Default"/>
        <w:jc w:val="both"/>
        <w:rPr>
          <w:color w:val="FF0000"/>
          <w:sz w:val="28"/>
          <w:szCs w:val="28"/>
        </w:rPr>
      </w:pPr>
      <w:r w:rsidRPr="002E0E3D">
        <w:rPr>
          <w:color w:val="FF0000"/>
          <w:sz w:val="28"/>
          <w:szCs w:val="28"/>
        </w:rPr>
        <w:t>- изучение основ финансовой грамотности</w:t>
      </w:r>
      <w:r w:rsidR="00F70C48" w:rsidRPr="002E0E3D">
        <w:rPr>
          <w:color w:val="FF0000"/>
          <w:sz w:val="28"/>
          <w:szCs w:val="28"/>
        </w:rPr>
        <w:t xml:space="preserve"> </w:t>
      </w:r>
      <w:r w:rsidRPr="002E0E3D">
        <w:rPr>
          <w:color w:val="FF0000"/>
          <w:sz w:val="28"/>
          <w:szCs w:val="28"/>
        </w:rPr>
        <w:t>обеспечивающее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b/>
          <w:sz w:val="28"/>
          <w:szCs w:val="28"/>
        </w:rPr>
        <w:t>Основной</w:t>
      </w:r>
      <w:r w:rsidR="008C340F" w:rsidRPr="002E0E3D">
        <w:rPr>
          <w:rFonts w:ascii="Times New Roman" w:hAnsi="Times New Roman"/>
          <w:b/>
          <w:sz w:val="28"/>
          <w:szCs w:val="28"/>
        </w:rPr>
        <w:t xml:space="preserve"> </w:t>
      </w:r>
      <w:r w:rsidRPr="002E0E3D">
        <w:rPr>
          <w:rFonts w:ascii="Times New Roman" w:hAnsi="Times New Roman"/>
          <w:b/>
          <w:sz w:val="28"/>
          <w:szCs w:val="28"/>
        </w:rPr>
        <w:t xml:space="preserve">целью </w:t>
      </w:r>
      <w:r w:rsidRPr="002E0E3D">
        <w:rPr>
          <w:rFonts w:ascii="Times New Roman" w:hAnsi="Times New Roman"/>
          <w:sz w:val="28"/>
          <w:szCs w:val="28"/>
        </w:rPr>
        <w:t xml:space="preserve">ознакомления дошкольников с культурой и историей родного края является развитие познавательного интереса к истории родного края и воспитание чувства любви к своей малой родине.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b/>
          <w:sz w:val="28"/>
          <w:szCs w:val="28"/>
        </w:rPr>
        <w:t>Задачи:</w:t>
      </w:r>
      <w:r w:rsidRPr="002E0E3D">
        <w:rPr>
          <w:rFonts w:ascii="Times New Roman" w:hAnsi="Times New Roman"/>
          <w:sz w:val="28"/>
          <w:szCs w:val="28"/>
        </w:rPr>
        <w:t xml:space="preserve"> ―  Создание условий для культурной идентификации детей дошкольного возраста в процессе ознакомления с культурой родного края.</w:t>
      </w:r>
    </w:p>
    <w:p w:rsidR="008E5A73" w:rsidRPr="002E0E3D" w:rsidRDefault="008E5A73" w:rsidP="007F7D6D">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 Развитие у дошкольников любознательности к культуре, истории и природе родного края, формировать эстетическое и нравственное их восприятие. ― Формирование у детей нравственных качеств, чувства патриотизма, интереса к национальной, народной и профессиональной культуре Чечни.</w:t>
      </w:r>
    </w:p>
    <w:p w:rsidR="007F7D6D" w:rsidRPr="002E0E3D" w:rsidRDefault="007F7D6D" w:rsidP="007F7D6D">
      <w:pPr>
        <w:pStyle w:val="Default"/>
        <w:jc w:val="both"/>
        <w:rPr>
          <w:color w:val="FF0000"/>
          <w:sz w:val="28"/>
          <w:szCs w:val="28"/>
        </w:rPr>
      </w:pPr>
      <w:r w:rsidRPr="002E0E3D">
        <w:rPr>
          <w:color w:val="FF0000"/>
          <w:sz w:val="28"/>
          <w:szCs w:val="28"/>
        </w:rPr>
        <w:t>Целью реализации парциальной программы Е. А. Мироненко «Играем в экономику» является побуждение интереса у дошкольников  к изучению мира экономики и финансов.</w:t>
      </w:r>
    </w:p>
    <w:p w:rsidR="007F7D6D" w:rsidRPr="002E0E3D" w:rsidRDefault="007F7D6D" w:rsidP="007F7D6D">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Цель программы: формирование основ экономической грамотности у детей старшего дошкольного возраста.</w:t>
      </w:r>
    </w:p>
    <w:p w:rsidR="007F7D6D" w:rsidRPr="002E0E3D" w:rsidRDefault="007F7D6D" w:rsidP="007F7D6D">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Задачи:</w:t>
      </w:r>
    </w:p>
    <w:p w:rsidR="007F7D6D" w:rsidRPr="002E0E3D" w:rsidRDefault="007F7D6D" w:rsidP="007F7D6D">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 Познакомить детей с простейшими экономическими понятиями, их значением, применением в жизни.</w:t>
      </w:r>
    </w:p>
    <w:p w:rsidR="007F7D6D" w:rsidRPr="002E0E3D" w:rsidRDefault="007F7D6D" w:rsidP="007F7D6D">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 Развивать умение творчески подходить к решению игровых проблемных ситуаций, проявлять инициативу и самостоятельность.</w:t>
      </w:r>
    </w:p>
    <w:p w:rsidR="007F7D6D" w:rsidRPr="002E0E3D" w:rsidRDefault="007F7D6D" w:rsidP="007F7D6D">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 Воспитывать бережливость, рациональность, трудолюбие, уважение к труду взрослых.</w:t>
      </w:r>
    </w:p>
    <w:p w:rsidR="007F7D6D" w:rsidRPr="002E0E3D" w:rsidRDefault="007F7D6D" w:rsidP="007F7D6D">
      <w:pPr>
        <w:shd w:val="clear" w:color="auto" w:fill="FFFFFF"/>
        <w:spacing w:after="0" w:line="240" w:lineRule="auto"/>
        <w:ind w:firstLine="567"/>
        <w:jc w:val="both"/>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 Повышать педагогическую компетентность родителей в вопросах экономического воспитания дошкольников.</w:t>
      </w:r>
    </w:p>
    <w:p w:rsidR="008E5A73" w:rsidRDefault="008E5A73" w:rsidP="007F7D6D">
      <w:pPr>
        <w:spacing w:after="0" w:line="240" w:lineRule="auto"/>
        <w:rPr>
          <w:rFonts w:ascii="Times New Roman" w:hAnsi="Times New Roman"/>
          <w:b/>
          <w:sz w:val="28"/>
          <w:szCs w:val="28"/>
        </w:rPr>
      </w:pPr>
    </w:p>
    <w:p w:rsidR="009B5BDE" w:rsidRDefault="009B5BDE" w:rsidP="007F7D6D">
      <w:pPr>
        <w:spacing w:after="0" w:line="240" w:lineRule="auto"/>
        <w:rPr>
          <w:rFonts w:ascii="Times New Roman" w:hAnsi="Times New Roman"/>
          <w:b/>
          <w:sz w:val="28"/>
          <w:szCs w:val="28"/>
        </w:rPr>
      </w:pPr>
    </w:p>
    <w:p w:rsidR="009B5BDE" w:rsidRPr="002E0E3D" w:rsidRDefault="009B5BDE" w:rsidP="007F7D6D">
      <w:pPr>
        <w:spacing w:after="0" w:line="240" w:lineRule="auto"/>
        <w:rPr>
          <w:rFonts w:ascii="Times New Roman" w:hAnsi="Times New Roman"/>
          <w:b/>
          <w:sz w:val="28"/>
          <w:szCs w:val="28"/>
        </w:rPr>
      </w:pPr>
    </w:p>
    <w:p w:rsidR="008E5A73" w:rsidRPr="002E0E3D" w:rsidRDefault="008E5A73" w:rsidP="008E5A73">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1.1.2. Принципы и подходы к формированию ООП ДО</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В   образовательной программе  МБДОУ на  первый  план  выдвигается  развивающая  функция образования, обеспечивающая становление личности ребенка и ориентирующая педагога на его индивидуальные особенности, что соответствует признанию самоценности дошкольного периода детства.</w:t>
      </w:r>
    </w:p>
    <w:p w:rsidR="008E5A73" w:rsidRPr="002E0E3D" w:rsidRDefault="008E5A73" w:rsidP="008E5A73">
      <w:pPr>
        <w:pStyle w:val="a6"/>
        <w:shd w:val="clear" w:color="auto" w:fill="FFFFFF"/>
        <w:spacing w:before="0" w:beforeAutospacing="0" w:after="0" w:afterAutospacing="0"/>
        <w:jc w:val="both"/>
        <w:rPr>
          <w:color w:val="000000"/>
          <w:sz w:val="28"/>
          <w:szCs w:val="28"/>
        </w:rPr>
      </w:pPr>
      <w:r w:rsidRPr="002E0E3D">
        <w:rPr>
          <w:color w:val="000000"/>
          <w:sz w:val="28"/>
          <w:szCs w:val="28"/>
        </w:rPr>
        <w:t>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В  Программе  отсутствуют  жесткая  регламентация  знаний  детей и предметный центризм в обучении.</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При  разработке  Программы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обогащение развития на основе организации разнообразных видов детской творческой деятельности.</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Особая роль в Программе уделяется игровой деятельности как ведущей в дошкольном детстве.</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При разработке  Программы  основывались  на  важнейшем  дидактическом принципе — развивающем обучении и на научном положении Л. С. Выготского о том, что правильно организованное обучение «ведет»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ребенка» (В. В. Давыдов). Таким образом, развитие в рамках Программы выступает как важнейший результат успешности воспитания и образования детей.</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Основная образовательная программа дошкольного образования:</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соответствует принципу развивающего образования, целью которого является развитие ребенка;</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xml:space="preserve">• сочетает принципы научной обоснованности и практической применимости </w:t>
      </w:r>
      <w:r w:rsidRPr="002E0E3D">
        <w:rPr>
          <w:color w:val="000000"/>
          <w:spacing w:val="2"/>
          <w:sz w:val="28"/>
          <w:szCs w:val="28"/>
        </w:rPr>
        <w:t>(содержание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lastRenderedPageBreak/>
        <w:t xml:space="preserve">• строится с учетом принципа интеграции образовательных областей в соответствии с возрастными возможностями и особенностями детей, </w:t>
      </w:r>
      <w:r w:rsidRPr="002E0E3D">
        <w:rPr>
          <w:sz w:val="28"/>
          <w:szCs w:val="28"/>
        </w:rPr>
        <w:t xml:space="preserve">региональной </w:t>
      </w:r>
      <w:r w:rsidRPr="002E0E3D">
        <w:rPr>
          <w:color w:val="000000"/>
          <w:sz w:val="28"/>
          <w:szCs w:val="28"/>
        </w:rPr>
        <w:t>специфики и возможностями образовательных областей;</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основывается на комплексно-тематическом принципе построения образовательного процесса;</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8E5A73" w:rsidRPr="002E0E3D" w:rsidRDefault="008E5A73" w:rsidP="008E5A73">
      <w:pPr>
        <w:pStyle w:val="a6"/>
        <w:shd w:val="clear" w:color="auto" w:fill="FFFFFF"/>
        <w:spacing w:before="0" w:beforeAutospacing="0" w:after="0" w:afterAutospacing="0"/>
        <w:ind w:firstLine="567"/>
        <w:jc w:val="both"/>
        <w:rPr>
          <w:color w:val="000000"/>
          <w:sz w:val="28"/>
          <w:szCs w:val="28"/>
        </w:rPr>
      </w:pPr>
      <w:r w:rsidRPr="002E0E3D">
        <w:rPr>
          <w:color w:val="000000"/>
          <w:sz w:val="28"/>
          <w:szCs w:val="28"/>
        </w:rPr>
        <w:t>• строится с учетом соблюдения преемственности между всеми возрастными дошкольными группами и между детским садом и начальной школой.</w:t>
      </w:r>
    </w:p>
    <w:p w:rsidR="008E5A73" w:rsidRPr="002E0E3D" w:rsidRDefault="008E5A73" w:rsidP="008E5A73">
      <w:pPr>
        <w:spacing w:after="0" w:line="240" w:lineRule="auto"/>
        <w:ind w:firstLine="567"/>
        <w:jc w:val="both"/>
        <w:rPr>
          <w:rFonts w:ascii="Times New Roman" w:hAnsi="Times New Roman"/>
          <w:spacing w:val="2"/>
          <w:sz w:val="28"/>
          <w:szCs w:val="28"/>
        </w:rPr>
      </w:pPr>
      <w:r w:rsidRPr="002E0E3D">
        <w:rPr>
          <w:rFonts w:ascii="Times New Roman" w:hAnsi="Times New Roman"/>
          <w:spacing w:val="2"/>
          <w:sz w:val="28"/>
          <w:szCs w:val="28"/>
        </w:rPr>
        <w:t>Возможность реализации Программы обеспечивается рядом взаимодополняющих факторов:</w:t>
      </w:r>
    </w:p>
    <w:p w:rsidR="008E5A73" w:rsidRPr="002E0E3D" w:rsidRDefault="008E5A73" w:rsidP="008E5A73">
      <w:pPr>
        <w:spacing w:after="0" w:line="240" w:lineRule="auto"/>
        <w:ind w:firstLine="567"/>
        <w:jc w:val="both"/>
        <w:rPr>
          <w:rFonts w:ascii="Times New Roman" w:hAnsi="Times New Roman"/>
          <w:spacing w:val="2"/>
          <w:sz w:val="28"/>
          <w:szCs w:val="28"/>
        </w:rPr>
      </w:pPr>
      <w:r w:rsidRPr="002E0E3D">
        <w:rPr>
          <w:rFonts w:ascii="Times New Roman" w:hAnsi="Times New Roman"/>
          <w:spacing w:val="2"/>
          <w:sz w:val="28"/>
          <w:szCs w:val="28"/>
        </w:rPr>
        <w:t>- наличие высококвалифицированного кадрового потенциала в МБДОУ;</w:t>
      </w:r>
    </w:p>
    <w:p w:rsidR="008E5A73" w:rsidRPr="002E0E3D" w:rsidRDefault="008E5A73" w:rsidP="008E5A73">
      <w:pPr>
        <w:spacing w:after="0" w:line="240" w:lineRule="auto"/>
        <w:ind w:firstLine="567"/>
        <w:jc w:val="both"/>
        <w:rPr>
          <w:rFonts w:ascii="Times New Roman" w:hAnsi="Times New Roman"/>
          <w:spacing w:val="2"/>
          <w:sz w:val="28"/>
          <w:szCs w:val="28"/>
        </w:rPr>
      </w:pPr>
      <w:r w:rsidRPr="002E0E3D">
        <w:rPr>
          <w:rFonts w:ascii="Times New Roman" w:hAnsi="Times New Roman"/>
          <w:spacing w:val="2"/>
          <w:sz w:val="28"/>
          <w:szCs w:val="28"/>
        </w:rPr>
        <w:t xml:space="preserve"> - материально-техническое оснащение МБДОУ с учетом возрастных и индивидуальных особенностей воспитанников, современных требований; </w:t>
      </w:r>
    </w:p>
    <w:p w:rsidR="008E5A73" w:rsidRPr="002E0E3D" w:rsidRDefault="008E5A73" w:rsidP="008E5A73">
      <w:pPr>
        <w:spacing w:after="0" w:line="240" w:lineRule="auto"/>
        <w:ind w:firstLine="567"/>
        <w:jc w:val="both"/>
        <w:rPr>
          <w:rFonts w:ascii="Times New Roman" w:hAnsi="Times New Roman"/>
          <w:spacing w:val="2"/>
          <w:sz w:val="28"/>
          <w:szCs w:val="28"/>
        </w:rPr>
      </w:pPr>
      <w:r w:rsidRPr="002E0E3D">
        <w:rPr>
          <w:rFonts w:ascii="Times New Roman" w:hAnsi="Times New Roman"/>
          <w:spacing w:val="2"/>
          <w:sz w:val="28"/>
          <w:szCs w:val="28"/>
        </w:rPr>
        <w:t>- создание образовательно-развивающей среды, предполагающей активное использование культурно-образовательных ресурсов МБДОУ.</w:t>
      </w:r>
    </w:p>
    <w:p w:rsidR="008E5A73" w:rsidRPr="002E0E3D" w:rsidRDefault="008E5A73" w:rsidP="008E5A73">
      <w:pPr>
        <w:spacing w:after="0" w:line="240" w:lineRule="auto"/>
        <w:ind w:firstLine="567"/>
        <w:jc w:val="both"/>
        <w:rPr>
          <w:rFonts w:ascii="Times New Roman" w:hAnsi="Times New Roman"/>
          <w:spacing w:val="2"/>
          <w:sz w:val="28"/>
          <w:szCs w:val="28"/>
        </w:rPr>
      </w:pPr>
    </w:p>
    <w:p w:rsidR="008E5A73" w:rsidRPr="002E0E3D" w:rsidRDefault="008E5A73" w:rsidP="008E5A73">
      <w:pPr>
        <w:spacing w:after="0" w:line="240" w:lineRule="auto"/>
        <w:ind w:firstLine="708"/>
        <w:jc w:val="center"/>
        <w:rPr>
          <w:rFonts w:ascii="Times New Roman" w:hAnsi="Times New Roman"/>
          <w:b/>
          <w:sz w:val="28"/>
          <w:szCs w:val="28"/>
        </w:rPr>
      </w:pPr>
      <w:r w:rsidRPr="002E0E3D">
        <w:rPr>
          <w:rFonts w:ascii="Times New Roman" w:hAnsi="Times New Roman"/>
          <w:b/>
          <w:sz w:val="28"/>
          <w:szCs w:val="28"/>
        </w:rPr>
        <w:t>Основные принципы, используемые в части ООП ДО, формируемой участниками образовательного процесса:</w:t>
      </w:r>
    </w:p>
    <w:p w:rsidR="008143BA"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При построении педагогического процесса по ознакомлению дошкольников с культурой и историей родного края использованы следующие базовы</w:t>
      </w:r>
      <w:r w:rsidR="008143BA" w:rsidRPr="002E0E3D">
        <w:rPr>
          <w:rFonts w:ascii="Times New Roman" w:hAnsi="Times New Roman"/>
          <w:sz w:val="28"/>
          <w:szCs w:val="28"/>
        </w:rPr>
        <w:t xml:space="preserve">е принципы: </w:t>
      </w:r>
    </w:p>
    <w:p w:rsidR="00AA3FEF" w:rsidRPr="002E0E3D" w:rsidRDefault="00AA3FEF"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П</w:t>
      </w:r>
      <w:r w:rsidR="008143BA" w:rsidRPr="002E0E3D">
        <w:rPr>
          <w:rFonts w:ascii="Times New Roman" w:hAnsi="Times New Roman"/>
          <w:sz w:val="28"/>
          <w:szCs w:val="28"/>
        </w:rPr>
        <w:t>ринцип гуманизации:</w:t>
      </w:r>
      <w:r w:rsidR="008E5A73" w:rsidRPr="002E0E3D">
        <w:rPr>
          <w:rFonts w:ascii="Times New Roman" w:hAnsi="Times New Roman"/>
          <w:sz w:val="28"/>
          <w:szCs w:val="28"/>
        </w:rPr>
        <w:t xml:space="preserve"> умение педагога встать на позицию ребенка, учесть его точку зрения, не игнорировать его чувства и эмоции, видеть в ребенке полноправного партнера, а также ориентироваться на высшие общечеловеческие понятия - любовь к семье, родному краю, Отечеству. </w:t>
      </w:r>
    </w:p>
    <w:p w:rsidR="00AA3FEF"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Принцип дифференциации: создание необходимых условий для самореализации каждого ребенка в процессе освоения знаний о родном крае, с учетом возраста, накопленного им опыта. </w:t>
      </w:r>
    </w:p>
    <w:p w:rsidR="00FB1281"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Принцип интегративности: установление межпредметных связей, использование краеведческого материала с учетом сочетания всех видов детской деятельности при знакомстве детей с историко-культурными особенностями края. </w:t>
      </w:r>
    </w:p>
    <w:p w:rsidR="008E5A73" w:rsidRPr="002E0E3D" w:rsidRDefault="008E5A73" w:rsidP="00FB1281">
      <w:pPr>
        <w:pStyle w:val="Default"/>
        <w:rPr>
          <w:color w:val="FF0000"/>
          <w:sz w:val="28"/>
          <w:szCs w:val="28"/>
        </w:rPr>
      </w:pPr>
      <w:r w:rsidRPr="002E0E3D">
        <w:rPr>
          <w:sz w:val="28"/>
          <w:szCs w:val="28"/>
        </w:rPr>
        <w:t xml:space="preserve"> </w:t>
      </w:r>
      <w:r w:rsidR="00FB1281" w:rsidRPr="002E0E3D">
        <w:rPr>
          <w:color w:val="FF0000"/>
          <w:sz w:val="28"/>
          <w:szCs w:val="28"/>
        </w:rPr>
        <w:t>- принцип  экономического воспитания обеспечивает необходимые условия для появления нового образовательного продукта (новое знание, рисунок, поделка, танец, театральная постановка и др.).</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Индивидуальный подход – учет особенностей восприятия каждого ребенка.</w:t>
      </w:r>
    </w:p>
    <w:p w:rsidR="008E5A73" w:rsidRPr="002E0E3D" w:rsidRDefault="008E5A73" w:rsidP="008E5A73">
      <w:pPr>
        <w:spacing w:after="0" w:line="240" w:lineRule="auto"/>
        <w:ind w:firstLine="708"/>
        <w:jc w:val="both"/>
        <w:rPr>
          <w:rFonts w:ascii="Times New Roman" w:hAnsi="Times New Roman"/>
          <w:sz w:val="28"/>
          <w:szCs w:val="28"/>
        </w:rPr>
      </w:pPr>
    </w:p>
    <w:p w:rsidR="008E5A73" w:rsidRPr="002E0E3D" w:rsidRDefault="008E5A73" w:rsidP="008E5A73">
      <w:pPr>
        <w:spacing w:after="0" w:line="240" w:lineRule="auto"/>
        <w:ind w:firstLine="708"/>
        <w:jc w:val="center"/>
        <w:rPr>
          <w:rFonts w:ascii="Times New Roman" w:hAnsi="Times New Roman"/>
          <w:sz w:val="28"/>
          <w:szCs w:val="28"/>
        </w:rPr>
      </w:pPr>
      <w:r w:rsidRPr="002E0E3D">
        <w:rPr>
          <w:rFonts w:ascii="Times New Roman" w:hAnsi="Times New Roman"/>
          <w:b/>
          <w:sz w:val="28"/>
          <w:szCs w:val="28"/>
          <w:lang w:eastAsia="ru-RU"/>
        </w:rPr>
        <w:t xml:space="preserve">Используемые примерная и </w:t>
      </w:r>
      <w:r w:rsidR="007E3054" w:rsidRPr="002E0E3D">
        <w:rPr>
          <w:rFonts w:ascii="Times New Roman" w:hAnsi="Times New Roman"/>
          <w:b/>
          <w:color w:val="FF0000"/>
          <w:sz w:val="28"/>
          <w:szCs w:val="28"/>
          <w:lang w:eastAsia="ru-RU"/>
        </w:rPr>
        <w:t>дополнительные программы</w:t>
      </w:r>
    </w:p>
    <w:tbl>
      <w:tblPr>
        <w:tblW w:w="494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34"/>
        <w:gridCol w:w="3265"/>
        <w:gridCol w:w="4756"/>
      </w:tblGrid>
      <w:tr w:rsidR="008E5A73" w:rsidRPr="002E0E3D" w:rsidTr="00C60B93">
        <w:tc>
          <w:tcPr>
            <w:tcW w:w="1091" w:type="pct"/>
            <w:tcBorders>
              <w:top w:val="single" w:sz="4" w:space="0" w:color="000000"/>
              <w:left w:val="single" w:sz="4" w:space="0" w:color="000000"/>
              <w:bottom w:val="single" w:sz="4" w:space="0" w:color="000000"/>
              <w:right w:val="single" w:sz="4" w:space="0" w:color="auto"/>
            </w:tcBorders>
          </w:tcPr>
          <w:p w:rsidR="008E5A73" w:rsidRPr="002E0E3D" w:rsidRDefault="008E5A73" w:rsidP="00C60B93">
            <w:pPr>
              <w:spacing w:after="0" w:line="240" w:lineRule="auto"/>
              <w:jc w:val="center"/>
              <w:rPr>
                <w:rFonts w:ascii="Times New Roman" w:hAnsi="Times New Roman"/>
                <w:b/>
                <w:bCs/>
                <w:sz w:val="28"/>
                <w:szCs w:val="28"/>
              </w:rPr>
            </w:pPr>
            <w:r w:rsidRPr="002E0E3D">
              <w:rPr>
                <w:rFonts w:ascii="Times New Roman" w:hAnsi="Times New Roman"/>
                <w:b/>
                <w:bCs/>
                <w:sz w:val="28"/>
                <w:szCs w:val="28"/>
              </w:rPr>
              <w:t>Образовательная область</w:t>
            </w:r>
          </w:p>
        </w:tc>
        <w:tc>
          <w:tcPr>
            <w:tcW w:w="1598" w:type="pct"/>
            <w:tcBorders>
              <w:top w:val="single" w:sz="4" w:space="0" w:color="000000"/>
              <w:left w:val="single" w:sz="4" w:space="0" w:color="auto"/>
              <w:bottom w:val="single" w:sz="4" w:space="0" w:color="000000"/>
              <w:right w:val="single" w:sz="4" w:space="0" w:color="auto"/>
            </w:tcBorders>
          </w:tcPr>
          <w:p w:rsidR="008E5A73" w:rsidRPr="002E0E3D" w:rsidRDefault="008E5A73" w:rsidP="00C60B93">
            <w:pPr>
              <w:spacing w:after="0" w:line="240" w:lineRule="auto"/>
              <w:jc w:val="center"/>
              <w:rPr>
                <w:rFonts w:ascii="Times New Roman" w:hAnsi="Times New Roman"/>
                <w:b/>
                <w:bCs/>
                <w:sz w:val="28"/>
                <w:szCs w:val="28"/>
              </w:rPr>
            </w:pPr>
            <w:r w:rsidRPr="002E0E3D">
              <w:rPr>
                <w:rFonts w:ascii="Times New Roman" w:hAnsi="Times New Roman"/>
                <w:b/>
                <w:bCs/>
                <w:sz w:val="28"/>
                <w:szCs w:val="28"/>
              </w:rPr>
              <w:t xml:space="preserve">Примерная образовательная программа дошкольного </w:t>
            </w:r>
            <w:r w:rsidRPr="002E0E3D">
              <w:rPr>
                <w:rFonts w:ascii="Times New Roman" w:hAnsi="Times New Roman"/>
                <w:b/>
                <w:bCs/>
                <w:sz w:val="28"/>
                <w:szCs w:val="28"/>
              </w:rPr>
              <w:lastRenderedPageBreak/>
              <w:t>образования</w:t>
            </w:r>
          </w:p>
        </w:tc>
        <w:tc>
          <w:tcPr>
            <w:tcW w:w="2311" w:type="pct"/>
            <w:tcBorders>
              <w:top w:val="single" w:sz="4" w:space="0" w:color="000000"/>
              <w:left w:val="single" w:sz="4" w:space="0" w:color="auto"/>
              <w:bottom w:val="single" w:sz="4" w:space="0" w:color="000000"/>
              <w:right w:val="single" w:sz="4" w:space="0" w:color="000000"/>
            </w:tcBorders>
          </w:tcPr>
          <w:p w:rsidR="008E5A73" w:rsidRPr="002E0E3D" w:rsidRDefault="009A3B22" w:rsidP="00C60B93">
            <w:pPr>
              <w:spacing w:after="0" w:line="240" w:lineRule="auto"/>
              <w:jc w:val="center"/>
              <w:rPr>
                <w:rFonts w:ascii="Times New Roman" w:hAnsi="Times New Roman"/>
                <w:b/>
                <w:bCs/>
                <w:sz w:val="28"/>
                <w:szCs w:val="28"/>
              </w:rPr>
            </w:pPr>
            <w:r w:rsidRPr="002E0E3D">
              <w:rPr>
                <w:rFonts w:ascii="Times New Roman" w:hAnsi="Times New Roman"/>
                <w:b/>
                <w:bCs/>
                <w:color w:val="FF0000"/>
                <w:sz w:val="28"/>
                <w:szCs w:val="28"/>
              </w:rPr>
              <w:lastRenderedPageBreak/>
              <w:t>Дополнительные программы</w:t>
            </w:r>
          </w:p>
        </w:tc>
      </w:tr>
      <w:tr w:rsidR="008E5A73" w:rsidRPr="002E0E3D" w:rsidTr="00C60B93">
        <w:tc>
          <w:tcPr>
            <w:tcW w:w="1091" w:type="pct"/>
            <w:tcBorders>
              <w:top w:val="single" w:sz="4" w:space="0" w:color="000000"/>
              <w:left w:val="single" w:sz="4" w:space="0" w:color="000000"/>
              <w:bottom w:val="single" w:sz="4" w:space="0" w:color="000000"/>
              <w:right w:val="single" w:sz="4" w:space="0" w:color="auto"/>
            </w:tcBorders>
          </w:tcPr>
          <w:p w:rsidR="004D2A15" w:rsidRPr="002E0E3D" w:rsidRDefault="004D2A15" w:rsidP="004D2A15">
            <w:pPr>
              <w:spacing w:after="0" w:line="240" w:lineRule="auto"/>
              <w:jc w:val="both"/>
              <w:rPr>
                <w:rFonts w:ascii="Times New Roman" w:hAnsi="Times New Roman"/>
                <w:sz w:val="28"/>
                <w:szCs w:val="28"/>
              </w:rPr>
            </w:pPr>
            <w:r w:rsidRPr="002E0E3D">
              <w:rPr>
                <w:rFonts w:ascii="Times New Roman" w:hAnsi="Times New Roman"/>
                <w:sz w:val="28"/>
                <w:szCs w:val="28"/>
              </w:rPr>
              <w:t>Познавательное развитие</w:t>
            </w:r>
          </w:p>
          <w:p w:rsidR="008E5A73" w:rsidRPr="002E0E3D" w:rsidRDefault="008E5A73" w:rsidP="004D2A15">
            <w:pPr>
              <w:spacing w:after="0" w:line="240" w:lineRule="auto"/>
              <w:jc w:val="both"/>
              <w:rPr>
                <w:rFonts w:ascii="Times New Roman" w:hAnsi="Times New Roman"/>
                <w:sz w:val="28"/>
                <w:szCs w:val="28"/>
              </w:rPr>
            </w:pPr>
          </w:p>
        </w:tc>
        <w:tc>
          <w:tcPr>
            <w:tcW w:w="1598" w:type="pct"/>
            <w:vMerge w:val="restart"/>
            <w:tcBorders>
              <w:top w:val="single" w:sz="4" w:space="0" w:color="000000"/>
              <w:left w:val="single" w:sz="4" w:space="0" w:color="auto"/>
              <w:right w:val="single" w:sz="4" w:space="0" w:color="auto"/>
            </w:tcBorders>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Примерная основная образовательная программа дошкольного образования (одобрена федеральным учебно-методическим объединением по общему образованию протокол от 20.05.2015 № 2/15)</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bCs/>
                <w:sz w:val="28"/>
                <w:szCs w:val="28"/>
              </w:rPr>
              <w:t>Примерная общеобразовательная программа дошкольного образования «От рождения до школы» под редакцией</w:t>
            </w:r>
            <w:r w:rsidRPr="002E0E3D">
              <w:rPr>
                <w:rFonts w:ascii="Times New Roman" w:hAnsi="Times New Roman"/>
                <w:sz w:val="28"/>
                <w:szCs w:val="28"/>
              </w:rPr>
              <w:t xml:space="preserve"> Н.Е. Вераксы,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Т.С. Комаровой,</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 М.А. Васильевой</w:t>
            </w:r>
          </w:p>
        </w:tc>
        <w:tc>
          <w:tcPr>
            <w:tcW w:w="2311" w:type="pct"/>
            <w:vMerge w:val="restart"/>
            <w:tcBorders>
              <w:top w:val="single" w:sz="4" w:space="0" w:color="000000"/>
              <w:left w:val="single" w:sz="4" w:space="0" w:color="auto"/>
              <w:right w:val="single" w:sz="4" w:space="0" w:color="000000"/>
            </w:tcBorders>
          </w:tcPr>
          <w:p w:rsidR="008E5A73" w:rsidRPr="002E0E3D" w:rsidRDefault="008E5A73" w:rsidP="00C60B93">
            <w:pPr>
              <w:jc w:val="both"/>
              <w:rPr>
                <w:rFonts w:ascii="Times New Roman" w:hAnsi="Times New Roman"/>
                <w:sz w:val="28"/>
                <w:szCs w:val="28"/>
              </w:rPr>
            </w:pPr>
            <w:r w:rsidRPr="002E0E3D">
              <w:rPr>
                <w:rFonts w:ascii="Times New Roman" w:hAnsi="Times New Roman"/>
                <w:sz w:val="28"/>
                <w:szCs w:val="28"/>
              </w:rPr>
              <w:t>Масаева З.В. Пр</w:t>
            </w:r>
            <w:r w:rsidR="00AA3FEF" w:rsidRPr="002E0E3D">
              <w:rPr>
                <w:rFonts w:ascii="Times New Roman" w:hAnsi="Times New Roman"/>
                <w:sz w:val="28"/>
                <w:szCs w:val="28"/>
              </w:rPr>
              <w:t>ограмма курса «Мой край родной»</w:t>
            </w:r>
            <w:r w:rsidRPr="002E0E3D">
              <w:rPr>
                <w:rFonts w:ascii="Times New Roman" w:hAnsi="Times New Roman"/>
                <w:sz w:val="28"/>
                <w:szCs w:val="28"/>
              </w:rPr>
              <w:t xml:space="preserve"> Развивающая программа для дошкольников от 3 до 7 лет. </w:t>
            </w:r>
          </w:p>
          <w:p w:rsidR="0052060E" w:rsidRPr="002E0E3D" w:rsidRDefault="0052060E" w:rsidP="00C60B93">
            <w:pPr>
              <w:jc w:val="both"/>
              <w:rPr>
                <w:rFonts w:ascii="Times New Roman" w:hAnsi="Times New Roman"/>
                <w:sz w:val="28"/>
                <w:szCs w:val="28"/>
              </w:rPr>
            </w:pPr>
            <w:r w:rsidRPr="002E0E3D">
              <w:rPr>
                <w:rFonts w:ascii="Times New Roman" w:hAnsi="Times New Roman"/>
                <w:color w:val="FF0000"/>
                <w:sz w:val="28"/>
                <w:szCs w:val="28"/>
              </w:rPr>
              <w:t xml:space="preserve">Е.А. Мироненко «Играем в экономику» </w:t>
            </w:r>
            <w:r w:rsidRPr="002E0E3D">
              <w:rPr>
                <w:rFonts w:ascii="Times New Roman" w:eastAsia="Times New Roman" w:hAnsi="Times New Roman"/>
                <w:bCs/>
                <w:color w:val="FF0000"/>
                <w:sz w:val="28"/>
                <w:szCs w:val="28"/>
                <w:bdr w:val="none" w:sz="0" w:space="0" w:color="auto" w:frame="1"/>
                <w:lang w:eastAsia="ru-RU"/>
              </w:rPr>
              <w:t>для детей старшего дошкольного возраста</w:t>
            </w:r>
          </w:p>
          <w:p w:rsidR="009916A9" w:rsidRPr="002E0E3D" w:rsidRDefault="009916A9" w:rsidP="00C60B93">
            <w:pPr>
              <w:jc w:val="both"/>
              <w:rPr>
                <w:rFonts w:ascii="Times New Roman" w:hAnsi="Times New Roman"/>
                <w:sz w:val="28"/>
                <w:szCs w:val="28"/>
              </w:rPr>
            </w:pPr>
          </w:p>
        </w:tc>
      </w:tr>
      <w:tr w:rsidR="008E5A73" w:rsidRPr="002E0E3D" w:rsidTr="000B6004">
        <w:trPr>
          <w:trHeight w:val="834"/>
        </w:trPr>
        <w:tc>
          <w:tcPr>
            <w:tcW w:w="1091" w:type="pct"/>
            <w:tcBorders>
              <w:top w:val="single" w:sz="4" w:space="0" w:color="000000"/>
              <w:left w:val="single" w:sz="4" w:space="0" w:color="000000"/>
              <w:bottom w:val="single" w:sz="4" w:space="0" w:color="000000"/>
              <w:right w:val="single" w:sz="4" w:space="0" w:color="auto"/>
            </w:tcBorders>
          </w:tcPr>
          <w:p w:rsidR="004D2A15" w:rsidRPr="002E0E3D" w:rsidRDefault="003C3D0A" w:rsidP="003C3D0A">
            <w:pPr>
              <w:spacing w:after="0" w:line="240" w:lineRule="auto"/>
              <w:jc w:val="both"/>
              <w:rPr>
                <w:rFonts w:ascii="Times New Roman" w:hAnsi="Times New Roman"/>
                <w:sz w:val="28"/>
                <w:szCs w:val="28"/>
              </w:rPr>
            </w:pPr>
            <w:r w:rsidRPr="002E0E3D">
              <w:rPr>
                <w:rFonts w:ascii="Times New Roman" w:hAnsi="Times New Roman"/>
                <w:sz w:val="28"/>
                <w:szCs w:val="28"/>
              </w:rPr>
              <w:t>Художественно-эстетическое развитие</w:t>
            </w:r>
          </w:p>
        </w:tc>
        <w:tc>
          <w:tcPr>
            <w:tcW w:w="1598" w:type="pct"/>
            <w:vMerge/>
            <w:tcBorders>
              <w:left w:val="single" w:sz="4" w:space="0" w:color="auto"/>
              <w:right w:val="single" w:sz="4" w:space="0" w:color="auto"/>
            </w:tcBorders>
          </w:tcPr>
          <w:p w:rsidR="008E5A73" w:rsidRPr="002E0E3D" w:rsidRDefault="008E5A73" w:rsidP="00C60B93">
            <w:pPr>
              <w:spacing w:after="0" w:line="240" w:lineRule="auto"/>
              <w:jc w:val="both"/>
              <w:rPr>
                <w:rFonts w:ascii="Times New Roman" w:hAnsi="Times New Roman"/>
                <w:sz w:val="28"/>
                <w:szCs w:val="28"/>
              </w:rPr>
            </w:pPr>
          </w:p>
        </w:tc>
        <w:tc>
          <w:tcPr>
            <w:tcW w:w="2311" w:type="pct"/>
            <w:vMerge/>
            <w:tcBorders>
              <w:left w:val="single" w:sz="4" w:space="0" w:color="auto"/>
              <w:bottom w:val="single" w:sz="4" w:space="0" w:color="000000"/>
              <w:right w:val="single" w:sz="4" w:space="0" w:color="000000"/>
            </w:tcBorders>
          </w:tcPr>
          <w:p w:rsidR="008E5A73" w:rsidRPr="002E0E3D" w:rsidRDefault="008E5A73" w:rsidP="00C60B93">
            <w:pPr>
              <w:spacing w:after="0" w:line="240" w:lineRule="auto"/>
              <w:jc w:val="both"/>
              <w:rPr>
                <w:rFonts w:ascii="Times New Roman" w:hAnsi="Times New Roman"/>
                <w:sz w:val="28"/>
                <w:szCs w:val="28"/>
              </w:rPr>
            </w:pPr>
          </w:p>
        </w:tc>
      </w:tr>
      <w:tr w:rsidR="009916A9" w:rsidRPr="002E0E3D" w:rsidTr="009916A9">
        <w:trPr>
          <w:trHeight w:val="446"/>
        </w:trPr>
        <w:tc>
          <w:tcPr>
            <w:tcW w:w="1091" w:type="pct"/>
            <w:tcBorders>
              <w:top w:val="single" w:sz="4" w:space="0" w:color="000000"/>
              <w:left w:val="single" w:sz="4" w:space="0" w:color="000000"/>
              <w:bottom w:val="single" w:sz="4" w:space="0" w:color="auto"/>
              <w:right w:val="single" w:sz="4" w:space="0" w:color="auto"/>
            </w:tcBorders>
          </w:tcPr>
          <w:p w:rsidR="009916A9" w:rsidRPr="002E0E3D" w:rsidRDefault="000B6004" w:rsidP="009916A9">
            <w:pPr>
              <w:spacing w:after="0" w:line="240" w:lineRule="auto"/>
              <w:jc w:val="both"/>
              <w:rPr>
                <w:rFonts w:ascii="Times New Roman" w:hAnsi="Times New Roman"/>
                <w:sz w:val="28"/>
                <w:szCs w:val="28"/>
              </w:rPr>
            </w:pPr>
            <w:r w:rsidRPr="002E0E3D">
              <w:rPr>
                <w:rFonts w:ascii="Times New Roman" w:hAnsi="Times New Roman"/>
                <w:sz w:val="28"/>
                <w:szCs w:val="28"/>
              </w:rPr>
              <w:t>Социально-коммуникативное развитие</w:t>
            </w:r>
          </w:p>
        </w:tc>
        <w:tc>
          <w:tcPr>
            <w:tcW w:w="1598" w:type="pct"/>
            <w:vMerge/>
            <w:tcBorders>
              <w:left w:val="single" w:sz="4" w:space="0" w:color="auto"/>
              <w:right w:val="single" w:sz="4" w:space="0" w:color="auto"/>
            </w:tcBorders>
          </w:tcPr>
          <w:p w:rsidR="009916A9" w:rsidRPr="002E0E3D" w:rsidRDefault="009916A9" w:rsidP="00C60B93">
            <w:pPr>
              <w:spacing w:after="0" w:line="240" w:lineRule="auto"/>
              <w:jc w:val="both"/>
              <w:rPr>
                <w:rFonts w:ascii="Times New Roman" w:hAnsi="Times New Roman"/>
                <w:sz w:val="28"/>
                <w:szCs w:val="28"/>
              </w:rPr>
            </w:pPr>
          </w:p>
        </w:tc>
        <w:tc>
          <w:tcPr>
            <w:tcW w:w="2311" w:type="pct"/>
            <w:vMerge w:val="restart"/>
            <w:tcBorders>
              <w:top w:val="single" w:sz="4" w:space="0" w:color="000000"/>
              <w:left w:val="single" w:sz="4" w:space="0" w:color="auto"/>
              <w:right w:val="single" w:sz="4" w:space="0" w:color="000000"/>
            </w:tcBorders>
          </w:tcPr>
          <w:p w:rsidR="000B6004" w:rsidRPr="002E0E3D" w:rsidRDefault="000B6004" w:rsidP="00C60B93">
            <w:pPr>
              <w:spacing w:after="0" w:line="240" w:lineRule="auto"/>
              <w:jc w:val="both"/>
              <w:rPr>
                <w:rFonts w:ascii="Times New Roman" w:hAnsi="Times New Roman"/>
                <w:sz w:val="28"/>
                <w:szCs w:val="28"/>
              </w:rPr>
            </w:pPr>
          </w:p>
          <w:p w:rsidR="000B6004" w:rsidRPr="002E0E3D" w:rsidRDefault="000B6004" w:rsidP="00C60B93">
            <w:pPr>
              <w:spacing w:after="0" w:line="240" w:lineRule="auto"/>
              <w:jc w:val="both"/>
              <w:rPr>
                <w:rFonts w:ascii="Times New Roman" w:hAnsi="Times New Roman"/>
                <w:sz w:val="28"/>
                <w:szCs w:val="28"/>
              </w:rPr>
            </w:pPr>
          </w:p>
          <w:p w:rsidR="000B6004" w:rsidRPr="002E0E3D" w:rsidRDefault="000B6004" w:rsidP="00C60B93">
            <w:pPr>
              <w:spacing w:after="0" w:line="240" w:lineRule="auto"/>
              <w:jc w:val="both"/>
              <w:rPr>
                <w:rFonts w:ascii="Times New Roman" w:hAnsi="Times New Roman"/>
                <w:sz w:val="28"/>
                <w:szCs w:val="28"/>
              </w:rPr>
            </w:pPr>
          </w:p>
          <w:p w:rsidR="009916A9" w:rsidRPr="002E0E3D" w:rsidRDefault="009916A9" w:rsidP="00C60B93">
            <w:pPr>
              <w:spacing w:after="0" w:line="240" w:lineRule="auto"/>
              <w:jc w:val="both"/>
              <w:rPr>
                <w:rFonts w:ascii="Times New Roman" w:hAnsi="Times New Roman"/>
                <w:sz w:val="28"/>
                <w:szCs w:val="28"/>
              </w:rPr>
            </w:pPr>
            <w:r w:rsidRPr="002E0E3D">
              <w:rPr>
                <w:rFonts w:ascii="Times New Roman" w:hAnsi="Times New Roman"/>
                <w:sz w:val="28"/>
                <w:szCs w:val="28"/>
              </w:rPr>
              <w:t>О.С. Ушакова «Развитие речи детей»</w:t>
            </w:r>
          </w:p>
        </w:tc>
      </w:tr>
      <w:tr w:rsidR="009916A9" w:rsidRPr="002E0E3D" w:rsidTr="00AF4218">
        <w:trPr>
          <w:trHeight w:val="407"/>
        </w:trPr>
        <w:tc>
          <w:tcPr>
            <w:tcW w:w="1091" w:type="pct"/>
            <w:tcBorders>
              <w:top w:val="single" w:sz="4" w:space="0" w:color="auto"/>
              <w:left w:val="single" w:sz="4" w:space="0" w:color="000000"/>
              <w:right w:val="single" w:sz="4" w:space="0" w:color="auto"/>
            </w:tcBorders>
          </w:tcPr>
          <w:p w:rsidR="009916A9" w:rsidRPr="002E0E3D" w:rsidRDefault="009916A9" w:rsidP="009916A9">
            <w:pPr>
              <w:spacing w:after="0" w:line="240" w:lineRule="auto"/>
              <w:jc w:val="both"/>
              <w:rPr>
                <w:rFonts w:ascii="Times New Roman" w:hAnsi="Times New Roman"/>
                <w:sz w:val="28"/>
                <w:szCs w:val="28"/>
              </w:rPr>
            </w:pPr>
            <w:r w:rsidRPr="002E0E3D">
              <w:rPr>
                <w:rFonts w:ascii="Times New Roman" w:hAnsi="Times New Roman"/>
                <w:sz w:val="28"/>
                <w:szCs w:val="28"/>
              </w:rPr>
              <w:t xml:space="preserve">Речевое развитие </w:t>
            </w:r>
          </w:p>
          <w:p w:rsidR="009916A9" w:rsidRPr="002E0E3D" w:rsidRDefault="009916A9" w:rsidP="00C60B93">
            <w:pPr>
              <w:jc w:val="both"/>
              <w:rPr>
                <w:rFonts w:ascii="Times New Roman" w:hAnsi="Times New Roman"/>
                <w:sz w:val="28"/>
                <w:szCs w:val="28"/>
              </w:rPr>
            </w:pPr>
          </w:p>
        </w:tc>
        <w:tc>
          <w:tcPr>
            <w:tcW w:w="1598" w:type="pct"/>
            <w:vMerge/>
            <w:tcBorders>
              <w:left w:val="single" w:sz="4" w:space="0" w:color="auto"/>
              <w:right w:val="single" w:sz="4" w:space="0" w:color="auto"/>
            </w:tcBorders>
          </w:tcPr>
          <w:p w:rsidR="009916A9" w:rsidRPr="002E0E3D" w:rsidRDefault="009916A9" w:rsidP="00C60B93">
            <w:pPr>
              <w:spacing w:after="0" w:line="240" w:lineRule="auto"/>
              <w:jc w:val="both"/>
              <w:rPr>
                <w:rFonts w:ascii="Times New Roman" w:hAnsi="Times New Roman"/>
                <w:sz w:val="28"/>
                <w:szCs w:val="28"/>
              </w:rPr>
            </w:pPr>
          </w:p>
        </w:tc>
        <w:tc>
          <w:tcPr>
            <w:tcW w:w="2311" w:type="pct"/>
            <w:vMerge/>
            <w:tcBorders>
              <w:left w:val="single" w:sz="4" w:space="0" w:color="auto"/>
              <w:right w:val="single" w:sz="4" w:space="0" w:color="000000"/>
            </w:tcBorders>
          </w:tcPr>
          <w:p w:rsidR="009916A9" w:rsidRPr="002E0E3D" w:rsidRDefault="009916A9" w:rsidP="00C60B93">
            <w:pPr>
              <w:spacing w:after="0" w:line="240" w:lineRule="auto"/>
              <w:jc w:val="both"/>
              <w:rPr>
                <w:rFonts w:ascii="Times New Roman" w:hAnsi="Times New Roman"/>
                <w:sz w:val="28"/>
                <w:szCs w:val="28"/>
              </w:rPr>
            </w:pPr>
          </w:p>
        </w:tc>
      </w:tr>
      <w:tr w:rsidR="003C3D0A" w:rsidRPr="002E0E3D" w:rsidTr="00AF4218">
        <w:trPr>
          <w:trHeight w:val="769"/>
        </w:trPr>
        <w:tc>
          <w:tcPr>
            <w:tcW w:w="1091" w:type="pct"/>
            <w:tcBorders>
              <w:top w:val="single" w:sz="4" w:space="0" w:color="000000"/>
              <w:left w:val="single" w:sz="4" w:space="0" w:color="000000"/>
              <w:right w:val="single" w:sz="4" w:space="0" w:color="auto"/>
            </w:tcBorders>
          </w:tcPr>
          <w:p w:rsidR="003C3D0A" w:rsidRPr="002E0E3D" w:rsidRDefault="003C3D0A" w:rsidP="00C60B93">
            <w:pPr>
              <w:spacing w:after="0" w:line="240" w:lineRule="auto"/>
              <w:jc w:val="both"/>
              <w:rPr>
                <w:rFonts w:ascii="Times New Roman" w:hAnsi="Times New Roman"/>
                <w:sz w:val="28"/>
                <w:szCs w:val="28"/>
              </w:rPr>
            </w:pPr>
            <w:r w:rsidRPr="002E0E3D">
              <w:rPr>
                <w:rFonts w:ascii="Times New Roman" w:hAnsi="Times New Roman"/>
                <w:sz w:val="28"/>
                <w:szCs w:val="28"/>
              </w:rPr>
              <w:t>Физическое развитие</w:t>
            </w:r>
          </w:p>
        </w:tc>
        <w:tc>
          <w:tcPr>
            <w:tcW w:w="1598" w:type="pct"/>
            <w:vMerge/>
            <w:tcBorders>
              <w:left w:val="single" w:sz="4" w:space="0" w:color="auto"/>
              <w:right w:val="single" w:sz="4" w:space="0" w:color="auto"/>
            </w:tcBorders>
          </w:tcPr>
          <w:p w:rsidR="003C3D0A" w:rsidRPr="002E0E3D" w:rsidRDefault="003C3D0A" w:rsidP="00C60B93">
            <w:pPr>
              <w:spacing w:after="0" w:line="240" w:lineRule="auto"/>
              <w:jc w:val="both"/>
              <w:rPr>
                <w:rFonts w:ascii="Times New Roman" w:hAnsi="Times New Roman"/>
                <w:sz w:val="28"/>
                <w:szCs w:val="28"/>
              </w:rPr>
            </w:pPr>
          </w:p>
        </w:tc>
        <w:tc>
          <w:tcPr>
            <w:tcW w:w="2311" w:type="pct"/>
            <w:tcBorders>
              <w:top w:val="single" w:sz="4" w:space="0" w:color="000000"/>
              <w:left w:val="single" w:sz="4" w:space="0" w:color="auto"/>
              <w:right w:val="single" w:sz="4" w:space="0" w:color="000000"/>
            </w:tcBorders>
          </w:tcPr>
          <w:p w:rsidR="003C3D0A" w:rsidRPr="002E0E3D" w:rsidRDefault="003C3D0A" w:rsidP="00C60B93">
            <w:pPr>
              <w:spacing w:after="0" w:line="240" w:lineRule="auto"/>
              <w:jc w:val="both"/>
              <w:rPr>
                <w:rFonts w:ascii="Times New Roman" w:hAnsi="Times New Roman"/>
                <w:sz w:val="28"/>
                <w:szCs w:val="28"/>
              </w:rPr>
            </w:pPr>
            <w:r w:rsidRPr="002E0E3D">
              <w:rPr>
                <w:rFonts w:ascii="Times New Roman" w:hAnsi="Times New Roman"/>
                <w:sz w:val="28"/>
                <w:szCs w:val="28"/>
              </w:rPr>
              <w:t>Пензулаева Л.И. Физкультурные занятия в детском саду.</w:t>
            </w:r>
          </w:p>
          <w:p w:rsidR="003C3D0A" w:rsidRPr="002E0E3D" w:rsidRDefault="003C3D0A" w:rsidP="00C60B93">
            <w:pPr>
              <w:spacing w:after="0" w:line="240" w:lineRule="auto"/>
              <w:jc w:val="both"/>
              <w:rPr>
                <w:rFonts w:ascii="Times New Roman" w:hAnsi="Times New Roman"/>
                <w:sz w:val="28"/>
                <w:szCs w:val="28"/>
              </w:rPr>
            </w:pPr>
          </w:p>
        </w:tc>
      </w:tr>
    </w:tbl>
    <w:p w:rsidR="008E5A73" w:rsidRPr="002E0E3D" w:rsidRDefault="008E5A73" w:rsidP="008E5A73">
      <w:pPr>
        <w:shd w:val="clear" w:color="auto" w:fill="FFFFFF"/>
        <w:spacing w:after="0" w:line="240" w:lineRule="auto"/>
        <w:jc w:val="center"/>
        <w:rPr>
          <w:rFonts w:ascii="Times New Roman" w:hAnsi="Times New Roman"/>
          <w:b/>
          <w:sz w:val="28"/>
          <w:szCs w:val="28"/>
        </w:rPr>
      </w:pPr>
    </w:p>
    <w:p w:rsidR="008E5A73" w:rsidRPr="002E0E3D" w:rsidRDefault="008E5A73" w:rsidP="008E5A73">
      <w:pPr>
        <w:shd w:val="clear" w:color="auto" w:fill="FFFFFF"/>
        <w:spacing w:after="0" w:line="240" w:lineRule="auto"/>
        <w:jc w:val="center"/>
        <w:rPr>
          <w:rFonts w:ascii="Times New Roman" w:hAnsi="Times New Roman"/>
          <w:b/>
          <w:sz w:val="28"/>
          <w:szCs w:val="28"/>
        </w:rPr>
      </w:pPr>
    </w:p>
    <w:p w:rsidR="008E5A73" w:rsidRPr="002E0E3D" w:rsidRDefault="008E5A73" w:rsidP="008E5A73">
      <w:pPr>
        <w:shd w:val="clear" w:color="auto" w:fill="FFFFFF"/>
        <w:spacing w:after="0" w:line="240" w:lineRule="auto"/>
        <w:jc w:val="center"/>
        <w:rPr>
          <w:rFonts w:ascii="Times New Roman" w:hAnsi="Times New Roman"/>
          <w:b/>
          <w:sz w:val="28"/>
          <w:szCs w:val="28"/>
        </w:rPr>
      </w:pPr>
    </w:p>
    <w:p w:rsidR="008E5A73" w:rsidRPr="002E0E3D" w:rsidRDefault="008E5A73" w:rsidP="008E5A73">
      <w:pPr>
        <w:shd w:val="clear" w:color="auto" w:fill="FFFFFF"/>
        <w:spacing w:after="0" w:line="240" w:lineRule="auto"/>
        <w:jc w:val="center"/>
        <w:rPr>
          <w:rFonts w:ascii="Times New Roman" w:hAnsi="Times New Roman"/>
          <w:b/>
          <w:sz w:val="28"/>
          <w:szCs w:val="28"/>
        </w:rPr>
      </w:pPr>
    </w:p>
    <w:p w:rsidR="008E5A73" w:rsidRPr="002E0E3D" w:rsidRDefault="008E5A73" w:rsidP="008E5A73">
      <w:pPr>
        <w:shd w:val="clear" w:color="auto" w:fill="FFFFFF"/>
        <w:spacing w:after="0" w:line="240" w:lineRule="auto"/>
        <w:jc w:val="center"/>
        <w:rPr>
          <w:rFonts w:ascii="Times New Roman" w:hAnsi="Times New Roman"/>
          <w:b/>
          <w:sz w:val="28"/>
          <w:szCs w:val="28"/>
        </w:rPr>
      </w:pPr>
      <w:r w:rsidRPr="002E0E3D">
        <w:rPr>
          <w:rFonts w:ascii="Times New Roman" w:hAnsi="Times New Roman"/>
          <w:b/>
          <w:sz w:val="28"/>
          <w:szCs w:val="28"/>
        </w:rPr>
        <w:t>1.1.3. Значимые для разработки и реализации Программы характеристики, в том числе характеристики особенностей развития воспитанников МБДОУ</w:t>
      </w:r>
    </w:p>
    <w:p w:rsidR="008E5A73" w:rsidRPr="002E0E3D" w:rsidRDefault="008E5A73" w:rsidP="008E5A73">
      <w:pPr>
        <w:shd w:val="clear" w:color="auto" w:fill="FFFFFF"/>
        <w:spacing w:after="0" w:line="240" w:lineRule="auto"/>
        <w:jc w:val="center"/>
        <w:rPr>
          <w:rFonts w:ascii="Times New Roman" w:hAnsi="Times New Roman"/>
          <w:b/>
          <w:sz w:val="28"/>
          <w:szCs w:val="28"/>
        </w:rPr>
      </w:pPr>
      <w:r w:rsidRPr="002E0E3D">
        <w:rPr>
          <w:rFonts w:ascii="Times New Roman" w:hAnsi="Times New Roman"/>
          <w:b/>
          <w:sz w:val="28"/>
          <w:szCs w:val="28"/>
        </w:rPr>
        <w:t>Информационный раздел.</w:t>
      </w:r>
    </w:p>
    <w:p w:rsidR="008E5A73" w:rsidRPr="002E0E3D" w:rsidRDefault="008E5A73" w:rsidP="008E5A73">
      <w:pPr>
        <w:shd w:val="clear" w:color="auto" w:fill="FFFFFF"/>
        <w:spacing w:after="0" w:line="240" w:lineRule="auto"/>
        <w:ind w:firstLine="567"/>
        <w:jc w:val="both"/>
        <w:rPr>
          <w:rFonts w:ascii="Times New Roman" w:hAnsi="Times New Roman"/>
          <w:b/>
          <w:sz w:val="28"/>
          <w:szCs w:val="28"/>
        </w:rPr>
      </w:pPr>
      <w:r w:rsidRPr="002E0E3D">
        <w:rPr>
          <w:rFonts w:ascii="Times New Roman" w:hAnsi="Times New Roman"/>
          <w:bCs/>
          <w:sz w:val="28"/>
          <w:szCs w:val="28"/>
        </w:rPr>
        <w:t>МБДОУ размещается в арендуемом частном доме, здание одноэтажное. Имеется участок для размещения игровых площадок.</w:t>
      </w:r>
    </w:p>
    <w:p w:rsidR="008E5A73" w:rsidRPr="002E0E3D" w:rsidRDefault="008E5A73" w:rsidP="008E5A73">
      <w:pPr>
        <w:shd w:val="clear" w:color="auto" w:fill="FFFFFF"/>
        <w:spacing w:after="0" w:line="240" w:lineRule="auto"/>
        <w:ind w:firstLine="567"/>
        <w:jc w:val="both"/>
        <w:rPr>
          <w:rFonts w:ascii="Times New Roman" w:hAnsi="Times New Roman"/>
          <w:b/>
          <w:sz w:val="28"/>
          <w:szCs w:val="28"/>
        </w:rPr>
      </w:pPr>
      <w:r w:rsidRPr="002E0E3D">
        <w:rPr>
          <w:rFonts w:ascii="Times New Roman" w:eastAsia="Times New Roman" w:hAnsi="Times New Roman"/>
          <w:sz w:val="28"/>
          <w:szCs w:val="28"/>
          <w:lang w:eastAsia="ru-RU"/>
        </w:rPr>
        <w:t>Работает в режиме 5-ти дневной недели с выходными днями: суббота, воскресенье и праздничные дни. Время пребывания детей: с 7.00 до 19.00 (12 часов).</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МБДОУ осуществляет обучение, воспитание в интересах личности, общества, государства, обеспечивает охрану жизни и укрепление здоровья, создает благоприятные условия для разностороннего развития личности, в том числе возможность удовлетворения потребности ребенка в самообразовании и получении дополнительного образования (Устав).</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sz w:val="28"/>
          <w:szCs w:val="28"/>
        </w:rPr>
        <w:t xml:space="preserve">МБДОУ обеспечивает обучение, воспитание и развитие детей в возрасте от 3 лет до </w:t>
      </w:r>
      <w:r w:rsidR="00C95686" w:rsidRPr="002E0E3D">
        <w:rPr>
          <w:rFonts w:ascii="Times New Roman" w:hAnsi="Times New Roman"/>
          <w:sz w:val="28"/>
          <w:szCs w:val="28"/>
        </w:rPr>
        <w:t>6</w:t>
      </w:r>
      <w:r w:rsidRPr="002E0E3D">
        <w:rPr>
          <w:rFonts w:ascii="Times New Roman" w:hAnsi="Times New Roman"/>
          <w:sz w:val="28"/>
          <w:szCs w:val="28"/>
        </w:rPr>
        <w:t xml:space="preserve"> лет в группах общеразвивающей направленности. </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sz w:val="28"/>
          <w:szCs w:val="28"/>
        </w:rPr>
        <w:t xml:space="preserve">Разделение детей на возрастные группы осуществляется в соответствии с </w:t>
      </w:r>
      <w:r w:rsidRPr="002E0E3D">
        <w:rPr>
          <w:rFonts w:ascii="Times New Roman" w:hAnsi="Times New Roman"/>
          <w:bCs/>
          <w:sz w:val="28"/>
          <w:szCs w:val="28"/>
        </w:rPr>
        <w:t>закономерностями психического развития ребенка и позволяет более эффективно решать задачи по реализации Программы дошкольного образования с детьми, имеющими, в целом, сходные возрастные характеристики.</w:t>
      </w:r>
      <w:r w:rsidR="00C95686" w:rsidRPr="002E0E3D">
        <w:rPr>
          <w:rFonts w:ascii="Times New Roman" w:hAnsi="Times New Roman"/>
          <w:bCs/>
          <w:sz w:val="28"/>
          <w:szCs w:val="28"/>
        </w:rPr>
        <w:t xml:space="preserve"> </w:t>
      </w:r>
      <w:r w:rsidRPr="002E0E3D">
        <w:rPr>
          <w:rFonts w:ascii="Times New Roman" w:hAnsi="Times New Roman"/>
          <w:bCs/>
          <w:sz w:val="28"/>
          <w:szCs w:val="28"/>
        </w:rPr>
        <w:t xml:space="preserve">Ежегодный контингент воспитанников формируется на основе социального заказа родителей. </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bCs/>
          <w:sz w:val="28"/>
          <w:szCs w:val="28"/>
        </w:rPr>
        <w:t>Комплектование групп определяется:</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bCs/>
          <w:sz w:val="28"/>
          <w:szCs w:val="28"/>
        </w:rPr>
        <w:t>- Порядком организации и осуществления образовательной деятельности по основным образовательным программам дошкольного образования;</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bCs/>
          <w:sz w:val="28"/>
          <w:szCs w:val="28"/>
        </w:rPr>
        <w:lastRenderedPageBreak/>
        <w:t>- Санитарно-эпидемиологическими правилами и нормативами;</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bCs/>
          <w:sz w:val="28"/>
          <w:szCs w:val="28"/>
        </w:rPr>
        <w:t>- Уставом МБДОУ.</w:t>
      </w:r>
    </w:p>
    <w:p w:rsidR="008E5A73" w:rsidRPr="002E0E3D" w:rsidRDefault="008E5A73" w:rsidP="008E5A73">
      <w:pPr>
        <w:spacing w:after="0" w:line="240" w:lineRule="auto"/>
        <w:rPr>
          <w:rFonts w:ascii="Times New Roman" w:hAnsi="Times New Roman"/>
          <w:sz w:val="28"/>
          <w:szCs w:val="28"/>
        </w:rPr>
      </w:pPr>
      <w:r w:rsidRPr="002E0E3D">
        <w:rPr>
          <w:rFonts w:ascii="Times New Roman" w:hAnsi="Times New Roman"/>
          <w:sz w:val="28"/>
          <w:szCs w:val="28"/>
        </w:rPr>
        <w:t>Основными участниками реализации программы  являются: дети дошкольного возраста, родители (законные представители), педагоги.</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007"/>
        <w:gridCol w:w="1958"/>
        <w:gridCol w:w="3115"/>
      </w:tblGrid>
      <w:tr w:rsidR="008E5A73" w:rsidRPr="002E0E3D" w:rsidTr="00676141">
        <w:tc>
          <w:tcPr>
            <w:tcW w:w="2268" w:type="dxa"/>
            <w:shd w:val="clear" w:color="auto" w:fill="auto"/>
          </w:tcPr>
          <w:p w:rsidR="008E5A73" w:rsidRPr="002E0E3D" w:rsidRDefault="008E5A73" w:rsidP="00C60B93">
            <w:pPr>
              <w:spacing w:after="0" w:line="240" w:lineRule="auto"/>
              <w:jc w:val="center"/>
              <w:rPr>
                <w:rFonts w:ascii="Times New Roman" w:hAnsi="Times New Roman"/>
                <w:b/>
                <w:bCs/>
                <w:iCs/>
                <w:sz w:val="28"/>
                <w:szCs w:val="28"/>
              </w:rPr>
            </w:pPr>
            <w:r w:rsidRPr="002E0E3D">
              <w:rPr>
                <w:rFonts w:ascii="Times New Roman" w:hAnsi="Times New Roman"/>
                <w:b/>
                <w:bCs/>
                <w:iCs/>
                <w:sz w:val="28"/>
                <w:szCs w:val="28"/>
              </w:rPr>
              <w:t>Возрастная категория</w:t>
            </w:r>
          </w:p>
        </w:tc>
        <w:tc>
          <w:tcPr>
            <w:tcW w:w="3007" w:type="dxa"/>
            <w:shd w:val="clear" w:color="auto" w:fill="auto"/>
          </w:tcPr>
          <w:p w:rsidR="008E5A73" w:rsidRPr="002E0E3D" w:rsidRDefault="008E5A73" w:rsidP="00C60B93">
            <w:pPr>
              <w:spacing w:after="0" w:line="240" w:lineRule="auto"/>
              <w:jc w:val="center"/>
              <w:rPr>
                <w:rFonts w:ascii="Times New Roman" w:hAnsi="Times New Roman"/>
                <w:b/>
                <w:bCs/>
                <w:iCs/>
                <w:sz w:val="28"/>
                <w:szCs w:val="28"/>
              </w:rPr>
            </w:pPr>
            <w:r w:rsidRPr="002E0E3D">
              <w:rPr>
                <w:rFonts w:ascii="Times New Roman" w:hAnsi="Times New Roman"/>
                <w:b/>
                <w:bCs/>
                <w:iCs/>
                <w:sz w:val="28"/>
                <w:szCs w:val="28"/>
              </w:rPr>
              <w:t>Направленность групп</w:t>
            </w:r>
          </w:p>
        </w:tc>
        <w:tc>
          <w:tcPr>
            <w:tcW w:w="1958" w:type="dxa"/>
            <w:shd w:val="clear" w:color="auto" w:fill="auto"/>
          </w:tcPr>
          <w:p w:rsidR="008E5A73" w:rsidRPr="002E0E3D" w:rsidRDefault="008E5A73" w:rsidP="00C60B93">
            <w:pPr>
              <w:spacing w:after="0" w:line="240" w:lineRule="auto"/>
              <w:jc w:val="center"/>
              <w:rPr>
                <w:rFonts w:ascii="Times New Roman" w:hAnsi="Times New Roman"/>
                <w:b/>
                <w:bCs/>
                <w:iCs/>
                <w:sz w:val="28"/>
                <w:szCs w:val="28"/>
              </w:rPr>
            </w:pPr>
            <w:r w:rsidRPr="002E0E3D">
              <w:rPr>
                <w:rFonts w:ascii="Times New Roman" w:hAnsi="Times New Roman"/>
                <w:b/>
                <w:bCs/>
                <w:iCs/>
                <w:sz w:val="28"/>
                <w:szCs w:val="28"/>
              </w:rPr>
              <w:t>Количество групп</w:t>
            </w:r>
          </w:p>
        </w:tc>
        <w:tc>
          <w:tcPr>
            <w:tcW w:w="3115" w:type="dxa"/>
            <w:shd w:val="clear" w:color="auto" w:fill="auto"/>
          </w:tcPr>
          <w:p w:rsidR="008E5A73" w:rsidRPr="002E0E3D" w:rsidRDefault="008E5A73" w:rsidP="00C60B93">
            <w:pPr>
              <w:spacing w:after="0" w:line="240" w:lineRule="auto"/>
              <w:jc w:val="center"/>
              <w:rPr>
                <w:rFonts w:ascii="Times New Roman" w:hAnsi="Times New Roman"/>
                <w:b/>
                <w:bCs/>
                <w:iCs/>
                <w:sz w:val="28"/>
                <w:szCs w:val="28"/>
              </w:rPr>
            </w:pPr>
            <w:r w:rsidRPr="002E0E3D">
              <w:rPr>
                <w:rFonts w:ascii="Times New Roman" w:hAnsi="Times New Roman"/>
                <w:b/>
                <w:bCs/>
                <w:iCs/>
                <w:sz w:val="28"/>
                <w:szCs w:val="28"/>
              </w:rPr>
              <w:t>Количество детей</w:t>
            </w:r>
          </w:p>
        </w:tc>
      </w:tr>
      <w:tr w:rsidR="008E5A73" w:rsidRPr="002E0E3D" w:rsidTr="00676141">
        <w:tc>
          <w:tcPr>
            <w:tcW w:w="2268" w:type="dxa"/>
            <w:shd w:val="clear" w:color="auto" w:fill="auto"/>
          </w:tcPr>
          <w:p w:rsidR="008E5A73" w:rsidRPr="002E0E3D" w:rsidRDefault="008E5A73" w:rsidP="00C60B93">
            <w:pPr>
              <w:spacing w:after="0" w:line="240" w:lineRule="auto"/>
              <w:rPr>
                <w:rFonts w:ascii="Times New Roman" w:hAnsi="Times New Roman"/>
                <w:bCs/>
                <w:iCs/>
                <w:sz w:val="28"/>
                <w:szCs w:val="28"/>
              </w:rPr>
            </w:pPr>
            <w:r w:rsidRPr="002E0E3D">
              <w:rPr>
                <w:rFonts w:ascii="Times New Roman" w:hAnsi="Times New Roman"/>
                <w:bCs/>
                <w:iCs/>
                <w:sz w:val="28"/>
                <w:szCs w:val="28"/>
              </w:rPr>
              <w:t xml:space="preserve">От </w:t>
            </w:r>
            <w:r w:rsidR="00F70C48" w:rsidRPr="002E0E3D">
              <w:rPr>
                <w:rFonts w:ascii="Times New Roman" w:hAnsi="Times New Roman"/>
                <w:bCs/>
                <w:iCs/>
                <w:sz w:val="28"/>
                <w:szCs w:val="28"/>
              </w:rPr>
              <w:t>3</w:t>
            </w:r>
            <w:r w:rsidRPr="002E0E3D">
              <w:rPr>
                <w:rFonts w:ascii="Times New Roman" w:hAnsi="Times New Roman"/>
                <w:bCs/>
                <w:iCs/>
                <w:sz w:val="28"/>
                <w:szCs w:val="28"/>
              </w:rPr>
              <w:t xml:space="preserve"> до 4 лет</w:t>
            </w:r>
          </w:p>
        </w:tc>
        <w:tc>
          <w:tcPr>
            <w:tcW w:w="3007" w:type="dxa"/>
            <w:shd w:val="clear" w:color="auto" w:fill="auto"/>
          </w:tcPr>
          <w:p w:rsidR="008E5A73" w:rsidRPr="002E0E3D" w:rsidRDefault="008E5A73" w:rsidP="00363133">
            <w:pPr>
              <w:pStyle w:val="ae"/>
              <w:jc w:val="center"/>
              <w:rPr>
                <w:szCs w:val="28"/>
              </w:rPr>
            </w:pPr>
            <w:r w:rsidRPr="002E0E3D">
              <w:rPr>
                <w:szCs w:val="28"/>
              </w:rPr>
              <w:t>Общеразвивающая</w:t>
            </w:r>
          </w:p>
          <w:p w:rsidR="00363133" w:rsidRPr="002E0E3D" w:rsidRDefault="00363133" w:rsidP="00363133">
            <w:pPr>
              <w:pStyle w:val="ae"/>
              <w:jc w:val="center"/>
              <w:rPr>
                <w:szCs w:val="28"/>
              </w:rPr>
            </w:pPr>
            <w:r w:rsidRPr="002E0E3D">
              <w:rPr>
                <w:szCs w:val="28"/>
              </w:rPr>
              <w:t>разновозрастная</w:t>
            </w:r>
          </w:p>
        </w:tc>
        <w:tc>
          <w:tcPr>
            <w:tcW w:w="1958" w:type="dxa"/>
            <w:shd w:val="clear" w:color="auto" w:fill="auto"/>
          </w:tcPr>
          <w:p w:rsidR="008E5A73" w:rsidRPr="002E0E3D" w:rsidRDefault="008E5A73" w:rsidP="00C60B93">
            <w:pPr>
              <w:spacing w:after="0" w:line="240" w:lineRule="auto"/>
              <w:jc w:val="center"/>
              <w:rPr>
                <w:rFonts w:ascii="Times New Roman" w:hAnsi="Times New Roman"/>
                <w:bCs/>
                <w:iCs/>
                <w:sz w:val="28"/>
                <w:szCs w:val="28"/>
              </w:rPr>
            </w:pPr>
            <w:r w:rsidRPr="002E0E3D">
              <w:rPr>
                <w:rFonts w:ascii="Times New Roman" w:hAnsi="Times New Roman"/>
                <w:bCs/>
                <w:iCs/>
                <w:sz w:val="28"/>
                <w:szCs w:val="28"/>
              </w:rPr>
              <w:t>1</w:t>
            </w:r>
          </w:p>
        </w:tc>
        <w:tc>
          <w:tcPr>
            <w:tcW w:w="3115" w:type="dxa"/>
            <w:shd w:val="clear" w:color="auto" w:fill="auto"/>
          </w:tcPr>
          <w:p w:rsidR="008E5A73" w:rsidRPr="002E0E3D" w:rsidRDefault="008E5A73" w:rsidP="002C6B1C">
            <w:pPr>
              <w:spacing w:after="0" w:line="240" w:lineRule="auto"/>
              <w:jc w:val="center"/>
              <w:rPr>
                <w:rFonts w:ascii="Times New Roman" w:hAnsi="Times New Roman"/>
                <w:bCs/>
                <w:iCs/>
                <w:color w:val="FF0000"/>
                <w:sz w:val="28"/>
                <w:szCs w:val="28"/>
              </w:rPr>
            </w:pPr>
            <w:r w:rsidRPr="002E0E3D">
              <w:rPr>
                <w:rFonts w:ascii="Times New Roman" w:hAnsi="Times New Roman"/>
                <w:color w:val="FF0000"/>
                <w:sz w:val="28"/>
                <w:szCs w:val="28"/>
              </w:rPr>
              <w:t>3</w:t>
            </w:r>
            <w:r w:rsidR="002C6B1C" w:rsidRPr="002E0E3D">
              <w:rPr>
                <w:rFonts w:ascii="Times New Roman" w:hAnsi="Times New Roman"/>
                <w:color w:val="FF0000"/>
                <w:sz w:val="28"/>
                <w:szCs w:val="28"/>
              </w:rPr>
              <w:t>8</w:t>
            </w:r>
          </w:p>
        </w:tc>
      </w:tr>
      <w:tr w:rsidR="008E5A73" w:rsidRPr="002E0E3D" w:rsidTr="00676141">
        <w:tc>
          <w:tcPr>
            <w:tcW w:w="2268" w:type="dxa"/>
            <w:shd w:val="clear" w:color="auto" w:fill="auto"/>
          </w:tcPr>
          <w:p w:rsidR="008E5A73" w:rsidRPr="002E0E3D" w:rsidRDefault="008E5A73" w:rsidP="00C60B93">
            <w:pPr>
              <w:spacing w:after="0" w:line="240" w:lineRule="auto"/>
              <w:rPr>
                <w:rFonts w:ascii="Times New Roman" w:hAnsi="Times New Roman"/>
                <w:bCs/>
                <w:iCs/>
                <w:sz w:val="28"/>
                <w:szCs w:val="28"/>
              </w:rPr>
            </w:pPr>
            <w:r w:rsidRPr="002E0E3D">
              <w:rPr>
                <w:rFonts w:ascii="Times New Roman" w:hAnsi="Times New Roman"/>
                <w:bCs/>
                <w:iCs/>
                <w:sz w:val="28"/>
                <w:szCs w:val="28"/>
              </w:rPr>
              <w:t>От 4 до 5 лет</w:t>
            </w:r>
          </w:p>
        </w:tc>
        <w:tc>
          <w:tcPr>
            <w:tcW w:w="3007" w:type="dxa"/>
            <w:shd w:val="clear" w:color="auto" w:fill="auto"/>
          </w:tcPr>
          <w:p w:rsidR="008E5A73" w:rsidRPr="002E0E3D" w:rsidRDefault="008E5A73" w:rsidP="00C60B93">
            <w:pPr>
              <w:spacing w:after="0" w:line="240" w:lineRule="auto"/>
              <w:jc w:val="center"/>
              <w:rPr>
                <w:rFonts w:ascii="Times New Roman" w:hAnsi="Times New Roman"/>
                <w:bCs/>
                <w:iCs/>
                <w:sz w:val="28"/>
                <w:szCs w:val="28"/>
              </w:rPr>
            </w:pPr>
            <w:r w:rsidRPr="002E0E3D">
              <w:rPr>
                <w:rFonts w:ascii="Times New Roman" w:hAnsi="Times New Roman"/>
                <w:bCs/>
                <w:iCs/>
                <w:sz w:val="28"/>
                <w:szCs w:val="28"/>
              </w:rPr>
              <w:t>Общеразвивающая</w:t>
            </w:r>
          </w:p>
        </w:tc>
        <w:tc>
          <w:tcPr>
            <w:tcW w:w="1958" w:type="dxa"/>
            <w:shd w:val="clear" w:color="auto" w:fill="auto"/>
          </w:tcPr>
          <w:p w:rsidR="008E5A73" w:rsidRPr="002E0E3D" w:rsidRDefault="008E5A73" w:rsidP="00C60B93">
            <w:pPr>
              <w:spacing w:after="0" w:line="240" w:lineRule="auto"/>
              <w:jc w:val="center"/>
              <w:rPr>
                <w:rFonts w:ascii="Times New Roman" w:hAnsi="Times New Roman"/>
                <w:bCs/>
                <w:iCs/>
                <w:sz w:val="28"/>
                <w:szCs w:val="28"/>
              </w:rPr>
            </w:pPr>
            <w:r w:rsidRPr="002E0E3D">
              <w:rPr>
                <w:rFonts w:ascii="Times New Roman" w:hAnsi="Times New Roman"/>
                <w:bCs/>
                <w:iCs/>
                <w:sz w:val="28"/>
                <w:szCs w:val="28"/>
              </w:rPr>
              <w:t>1</w:t>
            </w:r>
          </w:p>
        </w:tc>
        <w:tc>
          <w:tcPr>
            <w:tcW w:w="3115" w:type="dxa"/>
            <w:shd w:val="clear" w:color="auto" w:fill="auto"/>
          </w:tcPr>
          <w:p w:rsidR="008E5A73" w:rsidRPr="002E0E3D" w:rsidRDefault="008E5A73" w:rsidP="00C60B93">
            <w:pPr>
              <w:spacing w:after="0" w:line="240" w:lineRule="auto"/>
              <w:jc w:val="center"/>
              <w:rPr>
                <w:rFonts w:ascii="Times New Roman" w:hAnsi="Times New Roman"/>
                <w:bCs/>
                <w:iCs/>
                <w:color w:val="FF0000"/>
                <w:sz w:val="28"/>
                <w:szCs w:val="28"/>
              </w:rPr>
            </w:pPr>
            <w:r w:rsidRPr="002E0E3D">
              <w:rPr>
                <w:rFonts w:ascii="Times New Roman" w:hAnsi="Times New Roman"/>
                <w:color w:val="FF0000"/>
                <w:sz w:val="28"/>
                <w:szCs w:val="28"/>
              </w:rPr>
              <w:t>31</w:t>
            </w:r>
          </w:p>
        </w:tc>
      </w:tr>
      <w:tr w:rsidR="008E5A73" w:rsidRPr="002E0E3D" w:rsidTr="00676141">
        <w:tc>
          <w:tcPr>
            <w:tcW w:w="2268" w:type="dxa"/>
            <w:shd w:val="clear" w:color="auto" w:fill="auto"/>
          </w:tcPr>
          <w:p w:rsidR="008E5A73" w:rsidRPr="002E0E3D" w:rsidRDefault="00F06FEB" w:rsidP="008C340F">
            <w:pPr>
              <w:spacing w:after="0" w:line="240" w:lineRule="auto"/>
              <w:rPr>
                <w:rFonts w:ascii="Times New Roman" w:hAnsi="Times New Roman"/>
                <w:bCs/>
                <w:iCs/>
                <w:sz w:val="28"/>
                <w:szCs w:val="28"/>
              </w:rPr>
            </w:pPr>
            <w:r w:rsidRPr="002E0E3D">
              <w:rPr>
                <w:rFonts w:ascii="Times New Roman" w:hAnsi="Times New Roman"/>
                <w:bCs/>
                <w:iCs/>
                <w:sz w:val="28"/>
                <w:szCs w:val="28"/>
              </w:rPr>
              <w:t xml:space="preserve">От 5 до </w:t>
            </w:r>
            <w:r w:rsidR="008C340F" w:rsidRPr="002E0E3D">
              <w:rPr>
                <w:rFonts w:ascii="Times New Roman" w:hAnsi="Times New Roman"/>
                <w:bCs/>
                <w:iCs/>
                <w:sz w:val="28"/>
                <w:szCs w:val="28"/>
              </w:rPr>
              <w:t>6</w:t>
            </w:r>
            <w:r w:rsidR="008E5A73" w:rsidRPr="002E0E3D">
              <w:rPr>
                <w:rFonts w:ascii="Times New Roman" w:hAnsi="Times New Roman"/>
                <w:bCs/>
                <w:iCs/>
                <w:sz w:val="28"/>
                <w:szCs w:val="28"/>
              </w:rPr>
              <w:t xml:space="preserve"> лет</w:t>
            </w:r>
          </w:p>
        </w:tc>
        <w:tc>
          <w:tcPr>
            <w:tcW w:w="3007" w:type="dxa"/>
            <w:shd w:val="clear" w:color="auto" w:fill="auto"/>
          </w:tcPr>
          <w:p w:rsidR="008E5A73" w:rsidRPr="002E0E3D" w:rsidRDefault="008E5A73" w:rsidP="00C60B93">
            <w:pPr>
              <w:spacing w:after="0" w:line="240" w:lineRule="auto"/>
              <w:jc w:val="center"/>
              <w:rPr>
                <w:rFonts w:ascii="Times New Roman" w:hAnsi="Times New Roman"/>
                <w:bCs/>
                <w:iCs/>
                <w:sz w:val="28"/>
                <w:szCs w:val="28"/>
              </w:rPr>
            </w:pPr>
            <w:r w:rsidRPr="002E0E3D">
              <w:rPr>
                <w:rFonts w:ascii="Times New Roman" w:hAnsi="Times New Roman"/>
                <w:bCs/>
                <w:iCs/>
                <w:sz w:val="28"/>
                <w:szCs w:val="28"/>
              </w:rPr>
              <w:t>Общеразвивающая</w:t>
            </w:r>
          </w:p>
        </w:tc>
        <w:tc>
          <w:tcPr>
            <w:tcW w:w="1958" w:type="dxa"/>
            <w:shd w:val="clear" w:color="auto" w:fill="auto"/>
          </w:tcPr>
          <w:p w:rsidR="008E5A73" w:rsidRPr="002E0E3D" w:rsidRDefault="00F06FEB" w:rsidP="00C60B93">
            <w:pPr>
              <w:spacing w:after="0" w:line="240" w:lineRule="auto"/>
              <w:jc w:val="center"/>
              <w:rPr>
                <w:rFonts w:ascii="Times New Roman" w:hAnsi="Times New Roman"/>
                <w:bCs/>
                <w:iCs/>
                <w:sz w:val="28"/>
                <w:szCs w:val="28"/>
              </w:rPr>
            </w:pPr>
            <w:r w:rsidRPr="002E0E3D">
              <w:rPr>
                <w:rFonts w:ascii="Times New Roman" w:hAnsi="Times New Roman"/>
                <w:bCs/>
                <w:iCs/>
                <w:sz w:val="28"/>
                <w:szCs w:val="28"/>
              </w:rPr>
              <w:t>1</w:t>
            </w:r>
          </w:p>
        </w:tc>
        <w:tc>
          <w:tcPr>
            <w:tcW w:w="3115" w:type="dxa"/>
            <w:shd w:val="clear" w:color="auto" w:fill="auto"/>
          </w:tcPr>
          <w:p w:rsidR="008E5A73" w:rsidRPr="002E0E3D" w:rsidRDefault="008E5A73" w:rsidP="00C60B93">
            <w:pPr>
              <w:spacing w:after="0" w:line="240" w:lineRule="auto"/>
              <w:jc w:val="center"/>
              <w:rPr>
                <w:rFonts w:ascii="Times New Roman" w:hAnsi="Times New Roman"/>
                <w:bCs/>
                <w:iCs/>
                <w:color w:val="FF0000"/>
                <w:sz w:val="28"/>
                <w:szCs w:val="28"/>
              </w:rPr>
            </w:pPr>
            <w:r w:rsidRPr="002E0E3D">
              <w:rPr>
                <w:rFonts w:ascii="Times New Roman" w:hAnsi="Times New Roman"/>
                <w:bCs/>
                <w:iCs/>
                <w:color w:val="FF0000"/>
                <w:sz w:val="28"/>
                <w:szCs w:val="28"/>
              </w:rPr>
              <w:t>3</w:t>
            </w:r>
            <w:r w:rsidR="00F06FEB" w:rsidRPr="002E0E3D">
              <w:rPr>
                <w:rFonts w:ascii="Times New Roman" w:hAnsi="Times New Roman"/>
                <w:bCs/>
                <w:iCs/>
                <w:color w:val="FF0000"/>
                <w:sz w:val="28"/>
                <w:szCs w:val="28"/>
              </w:rPr>
              <w:t>0</w:t>
            </w:r>
          </w:p>
        </w:tc>
      </w:tr>
      <w:tr w:rsidR="008E5A73" w:rsidRPr="002E0E3D" w:rsidTr="00676141">
        <w:tc>
          <w:tcPr>
            <w:tcW w:w="10348" w:type="dxa"/>
            <w:gridSpan w:val="4"/>
            <w:shd w:val="clear" w:color="auto" w:fill="auto"/>
          </w:tcPr>
          <w:p w:rsidR="008E5A73" w:rsidRPr="002E0E3D" w:rsidRDefault="00F06FEB" w:rsidP="00EA475A">
            <w:pPr>
              <w:spacing w:after="0" w:line="240" w:lineRule="auto"/>
              <w:ind w:right="-221"/>
              <w:jc w:val="center"/>
              <w:rPr>
                <w:rFonts w:ascii="Times New Roman" w:hAnsi="Times New Roman"/>
                <w:b/>
                <w:bCs/>
                <w:iCs/>
                <w:sz w:val="28"/>
                <w:szCs w:val="28"/>
              </w:rPr>
            </w:pPr>
            <w:r w:rsidRPr="002E0E3D">
              <w:rPr>
                <w:rFonts w:ascii="Times New Roman" w:hAnsi="Times New Roman"/>
                <w:b/>
                <w:bCs/>
                <w:iCs/>
                <w:sz w:val="28"/>
                <w:szCs w:val="28"/>
              </w:rPr>
              <w:t xml:space="preserve">                         Всего 3 группы – </w:t>
            </w:r>
            <w:r w:rsidR="00EA475A" w:rsidRPr="002E0E3D">
              <w:rPr>
                <w:rFonts w:ascii="Times New Roman" w:hAnsi="Times New Roman"/>
                <w:b/>
                <w:bCs/>
                <w:iCs/>
                <w:sz w:val="28"/>
                <w:szCs w:val="28"/>
              </w:rPr>
              <w:t>98</w:t>
            </w:r>
            <w:r w:rsidR="008E5A73" w:rsidRPr="002E0E3D">
              <w:rPr>
                <w:rFonts w:ascii="Times New Roman" w:hAnsi="Times New Roman"/>
                <w:b/>
                <w:bCs/>
                <w:iCs/>
                <w:sz w:val="28"/>
                <w:szCs w:val="28"/>
              </w:rPr>
              <w:t xml:space="preserve"> детей </w:t>
            </w:r>
          </w:p>
        </w:tc>
      </w:tr>
    </w:tbl>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Кадровый потенциал</w:t>
      </w:r>
    </w:p>
    <w:p w:rsidR="008E5A73" w:rsidRPr="002E0E3D" w:rsidRDefault="008E5A73" w:rsidP="008E5A73">
      <w:pPr>
        <w:spacing w:after="0" w:line="240" w:lineRule="auto"/>
        <w:ind w:firstLine="720"/>
        <w:jc w:val="both"/>
        <w:rPr>
          <w:rFonts w:ascii="Times New Roman" w:hAnsi="Times New Roman"/>
          <w:sz w:val="28"/>
          <w:szCs w:val="28"/>
        </w:rPr>
      </w:pPr>
      <w:r w:rsidRPr="002E0E3D">
        <w:rPr>
          <w:rFonts w:ascii="Times New Roman" w:hAnsi="Times New Roman"/>
          <w:sz w:val="28"/>
          <w:szCs w:val="28"/>
        </w:rPr>
        <w:t xml:space="preserve">Детский сад полностью укомплектован кадрами. Коллектив МБДОУ составляет </w:t>
      </w:r>
      <w:r w:rsidR="0019680C" w:rsidRPr="002E0E3D">
        <w:rPr>
          <w:rFonts w:ascii="Times New Roman" w:hAnsi="Times New Roman"/>
          <w:sz w:val="28"/>
          <w:szCs w:val="28"/>
        </w:rPr>
        <w:t>28</w:t>
      </w:r>
      <w:r w:rsidR="00BC7665" w:rsidRPr="002E0E3D">
        <w:rPr>
          <w:rFonts w:ascii="Times New Roman" w:hAnsi="Times New Roman"/>
          <w:sz w:val="28"/>
          <w:szCs w:val="28"/>
        </w:rPr>
        <w:t>человек</w:t>
      </w:r>
      <w:r w:rsidRPr="002E0E3D">
        <w:rPr>
          <w:rFonts w:ascii="Times New Roman" w:hAnsi="Times New Roman"/>
          <w:sz w:val="28"/>
          <w:szCs w:val="28"/>
        </w:rPr>
        <w:t>. Воспитательно-образо</w:t>
      </w:r>
      <w:r w:rsidR="00BC7665" w:rsidRPr="002E0E3D">
        <w:rPr>
          <w:rFonts w:ascii="Times New Roman" w:hAnsi="Times New Roman"/>
          <w:sz w:val="28"/>
          <w:szCs w:val="28"/>
        </w:rPr>
        <w:t xml:space="preserve">вательную работу осуществляют </w:t>
      </w:r>
      <w:r w:rsidR="00FA6A7C" w:rsidRPr="002E0E3D">
        <w:rPr>
          <w:rFonts w:ascii="Times New Roman" w:hAnsi="Times New Roman"/>
          <w:sz w:val="28"/>
          <w:szCs w:val="28"/>
        </w:rPr>
        <w:t>9</w:t>
      </w:r>
      <w:r w:rsidRPr="002E0E3D">
        <w:rPr>
          <w:rFonts w:ascii="Times New Roman" w:hAnsi="Times New Roman"/>
          <w:sz w:val="28"/>
          <w:szCs w:val="28"/>
        </w:rPr>
        <w:t xml:space="preserve"> педагогов:</w:t>
      </w:r>
    </w:p>
    <w:p w:rsidR="00BC7665" w:rsidRPr="002E0E3D" w:rsidRDefault="00BC7665" w:rsidP="008E5A73">
      <w:pPr>
        <w:pStyle w:val="a4"/>
        <w:numPr>
          <w:ilvl w:val="0"/>
          <w:numId w:val="35"/>
        </w:numPr>
        <w:spacing w:after="0" w:line="240" w:lineRule="auto"/>
        <w:jc w:val="both"/>
        <w:rPr>
          <w:rFonts w:ascii="Times New Roman" w:hAnsi="Times New Roman"/>
          <w:bCs/>
          <w:sz w:val="28"/>
          <w:szCs w:val="28"/>
        </w:rPr>
      </w:pPr>
      <w:r w:rsidRPr="002E0E3D">
        <w:rPr>
          <w:rFonts w:ascii="Times New Roman" w:hAnsi="Times New Roman"/>
          <w:bCs/>
          <w:sz w:val="28"/>
          <w:szCs w:val="28"/>
        </w:rPr>
        <w:t>Старший воспитатель - 1</w:t>
      </w:r>
    </w:p>
    <w:p w:rsidR="008E5A73" w:rsidRPr="002E0E3D" w:rsidRDefault="00BC7665" w:rsidP="008E5A73">
      <w:pPr>
        <w:pStyle w:val="a4"/>
        <w:numPr>
          <w:ilvl w:val="0"/>
          <w:numId w:val="35"/>
        </w:numPr>
        <w:spacing w:after="0" w:line="240" w:lineRule="auto"/>
        <w:jc w:val="both"/>
        <w:rPr>
          <w:rFonts w:ascii="Times New Roman" w:hAnsi="Times New Roman"/>
          <w:bCs/>
          <w:sz w:val="28"/>
          <w:szCs w:val="28"/>
        </w:rPr>
      </w:pPr>
      <w:r w:rsidRPr="002E0E3D">
        <w:rPr>
          <w:rFonts w:ascii="Times New Roman" w:hAnsi="Times New Roman"/>
          <w:bCs/>
          <w:sz w:val="28"/>
          <w:szCs w:val="28"/>
        </w:rPr>
        <w:t>Воспитатели – 6</w:t>
      </w:r>
    </w:p>
    <w:p w:rsidR="008E5A73" w:rsidRPr="002E0E3D" w:rsidRDefault="008E5A73" w:rsidP="008E5A73">
      <w:pPr>
        <w:pStyle w:val="a4"/>
        <w:numPr>
          <w:ilvl w:val="0"/>
          <w:numId w:val="35"/>
        </w:numPr>
        <w:spacing w:after="0" w:line="240" w:lineRule="auto"/>
        <w:jc w:val="both"/>
        <w:rPr>
          <w:rFonts w:ascii="Times New Roman" w:hAnsi="Times New Roman"/>
          <w:bCs/>
          <w:sz w:val="28"/>
          <w:szCs w:val="28"/>
        </w:rPr>
      </w:pPr>
      <w:r w:rsidRPr="002E0E3D">
        <w:rPr>
          <w:rFonts w:ascii="Times New Roman" w:hAnsi="Times New Roman"/>
          <w:bCs/>
          <w:sz w:val="28"/>
          <w:szCs w:val="28"/>
        </w:rPr>
        <w:t>Педагог-психолог -1</w:t>
      </w:r>
    </w:p>
    <w:p w:rsidR="008E5A73" w:rsidRPr="002E0E3D" w:rsidRDefault="0019680C" w:rsidP="008E5A73">
      <w:pPr>
        <w:pStyle w:val="a4"/>
        <w:numPr>
          <w:ilvl w:val="0"/>
          <w:numId w:val="35"/>
        </w:numPr>
        <w:spacing w:after="0" w:line="240" w:lineRule="auto"/>
        <w:jc w:val="both"/>
        <w:rPr>
          <w:rFonts w:ascii="Times New Roman" w:hAnsi="Times New Roman"/>
          <w:bCs/>
          <w:sz w:val="28"/>
          <w:szCs w:val="28"/>
        </w:rPr>
      </w:pPr>
      <w:r w:rsidRPr="002E0E3D">
        <w:rPr>
          <w:rFonts w:ascii="Times New Roman" w:hAnsi="Times New Roman"/>
          <w:bCs/>
          <w:sz w:val="28"/>
          <w:szCs w:val="28"/>
        </w:rPr>
        <w:t>Педагог дополнительного образования</w:t>
      </w:r>
      <w:r w:rsidR="004E0220" w:rsidRPr="002E0E3D">
        <w:rPr>
          <w:rFonts w:ascii="Times New Roman" w:hAnsi="Times New Roman"/>
          <w:bCs/>
          <w:sz w:val="28"/>
          <w:szCs w:val="28"/>
        </w:rPr>
        <w:t xml:space="preserve"> -1</w:t>
      </w:r>
    </w:p>
    <w:p w:rsidR="00B8194B" w:rsidRPr="002E0E3D" w:rsidRDefault="00B8194B" w:rsidP="00B8194B">
      <w:pPr>
        <w:spacing w:after="0" w:line="240" w:lineRule="auto"/>
        <w:jc w:val="both"/>
        <w:rPr>
          <w:rFonts w:ascii="Times New Roman" w:hAnsi="Times New Roman"/>
          <w:bCs/>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4860"/>
        <w:gridCol w:w="3328"/>
      </w:tblGrid>
      <w:tr w:rsidR="008E5A73" w:rsidRPr="002E0E3D" w:rsidTr="00676141">
        <w:tc>
          <w:tcPr>
            <w:tcW w:w="7020" w:type="dxa"/>
            <w:gridSpan w:val="2"/>
          </w:tcPr>
          <w:p w:rsidR="008E5A73" w:rsidRPr="002E0E3D" w:rsidRDefault="008E5A73" w:rsidP="00C60B93">
            <w:pPr>
              <w:spacing w:after="0" w:line="240" w:lineRule="auto"/>
              <w:jc w:val="center"/>
              <w:rPr>
                <w:rFonts w:ascii="Times New Roman" w:hAnsi="Times New Roman"/>
                <w:color w:val="000000" w:themeColor="text1"/>
                <w:sz w:val="28"/>
                <w:szCs w:val="28"/>
              </w:rPr>
            </w:pPr>
            <w:r w:rsidRPr="002E0E3D">
              <w:rPr>
                <w:rFonts w:ascii="Times New Roman" w:hAnsi="Times New Roman"/>
                <w:color w:val="000000" w:themeColor="text1"/>
                <w:sz w:val="28"/>
                <w:szCs w:val="28"/>
              </w:rPr>
              <w:t>Характеристика кадрового состава</w:t>
            </w:r>
          </w:p>
        </w:tc>
        <w:tc>
          <w:tcPr>
            <w:tcW w:w="3328" w:type="dxa"/>
          </w:tcPr>
          <w:p w:rsidR="008E5A73" w:rsidRPr="002E0E3D" w:rsidRDefault="008E5A73" w:rsidP="00C60B93">
            <w:pPr>
              <w:spacing w:after="0" w:line="240" w:lineRule="auto"/>
              <w:rPr>
                <w:rFonts w:ascii="Times New Roman" w:hAnsi="Times New Roman"/>
                <w:color w:val="000000" w:themeColor="text1"/>
                <w:sz w:val="28"/>
                <w:szCs w:val="28"/>
              </w:rPr>
            </w:pPr>
          </w:p>
        </w:tc>
      </w:tr>
      <w:tr w:rsidR="008E5A73" w:rsidRPr="002E0E3D" w:rsidTr="00676141">
        <w:trPr>
          <w:trHeight w:val="186"/>
        </w:trPr>
        <w:tc>
          <w:tcPr>
            <w:tcW w:w="2160" w:type="dxa"/>
            <w:vMerge w:val="restart"/>
          </w:tcPr>
          <w:p w:rsidR="008E5A73" w:rsidRPr="002E0E3D" w:rsidRDefault="008E5A73" w:rsidP="00C60B93">
            <w:pPr>
              <w:spacing w:after="0" w:line="240" w:lineRule="auto"/>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1. По образованию                                       </w:t>
            </w:r>
          </w:p>
        </w:tc>
        <w:tc>
          <w:tcPr>
            <w:tcW w:w="4860" w:type="dxa"/>
          </w:tcPr>
          <w:p w:rsidR="008E5A73" w:rsidRPr="002E0E3D" w:rsidRDefault="008E5A73" w:rsidP="00C60B93">
            <w:pPr>
              <w:spacing w:after="0" w:line="240" w:lineRule="auto"/>
              <w:ind w:left="16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  высшее педагогическое  образование </w:t>
            </w:r>
          </w:p>
        </w:tc>
        <w:tc>
          <w:tcPr>
            <w:tcW w:w="3328" w:type="dxa"/>
          </w:tcPr>
          <w:p w:rsidR="008E5A73" w:rsidRPr="002E0E3D" w:rsidRDefault="00A36C10" w:rsidP="002050FF">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 xml:space="preserve"> </w:t>
            </w:r>
            <w:r w:rsidR="002050FF" w:rsidRPr="002E0E3D">
              <w:rPr>
                <w:rFonts w:ascii="Times New Roman" w:hAnsi="Times New Roman"/>
                <w:color w:val="FF0000"/>
                <w:sz w:val="28"/>
                <w:szCs w:val="28"/>
              </w:rPr>
              <w:t xml:space="preserve">7 </w:t>
            </w:r>
            <w:r w:rsidR="008E5A73" w:rsidRPr="002E0E3D">
              <w:rPr>
                <w:rFonts w:ascii="Times New Roman" w:hAnsi="Times New Roman"/>
                <w:color w:val="FF0000"/>
                <w:sz w:val="28"/>
                <w:szCs w:val="28"/>
              </w:rPr>
              <w:t>человек</w:t>
            </w:r>
          </w:p>
        </w:tc>
      </w:tr>
      <w:tr w:rsidR="008E5A73" w:rsidRPr="002E0E3D" w:rsidTr="00676141">
        <w:tc>
          <w:tcPr>
            <w:tcW w:w="2160" w:type="dxa"/>
            <w:vMerge/>
          </w:tcPr>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16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среднее педагогическое  образование  </w:t>
            </w:r>
          </w:p>
        </w:tc>
        <w:tc>
          <w:tcPr>
            <w:tcW w:w="3328" w:type="dxa"/>
          </w:tcPr>
          <w:p w:rsidR="008E5A73" w:rsidRPr="002E0E3D" w:rsidRDefault="00A36C10"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 xml:space="preserve">2 </w:t>
            </w:r>
            <w:r w:rsidR="008E5A73" w:rsidRPr="002E0E3D">
              <w:rPr>
                <w:rFonts w:ascii="Times New Roman" w:hAnsi="Times New Roman"/>
                <w:color w:val="FF0000"/>
                <w:sz w:val="28"/>
                <w:szCs w:val="28"/>
              </w:rPr>
              <w:t>человек</w:t>
            </w:r>
          </w:p>
        </w:tc>
      </w:tr>
      <w:tr w:rsidR="008E5A73" w:rsidRPr="002E0E3D" w:rsidTr="00676141">
        <w:tc>
          <w:tcPr>
            <w:tcW w:w="2160" w:type="dxa"/>
            <w:vMerge/>
          </w:tcPr>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jc w:val="center"/>
              <w:rPr>
                <w:rFonts w:ascii="Times New Roman" w:hAnsi="Times New Roman"/>
                <w:color w:val="000000" w:themeColor="text1"/>
                <w:sz w:val="28"/>
                <w:szCs w:val="28"/>
              </w:rPr>
            </w:pPr>
            <w:r w:rsidRPr="002E0E3D">
              <w:rPr>
                <w:rFonts w:ascii="Times New Roman" w:hAnsi="Times New Roman"/>
                <w:color w:val="000000" w:themeColor="text1"/>
                <w:sz w:val="28"/>
                <w:szCs w:val="28"/>
              </w:rPr>
              <w:t>Незаконченное образование</w:t>
            </w:r>
          </w:p>
        </w:tc>
        <w:tc>
          <w:tcPr>
            <w:tcW w:w="3328" w:type="dxa"/>
          </w:tcPr>
          <w:p w:rsidR="008E5A73" w:rsidRPr="002E0E3D" w:rsidRDefault="002050FF"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w:t>
            </w:r>
          </w:p>
        </w:tc>
      </w:tr>
      <w:tr w:rsidR="008E5A73" w:rsidRPr="002E0E3D" w:rsidTr="00676141">
        <w:tc>
          <w:tcPr>
            <w:tcW w:w="2160" w:type="dxa"/>
            <w:vMerge w:val="restart"/>
          </w:tcPr>
          <w:p w:rsidR="008E5A73" w:rsidRPr="002E0E3D" w:rsidRDefault="008E5A73" w:rsidP="00C60B93">
            <w:pPr>
              <w:tabs>
                <w:tab w:val="left" w:pos="9356"/>
              </w:tabs>
              <w:spacing w:after="0" w:line="240" w:lineRule="auto"/>
              <w:ind w:right="142"/>
              <w:jc w:val="both"/>
              <w:rPr>
                <w:rFonts w:ascii="Times New Roman" w:hAnsi="Times New Roman"/>
                <w:color w:val="000000" w:themeColor="text1"/>
                <w:sz w:val="28"/>
                <w:szCs w:val="28"/>
              </w:rPr>
            </w:pPr>
            <w:r w:rsidRPr="002E0E3D">
              <w:rPr>
                <w:rFonts w:ascii="Times New Roman" w:hAnsi="Times New Roman"/>
                <w:color w:val="000000" w:themeColor="text1"/>
                <w:sz w:val="28"/>
                <w:szCs w:val="28"/>
              </w:rPr>
              <w:t>2. По стажу</w:t>
            </w:r>
          </w:p>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292"/>
              <w:rPr>
                <w:rFonts w:ascii="Times New Roman" w:hAnsi="Times New Roman"/>
                <w:color w:val="000000" w:themeColor="text1"/>
                <w:sz w:val="28"/>
                <w:szCs w:val="28"/>
              </w:rPr>
            </w:pPr>
            <w:r w:rsidRPr="002E0E3D">
              <w:rPr>
                <w:rFonts w:ascii="Times New Roman" w:hAnsi="Times New Roman"/>
                <w:color w:val="000000" w:themeColor="text1"/>
                <w:sz w:val="28"/>
                <w:szCs w:val="28"/>
              </w:rPr>
              <w:t>до 5 лет</w:t>
            </w:r>
          </w:p>
        </w:tc>
        <w:tc>
          <w:tcPr>
            <w:tcW w:w="3328" w:type="dxa"/>
          </w:tcPr>
          <w:p w:rsidR="008E5A73" w:rsidRPr="002E0E3D" w:rsidRDefault="002050FF"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7</w:t>
            </w:r>
          </w:p>
        </w:tc>
      </w:tr>
      <w:tr w:rsidR="008E5A73" w:rsidRPr="002E0E3D" w:rsidTr="00676141">
        <w:tc>
          <w:tcPr>
            <w:tcW w:w="2160" w:type="dxa"/>
            <w:vMerge/>
          </w:tcPr>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25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от 5 до 10 лет                                              </w:t>
            </w:r>
          </w:p>
        </w:tc>
        <w:tc>
          <w:tcPr>
            <w:tcW w:w="3328" w:type="dxa"/>
          </w:tcPr>
          <w:p w:rsidR="008E5A73" w:rsidRPr="002E0E3D" w:rsidRDefault="002050FF"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w:t>
            </w:r>
          </w:p>
        </w:tc>
      </w:tr>
      <w:tr w:rsidR="008E5A73" w:rsidRPr="002E0E3D" w:rsidTr="00676141">
        <w:tc>
          <w:tcPr>
            <w:tcW w:w="2160" w:type="dxa"/>
            <w:vMerge/>
          </w:tcPr>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25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от 10 до 20 лет                                            </w:t>
            </w:r>
          </w:p>
        </w:tc>
        <w:tc>
          <w:tcPr>
            <w:tcW w:w="3328" w:type="dxa"/>
          </w:tcPr>
          <w:p w:rsidR="008E5A73" w:rsidRPr="002E0E3D" w:rsidRDefault="00736D49"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2</w:t>
            </w:r>
          </w:p>
        </w:tc>
      </w:tr>
      <w:tr w:rsidR="008E5A73" w:rsidRPr="002E0E3D" w:rsidTr="00676141">
        <w:tc>
          <w:tcPr>
            <w:tcW w:w="2160" w:type="dxa"/>
            <w:vMerge/>
          </w:tcPr>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25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свыше 20 лет                                               </w:t>
            </w:r>
          </w:p>
        </w:tc>
        <w:tc>
          <w:tcPr>
            <w:tcW w:w="3328" w:type="dxa"/>
          </w:tcPr>
          <w:p w:rsidR="008E5A73" w:rsidRPr="002E0E3D" w:rsidRDefault="00736D49"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w:t>
            </w:r>
          </w:p>
        </w:tc>
      </w:tr>
      <w:tr w:rsidR="008E5A73" w:rsidRPr="002E0E3D" w:rsidTr="00676141">
        <w:tc>
          <w:tcPr>
            <w:tcW w:w="2160" w:type="dxa"/>
            <w:vMerge w:val="restart"/>
          </w:tcPr>
          <w:p w:rsidR="008E5A73" w:rsidRPr="002E0E3D" w:rsidRDefault="008E5A73" w:rsidP="00C60B93">
            <w:pPr>
              <w:tabs>
                <w:tab w:val="left" w:pos="9356"/>
              </w:tabs>
              <w:spacing w:after="0" w:line="240" w:lineRule="auto"/>
              <w:ind w:right="-108"/>
              <w:jc w:val="both"/>
              <w:rPr>
                <w:rFonts w:ascii="Times New Roman" w:hAnsi="Times New Roman"/>
                <w:color w:val="000000" w:themeColor="text1"/>
                <w:sz w:val="28"/>
                <w:szCs w:val="28"/>
              </w:rPr>
            </w:pPr>
            <w:r w:rsidRPr="002E0E3D">
              <w:rPr>
                <w:rFonts w:ascii="Times New Roman" w:hAnsi="Times New Roman"/>
                <w:color w:val="000000" w:themeColor="text1"/>
                <w:sz w:val="28"/>
                <w:szCs w:val="28"/>
              </w:rPr>
              <w:t>3.По результатам</w:t>
            </w:r>
          </w:p>
          <w:p w:rsidR="008E5A73" w:rsidRPr="002E0E3D" w:rsidRDefault="008E5A73" w:rsidP="00C60B93">
            <w:pPr>
              <w:tabs>
                <w:tab w:val="left" w:pos="9356"/>
              </w:tabs>
              <w:spacing w:after="0" w:line="240" w:lineRule="auto"/>
              <w:ind w:right="142"/>
              <w:jc w:val="both"/>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аттестации </w:t>
            </w:r>
          </w:p>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25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высшая квалификационная категория  </w:t>
            </w:r>
          </w:p>
        </w:tc>
        <w:tc>
          <w:tcPr>
            <w:tcW w:w="3328" w:type="dxa"/>
          </w:tcPr>
          <w:p w:rsidR="008E5A73" w:rsidRPr="002E0E3D" w:rsidRDefault="00A36C10" w:rsidP="00A36C10">
            <w:pPr>
              <w:spacing w:after="0" w:line="240" w:lineRule="auto"/>
              <w:ind w:left="112"/>
              <w:rPr>
                <w:rFonts w:ascii="Times New Roman" w:hAnsi="Times New Roman"/>
                <w:color w:val="FF0000"/>
                <w:sz w:val="28"/>
                <w:szCs w:val="28"/>
              </w:rPr>
            </w:pPr>
            <w:r w:rsidRPr="002E0E3D">
              <w:rPr>
                <w:rFonts w:ascii="Times New Roman" w:hAnsi="Times New Roman"/>
                <w:color w:val="FF0000"/>
                <w:sz w:val="28"/>
                <w:szCs w:val="28"/>
              </w:rPr>
              <w:t xml:space="preserve">               -</w:t>
            </w:r>
          </w:p>
        </w:tc>
      </w:tr>
      <w:tr w:rsidR="008E5A73" w:rsidRPr="002E0E3D" w:rsidTr="00676141">
        <w:tc>
          <w:tcPr>
            <w:tcW w:w="2160" w:type="dxa"/>
            <w:vMerge/>
          </w:tcPr>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25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первая квалификационная категория    </w:t>
            </w:r>
          </w:p>
        </w:tc>
        <w:tc>
          <w:tcPr>
            <w:tcW w:w="3328" w:type="dxa"/>
          </w:tcPr>
          <w:p w:rsidR="008E5A73" w:rsidRPr="002E0E3D" w:rsidRDefault="00A36C10"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w:t>
            </w:r>
          </w:p>
        </w:tc>
      </w:tr>
      <w:tr w:rsidR="008E5A73" w:rsidRPr="002E0E3D" w:rsidTr="00676141">
        <w:trPr>
          <w:trHeight w:val="180"/>
        </w:trPr>
        <w:tc>
          <w:tcPr>
            <w:tcW w:w="2160" w:type="dxa"/>
            <w:vMerge/>
          </w:tcPr>
          <w:p w:rsidR="008E5A73" w:rsidRPr="002E0E3D" w:rsidRDefault="008E5A73" w:rsidP="00C60B93">
            <w:pPr>
              <w:spacing w:after="0" w:line="240" w:lineRule="auto"/>
              <w:jc w:val="center"/>
              <w:rPr>
                <w:rFonts w:ascii="Times New Roman" w:hAnsi="Times New Roman"/>
                <w:color w:val="000000" w:themeColor="text1"/>
                <w:sz w:val="28"/>
                <w:szCs w:val="28"/>
              </w:rPr>
            </w:pPr>
          </w:p>
        </w:tc>
        <w:tc>
          <w:tcPr>
            <w:tcW w:w="4860" w:type="dxa"/>
          </w:tcPr>
          <w:p w:rsidR="008E5A73" w:rsidRPr="002E0E3D" w:rsidRDefault="008E5A73" w:rsidP="00C60B93">
            <w:pPr>
              <w:spacing w:after="0" w:line="240" w:lineRule="auto"/>
              <w:ind w:left="252"/>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не имеют квалификационной категории            </w:t>
            </w:r>
          </w:p>
        </w:tc>
        <w:tc>
          <w:tcPr>
            <w:tcW w:w="3328" w:type="dxa"/>
          </w:tcPr>
          <w:p w:rsidR="008E5A73" w:rsidRPr="002E0E3D" w:rsidRDefault="00A36C10" w:rsidP="00C60B93">
            <w:pPr>
              <w:spacing w:after="0" w:line="240" w:lineRule="auto"/>
              <w:jc w:val="center"/>
              <w:rPr>
                <w:rFonts w:ascii="Times New Roman" w:hAnsi="Times New Roman"/>
                <w:color w:val="FF0000"/>
                <w:sz w:val="28"/>
                <w:szCs w:val="28"/>
              </w:rPr>
            </w:pPr>
            <w:r w:rsidRPr="002E0E3D">
              <w:rPr>
                <w:rFonts w:ascii="Times New Roman" w:hAnsi="Times New Roman"/>
                <w:color w:val="FF0000"/>
                <w:sz w:val="28"/>
                <w:szCs w:val="28"/>
              </w:rPr>
              <w:t>-</w:t>
            </w:r>
          </w:p>
        </w:tc>
      </w:tr>
    </w:tbl>
    <w:p w:rsidR="008E5A73" w:rsidRPr="002E0E3D" w:rsidRDefault="008E5A73" w:rsidP="008E5A73">
      <w:pPr>
        <w:spacing w:after="0" w:line="240" w:lineRule="auto"/>
        <w:ind w:firstLine="709"/>
        <w:jc w:val="both"/>
        <w:rPr>
          <w:rFonts w:ascii="Times New Roman" w:hAnsi="Times New Roman"/>
          <w:color w:val="FF0000"/>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Средний возраст педагогического коллектива – </w:t>
      </w:r>
      <w:r w:rsidRPr="002E0E3D">
        <w:rPr>
          <w:rFonts w:ascii="Times New Roman" w:hAnsi="Times New Roman"/>
          <w:color w:val="000000" w:themeColor="text1"/>
          <w:sz w:val="28"/>
          <w:szCs w:val="28"/>
        </w:rPr>
        <w:t>35 лет.</w:t>
      </w:r>
      <w:r w:rsidRPr="002E0E3D">
        <w:rPr>
          <w:rFonts w:ascii="Times New Roman" w:hAnsi="Times New Roman"/>
          <w:sz w:val="28"/>
          <w:szCs w:val="28"/>
        </w:rPr>
        <w:t xml:space="preserve">  Более 50% педагогов владеют навыками пользователя ПК, освоив компьютер самостояте</w:t>
      </w:r>
      <w:r w:rsidR="00EB2AFD" w:rsidRPr="002E0E3D">
        <w:rPr>
          <w:rFonts w:ascii="Times New Roman" w:hAnsi="Times New Roman"/>
          <w:sz w:val="28"/>
          <w:szCs w:val="28"/>
        </w:rPr>
        <w:t xml:space="preserve">льно.  </w:t>
      </w:r>
    </w:p>
    <w:p w:rsidR="008E5A73" w:rsidRPr="002E0E3D" w:rsidRDefault="008E5A73" w:rsidP="008E5A73">
      <w:pPr>
        <w:spacing w:after="0" w:line="240" w:lineRule="auto"/>
        <w:ind w:firstLine="708"/>
        <w:jc w:val="center"/>
        <w:rPr>
          <w:rFonts w:ascii="Times New Roman" w:hAnsi="Times New Roman"/>
          <w:b/>
          <w:sz w:val="28"/>
          <w:szCs w:val="28"/>
        </w:rPr>
      </w:pPr>
    </w:p>
    <w:p w:rsidR="008E5A73" w:rsidRPr="002E0E3D" w:rsidRDefault="008E5A73" w:rsidP="008E5A73">
      <w:pPr>
        <w:spacing w:after="0" w:line="240" w:lineRule="auto"/>
        <w:ind w:firstLine="708"/>
        <w:jc w:val="center"/>
        <w:rPr>
          <w:rFonts w:ascii="Times New Roman" w:hAnsi="Times New Roman"/>
          <w:color w:val="000000" w:themeColor="text1"/>
          <w:sz w:val="28"/>
          <w:szCs w:val="28"/>
        </w:rPr>
      </w:pPr>
      <w:r w:rsidRPr="002E0E3D">
        <w:rPr>
          <w:rFonts w:ascii="Times New Roman" w:hAnsi="Times New Roman"/>
          <w:b/>
          <w:color w:val="000000" w:themeColor="text1"/>
          <w:sz w:val="28"/>
          <w:szCs w:val="28"/>
        </w:rPr>
        <w:t>Сведения о семьях воспитанников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0"/>
        <w:gridCol w:w="6476"/>
      </w:tblGrid>
      <w:tr w:rsidR="008E5A73" w:rsidRPr="002E0E3D" w:rsidTr="00676141">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hAnsi="Times New Roman"/>
                <w:color w:val="000000" w:themeColor="text1"/>
                <w:sz w:val="28"/>
                <w:szCs w:val="28"/>
              </w:rPr>
            </w:pPr>
            <w:r w:rsidRPr="002E0E3D">
              <w:rPr>
                <w:rFonts w:ascii="Times New Roman" w:hAnsi="Times New Roman"/>
                <w:color w:val="000000" w:themeColor="text1"/>
                <w:sz w:val="28"/>
                <w:szCs w:val="28"/>
              </w:rPr>
              <w:t>Критерии</w:t>
            </w:r>
          </w:p>
        </w:tc>
        <w:tc>
          <w:tcPr>
            <w:tcW w:w="6476"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jc w:val="center"/>
              <w:rPr>
                <w:rFonts w:ascii="Times New Roman" w:hAnsi="Times New Roman"/>
                <w:color w:val="000000" w:themeColor="text1"/>
                <w:sz w:val="28"/>
                <w:szCs w:val="28"/>
              </w:rPr>
            </w:pPr>
            <w:r w:rsidRPr="002E0E3D">
              <w:rPr>
                <w:rFonts w:ascii="Times New Roman" w:hAnsi="Times New Roman"/>
                <w:color w:val="000000" w:themeColor="text1"/>
                <w:sz w:val="28"/>
                <w:szCs w:val="28"/>
              </w:rPr>
              <w:t>Доля (%) семей от общего количества детей в ДОУ</w:t>
            </w:r>
          </w:p>
        </w:tc>
      </w:tr>
      <w:tr w:rsidR="008E5A73" w:rsidRPr="002E0E3D" w:rsidTr="00676141">
        <w:trPr>
          <w:trHeight w:val="340"/>
        </w:trPr>
        <w:tc>
          <w:tcPr>
            <w:tcW w:w="10456" w:type="dxa"/>
            <w:gridSpan w:val="2"/>
            <w:tcBorders>
              <w:top w:val="single" w:sz="4" w:space="0" w:color="auto"/>
              <w:left w:val="single" w:sz="4" w:space="0" w:color="auto"/>
              <w:bottom w:val="single" w:sz="4" w:space="0" w:color="auto"/>
              <w:right w:val="single" w:sz="4" w:space="0" w:color="auto"/>
            </w:tcBorders>
            <w:hideMark/>
          </w:tcPr>
          <w:p w:rsidR="008E5A73" w:rsidRPr="002E0E3D" w:rsidRDefault="008E5A73" w:rsidP="00EA475A">
            <w:pPr>
              <w:spacing w:after="0" w:line="240" w:lineRule="auto"/>
              <w:ind w:right="-143"/>
              <w:rPr>
                <w:rFonts w:ascii="Times New Roman" w:hAnsi="Times New Roman"/>
                <w:color w:val="000000" w:themeColor="text1"/>
                <w:sz w:val="28"/>
                <w:szCs w:val="28"/>
              </w:rPr>
            </w:pPr>
            <w:r w:rsidRPr="002E0E3D">
              <w:rPr>
                <w:rFonts w:ascii="Times New Roman" w:hAnsi="Times New Roman"/>
                <w:color w:val="000000" w:themeColor="text1"/>
                <w:sz w:val="28"/>
                <w:szCs w:val="28"/>
              </w:rPr>
              <w:t xml:space="preserve">Общее количество детей </w:t>
            </w:r>
            <w:r w:rsidR="00EA475A" w:rsidRPr="002E0E3D">
              <w:rPr>
                <w:rFonts w:ascii="Times New Roman" w:hAnsi="Times New Roman"/>
                <w:color w:val="000000" w:themeColor="text1"/>
                <w:sz w:val="28"/>
                <w:szCs w:val="28"/>
              </w:rPr>
              <w:t>98</w:t>
            </w:r>
            <w:r w:rsidRPr="002E0E3D">
              <w:rPr>
                <w:rFonts w:ascii="Times New Roman" w:hAnsi="Times New Roman"/>
                <w:color w:val="000000" w:themeColor="text1"/>
                <w:sz w:val="28"/>
                <w:szCs w:val="28"/>
              </w:rPr>
              <w:t xml:space="preserve"> из них, проживающие в:</w:t>
            </w:r>
          </w:p>
        </w:tc>
      </w:tr>
      <w:tr w:rsidR="008E5A73" w:rsidRPr="002E0E3D" w:rsidTr="00676141">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hAnsi="Times New Roman"/>
                <w:color w:val="000000" w:themeColor="text1"/>
                <w:sz w:val="28"/>
                <w:szCs w:val="28"/>
              </w:rPr>
            </w:pPr>
            <w:r w:rsidRPr="002E0E3D">
              <w:rPr>
                <w:rFonts w:ascii="Times New Roman" w:hAnsi="Times New Roman"/>
                <w:color w:val="000000" w:themeColor="text1"/>
                <w:sz w:val="28"/>
                <w:szCs w:val="28"/>
              </w:rPr>
              <w:t>полной семье</w:t>
            </w:r>
          </w:p>
        </w:tc>
        <w:tc>
          <w:tcPr>
            <w:tcW w:w="6476" w:type="dxa"/>
            <w:tcBorders>
              <w:top w:val="single" w:sz="4" w:space="0" w:color="auto"/>
              <w:left w:val="single" w:sz="4" w:space="0" w:color="auto"/>
              <w:bottom w:val="single" w:sz="4" w:space="0" w:color="auto"/>
              <w:right w:val="single" w:sz="4" w:space="0" w:color="auto"/>
            </w:tcBorders>
          </w:tcPr>
          <w:p w:rsidR="008E5A73" w:rsidRPr="002E0E3D" w:rsidRDefault="002C6B1C" w:rsidP="00C60B93">
            <w:pPr>
              <w:spacing w:after="0" w:line="240" w:lineRule="auto"/>
              <w:ind w:right="-143"/>
              <w:jc w:val="center"/>
              <w:rPr>
                <w:rFonts w:ascii="Times New Roman" w:hAnsi="Times New Roman"/>
                <w:color w:val="FF0000"/>
                <w:sz w:val="28"/>
                <w:szCs w:val="28"/>
              </w:rPr>
            </w:pPr>
            <w:r w:rsidRPr="002E0E3D">
              <w:rPr>
                <w:rFonts w:ascii="Times New Roman" w:hAnsi="Times New Roman"/>
                <w:color w:val="FF0000"/>
                <w:sz w:val="28"/>
                <w:szCs w:val="28"/>
              </w:rPr>
              <w:t>90</w:t>
            </w:r>
          </w:p>
        </w:tc>
      </w:tr>
      <w:tr w:rsidR="008E5A73" w:rsidRPr="002E0E3D" w:rsidTr="00676141">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hAnsi="Times New Roman"/>
                <w:color w:val="000000" w:themeColor="text1"/>
                <w:sz w:val="28"/>
                <w:szCs w:val="28"/>
              </w:rPr>
            </w:pPr>
            <w:r w:rsidRPr="002E0E3D">
              <w:rPr>
                <w:rFonts w:ascii="Times New Roman" w:hAnsi="Times New Roman"/>
                <w:color w:val="000000" w:themeColor="text1"/>
                <w:sz w:val="28"/>
                <w:szCs w:val="28"/>
              </w:rPr>
              <w:t>неполной семье</w:t>
            </w:r>
          </w:p>
        </w:tc>
        <w:tc>
          <w:tcPr>
            <w:tcW w:w="6476" w:type="dxa"/>
            <w:tcBorders>
              <w:top w:val="single" w:sz="4" w:space="0" w:color="auto"/>
              <w:left w:val="single" w:sz="4" w:space="0" w:color="auto"/>
              <w:bottom w:val="single" w:sz="4" w:space="0" w:color="auto"/>
              <w:right w:val="single" w:sz="4" w:space="0" w:color="auto"/>
            </w:tcBorders>
          </w:tcPr>
          <w:p w:rsidR="008E5A73" w:rsidRPr="002E0E3D" w:rsidRDefault="002C6B1C" w:rsidP="00C60B93">
            <w:pPr>
              <w:spacing w:after="0" w:line="240" w:lineRule="auto"/>
              <w:ind w:right="-143"/>
              <w:jc w:val="center"/>
              <w:rPr>
                <w:rFonts w:ascii="Times New Roman" w:hAnsi="Times New Roman"/>
                <w:color w:val="FF0000"/>
                <w:sz w:val="28"/>
                <w:szCs w:val="28"/>
              </w:rPr>
            </w:pPr>
            <w:r w:rsidRPr="002E0E3D">
              <w:rPr>
                <w:rFonts w:ascii="Times New Roman" w:hAnsi="Times New Roman"/>
                <w:color w:val="FF0000"/>
                <w:sz w:val="28"/>
                <w:szCs w:val="28"/>
              </w:rPr>
              <w:t>8</w:t>
            </w:r>
          </w:p>
        </w:tc>
      </w:tr>
      <w:tr w:rsidR="008E5A73" w:rsidRPr="002E0E3D" w:rsidTr="00676141">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hAnsi="Times New Roman"/>
                <w:color w:val="000000" w:themeColor="text1"/>
                <w:sz w:val="28"/>
                <w:szCs w:val="28"/>
              </w:rPr>
            </w:pPr>
            <w:r w:rsidRPr="002E0E3D">
              <w:rPr>
                <w:rFonts w:ascii="Times New Roman" w:hAnsi="Times New Roman"/>
                <w:color w:val="000000" w:themeColor="text1"/>
                <w:sz w:val="28"/>
                <w:szCs w:val="28"/>
              </w:rPr>
              <w:t>многодетной семье</w:t>
            </w:r>
          </w:p>
        </w:tc>
        <w:tc>
          <w:tcPr>
            <w:tcW w:w="6476" w:type="dxa"/>
            <w:tcBorders>
              <w:top w:val="single" w:sz="4" w:space="0" w:color="auto"/>
              <w:left w:val="single" w:sz="4" w:space="0" w:color="auto"/>
              <w:bottom w:val="single" w:sz="4" w:space="0" w:color="auto"/>
              <w:right w:val="single" w:sz="4" w:space="0" w:color="auto"/>
            </w:tcBorders>
          </w:tcPr>
          <w:p w:rsidR="008E5A73" w:rsidRPr="002E0E3D" w:rsidRDefault="002C6B1C" w:rsidP="00C60B93">
            <w:pPr>
              <w:spacing w:after="0" w:line="240" w:lineRule="auto"/>
              <w:ind w:right="-143"/>
              <w:jc w:val="center"/>
              <w:rPr>
                <w:rFonts w:ascii="Times New Roman" w:hAnsi="Times New Roman"/>
                <w:color w:val="FF0000"/>
                <w:sz w:val="28"/>
                <w:szCs w:val="28"/>
              </w:rPr>
            </w:pPr>
            <w:r w:rsidRPr="002E0E3D">
              <w:rPr>
                <w:rFonts w:ascii="Times New Roman" w:hAnsi="Times New Roman"/>
                <w:color w:val="FF0000"/>
                <w:sz w:val="28"/>
                <w:szCs w:val="28"/>
              </w:rPr>
              <w:t>50</w:t>
            </w:r>
          </w:p>
        </w:tc>
      </w:tr>
      <w:tr w:rsidR="008E5A73" w:rsidRPr="002E0E3D" w:rsidTr="00676141">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hAnsi="Times New Roman"/>
                <w:color w:val="000000" w:themeColor="text1"/>
                <w:sz w:val="28"/>
                <w:szCs w:val="28"/>
              </w:rPr>
            </w:pPr>
            <w:r w:rsidRPr="002E0E3D">
              <w:rPr>
                <w:rFonts w:ascii="Times New Roman" w:hAnsi="Times New Roman"/>
                <w:color w:val="000000" w:themeColor="text1"/>
                <w:sz w:val="28"/>
                <w:szCs w:val="28"/>
              </w:rPr>
              <w:t>проблемной семье</w:t>
            </w:r>
          </w:p>
        </w:tc>
        <w:tc>
          <w:tcPr>
            <w:tcW w:w="647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jc w:val="center"/>
              <w:rPr>
                <w:rFonts w:ascii="Times New Roman" w:hAnsi="Times New Roman"/>
                <w:color w:val="FF0000"/>
                <w:sz w:val="28"/>
                <w:szCs w:val="28"/>
              </w:rPr>
            </w:pPr>
            <w:r w:rsidRPr="002E0E3D">
              <w:rPr>
                <w:rFonts w:ascii="Times New Roman" w:hAnsi="Times New Roman"/>
                <w:color w:val="FF0000"/>
                <w:sz w:val="28"/>
                <w:szCs w:val="28"/>
              </w:rPr>
              <w:t>-</w:t>
            </w:r>
          </w:p>
        </w:tc>
      </w:tr>
      <w:tr w:rsidR="008E5A73" w:rsidRPr="002E0E3D" w:rsidTr="00676141">
        <w:trPr>
          <w:trHeight w:val="340"/>
        </w:trPr>
        <w:tc>
          <w:tcPr>
            <w:tcW w:w="398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hAnsi="Times New Roman"/>
                <w:color w:val="000000" w:themeColor="text1"/>
                <w:sz w:val="28"/>
                <w:szCs w:val="28"/>
              </w:rPr>
            </w:pPr>
            <w:r w:rsidRPr="002E0E3D">
              <w:rPr>
                <w:rFonts w:ascii="Times New Roman" w:hAnsi="Times New Roman"/>
                <w:color w:val="000000" w:themeColor="text1"/>
                <w:sz w:val="28"/>
                <w:szCs w:val="28"/>
              </w:rPr>
              <w:t>семье с опекуном</w:t>
            </w:r>
          </w:p>
        </w:tc>
        <w:tc>
          <w:tcPr>
            <w:tcW w:w="647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jc w:val="center"/>
              <w:rPr>
                <w:rFonts w:ascii="Times New Roman" w:hAnsi="Times New Roman"/>
                <w:color w:val="FF0000"/>
                <w:sz w:val="28"/>
                <w:szCs w:val="28"/>
              </w:rPr>
            </w:pPr>
            <w:r w:rsidRPr="002E0E3D">
              <w:rPr>
                <w:rFonts w:ascii="Times New Roman" w:hAnsi="Times New Roman"/>
                <w:color w:val="FF0000"/>
                <w:sz w:val="28"/>
                <w:szCs w:val="28"/>
              </w:rPr>
              <w:t>-</w:t>
            </w:r>
          </w:p>
        </w:tc>
      </w:tr>
    </w:tbl>
    <w:p w:rsidR="008E5A73" w:rsidRPr="002E0E3D" w:rsidRDefault="008E5A73" w:rsidP="008E5A73">
      <w:pPr>
        <w:shd w:val="clear" w:color="auto" w:fill="FFFFFF"/>
        <w:spacing w:after="0" w:line="240" w:lineRule="auto"/>
        <w:ind w:firstLine="567"/>
        <w:rPr>
          <w:rFonts w:ascii="Times New Roman" w:hAnsi="Times New Roman"/>
          <w:b/>
          <w:sz w:val="28"/>
          <w:szCs w:val="28"/>
        </w:rPr>
      </w:pPr>
    </w:p>
    <w:p w:rsidR="008E5A73" w:rsidRPr="002E0E3D" w:rsidRDefault="008E5A73" w:rsidP="008E5A73">
      <w:pPr>
        <w:shd w:val="clear" w:color="auto" w:fill="FFFFFF"/>
        <w:spacing w:after="0" w:line="240" w:lineRule="auto"/>
        <w:ind w:firstLine="567"/>
        <w:jc w:val="center"/>
        <w:rPr>
          <w:rFonts w:ascii="Times New Roman" w:hAnsi="Times New Roman"/>
          <w:b/>
          <w:color w:val="000000"/>
          <w:spacing w:val="2"/>
          <w:sz w:val="28"/>
          <w:szCs w:val="28"/>
        </w:rPr>
      </w:pPr>
      <w:r w:rsidRPr="002E0E3D">
        <w:rPr>
          <w:rFonts w:ascii="Times New Roman" w:hAnsi="Times New Roman"/>
          <w:b/>
          <w:color w:val="000000"/>
          <w:spacing w:val="2"/>
          <w:sz w:val="28"/>
          <w:szCs w:val="28"/>
        </w:rPr>
        <w:lastRenderedPageBreak/>
        <w:t>Характеристика возрастных особенностей развития детей МБДОУ</w:t>
      </w:r>
    </w:p>
    <w:p w:rsidR="008E5A73" w:rsidRPr="002E0E3D" w:rsidRDefault="008E5A73" w:rsidP="008E5A73">
      <w:pPr>
        <w:shd w:val="clear" w:color="auto" w:fill="FFFFFF"/>
        <w:spacing w:after="0" w:line="240" w:lineRule="auto"/>
        <w:ind w:firstLine="567"/>
        <w:jc w:val="both"/>
        <w:rPr>
          <w:rFonts w:ascii="Times New Roman" w:hAnsi="Times New Roman"/>
          <w:color w:val="000000"/>
          <w:spacing w:val="2"/>
          <w:sz w:val="28"/>
          <w:szCs w:val="28"/>
        </w:rPr>
      </w:pPr>
      <w:r w:rsidRPr="002E0E3D">
        <w:rPr>
          <w:rFonts w:ascii="Times New Roman" w:hAnsi="Times New Roman"/>
          <w:color w:val="000000"/>
          <w:spacing w:val="2"/>
          <w:sz w:val="28"/>
          <w:szCs w:val="28"/>
        </w:rPr>
        <w:t>Характеристика возрастных особенностей развития детей дошкольного возраста необходима для правильной организации образовательного процесса, как в условиях семьи, так и в условиях дошкольного образовательного учреждения (группы).</w:t>
      </w:r>
    </w:p>
    <w:p w:rsidR="00ED6198" w:rsidRPr="002E0E3D" w:rsidRDefault="00ED6198" w:rsidP="00ED6198">
      <w:pPr>
        <w:shd w:val="clear" w:color="auto" w:fill="FFFFFF"/>
        <w:spacing w:after="0" w:line="240" w:lineRule="auto"/>
        <w:jc w:val="both"/>
        <w:rPr>
          <w:rFonts w:ascii="Times New Roman" w:hAnsi="Times New Roman"/>
          <w:color w:val="000000"/>
          <w:spacing w:val="2"/>
          <w:sz w:val="28"/>
          <w:szCs w:val="28"/>
        </w:rPr>
      </w:pPr>
    </w:p>
    <w:p w:rsidR="00ED6198" w:rsidRPr="002E0E3D" w:rsidRDefault="00ED6198" w:rsidP="00ED6198">
      <w:pPr>
        <w:shd w:val="clear" w:color="auto" w:fill="FFFFFF"/>
        <w:spacing w:after="0" w:line="240" w:lineRule="auto"/>
        <w:jc w:val="both"/>
        <w:rPr>
          <w:rFonts w:ascii="Times New Roman" w:hAnsi="Times New Roman"/>
          <w:color w:val="000000"/>
          <w:spacing w:val="2"/>
          <w:sz w:val="28"/>
          <w:szCs w:val="28"/>
        </w:rPr>
      </w:pPr>
      <w:r w:rsidRPr="002E0E3D">
        <w:rPr>
          <w:rFonts w:ascii="Times New Roman" w:hAnsi="Times New Roman"/>
          <w:b/>
          <w:color w:val="000000"/>
          <w:spacing w:val="2"/>
          <w:sz w:val="28"/>
          <w:szCs w:val="28"/>
        </w:rPr>
        <w:t>ТРЕТИЙ ГОД ЖИЗНИ.</w:t>
      </w:r>
      <w:r w:rsidRPr="002E0E3D">
        <w:rPr>
          <w:rFonts w:ascii="Times New Roman" w:hAnsi="Times New Roman"/>
          <w:color w:val="000000"/>
          <w:spacing w:val="2"/>
          <w:sz w:val="28"/>
          <w:szCs w:val="28"/>
        </w:rPr>
        <w:t xml:space="preserve"> На третьем году жизнидети становятся самостоятельнее. Продолжает развиваться предметная деятельность, ситуативно-деловое общение ребенка и взрослого;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соотносящие и орудийные действия. Умение выполнять орудийные действия развивает произвольность, преобразуя натуральные формы активности в культурные наоснове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рассказ взрослых. Интенсивно развивается активная речь детей. К трем годам они осваивают</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основные грамматические структуры, пытаются строить простые предложения, в разговоре со взрослых используют практически все части речи. Активный словарь достигает примерно 1000-1500 слов. К концу</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третьего года жизни речь становится средством общения ребенка</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со сверстниками.</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В этом возрасте у детей формируются новые виды деятельности: игра, рисование, конструирование. Игра носит</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процессуальный характер, главное в ней - действия, которые совершаются</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с игровыми предметами, приближенными к реальности.  В середине третьего года жизни появляются действия с предметами заместителями. Появление собственно изобразительной деятельности обусловлено тем, что ребенок уже способен сформулировать намерение изобразить какой-либо</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предмет. Типичным является изображение человека в виде «голово</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нога» — окружности и отходящих от нее линий. На третьем году жизни совершенствуются зрительные и</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 Совершенствуется</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слуховое восприятие, прежде всего фонематический слух.</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К трем годам дети воспринимают все звуки родного языка, но произносят их с большими искажениями. 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Для детей этого возраста характерна неосознанность мотивов, импульсивность и зависимость чувств и</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желаний от ситуации. Дети легко заражаются эмоциональным состоянием сверстников. Однако в этот период начинает</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складываться и произвольность поведения.</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Она обусловлена развитием орудийных действий и речи. У детей появляются чувства гордости и стыда, </w:t>
      </w:r>
      <w:r w:rsidRPr="002E0E3D">
        <w:rPr>
          <w:rFonts w:ascii="Times New Roman" w:hAnsi="Times New Roman"/>
          <w:color w:val="000000"/>
          <w:spacing w:val="2"/>
          <w:sz w:val="28"/>
          <w:szCs w:val="28"/>
        </w:rPr>
        <w:lastRenderedPageBreak/>
        <w:t>начинают формироваться элементы самосознания, связанные с идентификацией с именем и полом. Ранний возраст завершается кризисом трех лет. Ребенок осознает себя как отдельного человека, отличного от</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взрослых и др. Кризис может продолжаться от нескольких месяцев до двух лет.  </w:t>
      </w:r>
    </w:p>
    <w:p w:rsidR="00ED6198" w:rsidRPr="002E0E3D" w:rsidRDefault="00ED6198" w:rsidP="00ED6198">
      <w:pPr>
        <w:shd w:val="clear" w:color="auto" w:fill="FFFFFF"/>
        <w:spacing w:after="0" w:line="240" w:lineRule="auto"/>
        <w:jc w:val="both"/>
        <w:rPr>
          <w:rFonts w:ascii="Times New Roman" w:hAnsi="Times New Roman"/>
          <w:color w:val="000000"/>
          <w:spacing w:val="2"/>
          <w:sz w:val="28"/>
          <w:szCs w:val="28"/>
        </w:rPr>
      </w:pPr>
      <w:r w:rsidRPr="002E0E3D">
        <w:rPr>
          <w:rFonts w:ascii="Times New Roman" w:hAnsi="Times New Roman"/>
          <w:b/>
          <w:color w:val="000000"/>
          <w:spacing w:val="2"/>
          <w:sz w:val="28"/>
          <w:szCs w:val="28"/>
        </w:rPr>
        <w:t>ЧЕТВЕРТЫЙ ГОД ЖИЗНИ.</w:t>
      </w:r>
      <w:r w:rsidRPr="002E0E3D">
        <w:rPr>
          <w:rFonts w:ascii="Times New Roman" w:hAnsi="Times New Roman"/>
          <w:color w:val="000000"/>
          <w:spacing w:val="2"/>
          <w:sz w:val="28"/>
          <w:szCs w:val="28"/>
        </w:rPr>
        <w:t xml:space="preserve"> В 3 года или чуть раньше любимым выражением ребёнка становится «я сам». Ребёнок хочет стать «как взрослый», но, понятно, быть им не может. Отделение себя от взрослого — характерная черта кризиса 3 лет. Эмоциональное развитие ребёнка этого возраста характеризуется проявлениями таких чувств и эмоций, как любовь к близким, привязанность к воспитателю, доброжелательное отношение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надо отметить, эти чувства неустойчивы. Взаимоотношения, которые ребёнок</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четвёртого года жизни устанавливает со взрослыми и другими детьми, отличаются нестабильностью и зависят от ситуации.  Поскольку в младшем дошкольном возрасте поведение ребёнка непроизвольно, действия и поступки ситуативны, последствия их ребёнок не представляет, нормально развивающемуся ребенку свойственно ощущение безопасности, доверчиво-активное отношение к окружающему. Стремление ребёнка быть независимым от взрослого и действовать как взрослый может провоцировать небезопасные способы поведения.  </w:t>
      </w:r>
    </w:p>
    <w:p w:rsidR="00ED6198" w:rsidRPr="002E0E3D" w:rsidRDefault="00ED6198" w:rsidP="00ED6198">
      <w:pPr>
        <w:shd w:val="clear" w:color="auto" w:fill="FFFFFF"/>
        <w:spacing w:after="0" w:line="240" w:lineRule="auto"/>
        <w:ind w:firstLine="708"/>
        <w:jc w:val="both"/>
        <w:rPr>
          <w:rFonts w:ascii="Times New Roman" w:hAnsi="Times New Roman"/>
          <w:color w:val="000000"/>
          <w:spacing w:val="2"/>
          <w:sz w:val="28"/>
          <w:szCs w:val="28"/>
        </w:rPr>
      </w:pPr>
      <w:r w:rsidRPr="002E0E3D">
        <w:rPr>
          <w:rFonts w:ascii="Times New Roman" w:hAnsi="Times New Roman"/>
          <w:color w:val="000000"/>
          <w:spacing w:val="2"/>
          <w:sz w:val="28"/>
          <w:szCs w:val="28"/>
        </w:rPr>
        <w:t xml:space="preserve">Дети 3-4 лет усваивают некоторые нормы и правила поведения, связанные с определёнными разрешениями и запретами («можно», «нужно», «нельзя»), могут увидеть несоответствие поведения другого ребёнка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дерѐтся»). Характерно, что дети этого возраста не пытаются указать самому ребёнку, что он поступает не по правилам, а обращаются с жалобой к взрослому. Нарушивший же правило ребёнок,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 В 3 года ребёнок начинает осваивать гендерные роли и гендерный репертуар: девочка - женщина, мальчик-мужчина. Он адекватно идентифицирует себя с представителями своего пола, имеет первоначальные представления о собственной гендерной </w:t>
      </w:r>
      <w:r w:rsidRPr="002E0E3D">
        <w:rPr>
          <w:rFonts w:ascii="Times New Roman" w:hAnsi="Times New Roman"/>
          <w:spacing w:val="2"/>
          <w:sz w:val="28"/>
          <w:szCs w:val="28"/>
        </w:rPr>
        <w:t>принадлежности, аргументирует ее по ряду признаков (одежда, предпочтения в играх, игрушках, причёска и       т. д.). В этом возрасте дети дифференцируют других людей по полу, возрасту; распознают детей, взрослых, пожилых людей, как в реальной жизни, так и на иллюстрациях. Начинают проявлять интерес, внимание, заботу по отношению к детям другого пола.  У нормально развивающегося трехлетнего человека есть все возможности овладения навыками самообслуживания — самостоятельно есть, одеваться, раздеваться, умываться, пользоваться носовым платком, растёской, полотенцем, отправлять свои естественные нужды. К концу четвёртого года жизни младший дошкольник овладевает элементарной культурой поведения во время еды за столом и умывания в туалетной комнате.</w:t>
      </w:r>
      <w:r w:rsidRPr="002E0E3D">
        <w:rPr>
          <w:rFonts w:ascii="Times New Roman" w:hAnsi="Times New Roman"/>
          <w:color w:val="000000"/>
          <w:spacing w:val="2"/>
          <w:sz w:val="28"/>
          <w:szCs w:val="28"/>
        </w:rPr>
        <w:t xml:space="preserve"> Подобные навыки основываются на определенном уровне развития двигательной сферы </w:t>
      </w:r>
      <w:r w:rsidRPr="002E0E3D">
        <w:rPr>
          <w:rFonts w:ascii="Times New Roman" w:hAnsi="Times New Roman"/>
          <w:color w:val="000000"/>
          <w:spacing w:val="2"/>
          <w:sz w:val="28"/>
          <w:szCs w:val="28"/>
        </w:rPr>
        <w:lastRenderedPageBreak/>
        <w:t>рябинка, одним из основных компонентов которого является уровень развития моторной координации.  В этот период высока потребность рябинка в движении (его двигательная активность составляет не менее половины времени бодрствования). Ребёнок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Возраст 3—4 лет также является благоприятным возрастом для начала целенаправленной работы по формированию физических качеств (скоростных, силовых, координации, гибкости, выносливости). Накапливается определённый запас представлений о разнообразных свойствах предметов, явлениях окружающей действительности и о себе самом. В этом возрасте у ребёнка при правильно организованном развитии уже должны быть сформированы основные сенсорные   эталоны. Он знаком с основными цветами (красный, жёлтый, синий, зленый). Если перед ребёнком выложить карточки разных цветов, то по просьбе взрослого он выберет три-четыре цвета по названию и два-три из них самостоятельно назовёт. Малыш способен верно выбрать формы предметов (круг, овал, квадрат, прямоугольник, треугольник) по образцу, но может ещё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трёх-пяти предметов (более пяти предметов детям трёхлетнего возраста не следует предлагать).  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рядом со столом стоит стул, на диване лежит игрушечный мишка, перед домом растает дерево, за домом есть гараж, под дерево закатился мяч. Освоение пространства происходит одновременно с развитием речи: ребёнок учится пользоваться словами, обозначающими пространственные отношения (предлоги и наречия). В этом возрасте ребёнок</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ещё плохо ориентируется во времени. Время нельзя увидеть, потрогать, поиграть с ним, но дети его чувствуют, вернее, организм ребёнка</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определённым образом реагирует (в одно время хочется спать, в другое — завтракать, гулять). Дети замечают и соответствие определённых видов деятельности людей, природных изменений частям суток, временам года («Ёлка — это когда зима»).  Представления ребёнка</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четвёртого года жизни о явлениях окружающей действительности обусловлены, с одной стороны, психологическими особенностями возраста, с другой — его непосредственным опытом. Малыш знаком с предметами ближайшего окружения, их назначением (на стуле сидят, из чашки пьют и т. п.), с назначением некоторых общественно-бытовых зданий (в магазине, супермаркете покупают игрушки, хлеб, молоко, одежду, обувь);имеет представления о знакомых средствах передвижения (легковая машина, грузовая машина, троллейбус, самолёт, велосипед и т. п.), о некоторых профессиях (врач, шофер, дворник), праздниках (Новый год, день своего рождения), свойствах воды, снега, песка (снег белый, холодный, вода теплая и вода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четвертом году жизни малыш различает по форме, окраске, вкусу некоторые фрукты и овощи, знает два-три вида птиц, некоторых домашних животных, наиболее часто встречающихся насекомых. </w:t>
      </w:r>
      <w:r w:rsidRPr="002E0E3D">
        <w:rPr>
          <w:rFonts w:ascii="Times New Roman" w:hAnsi="Times New Roman"/>
          <w:color w:val="000000"/>
          <w:spacing w:val="2"/>
          <w:sz w:val="28"/>
          <w:szCs w:val="28"/>
        </w:rPr>
        <w:lastRenderedPageBreak/>
        <w:t>Внимание детей четвертого года жизни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ребенок не переключается на что-то ещё и не отвлекается. Память детей 3 лет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пяти — семи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Мышление трехлетнего</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ребенка является наглядно-действенным: малыш решает задачу путем непосредственного действия с предметами (складывание матрешки, пирамидки, мисочек, конструирование по образцу и т. п.). В наглядно-действенных задачах ребенок учится соотносить условия с целью, что необходимо для любой мыслительной деятельности. В 3 года воображение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В младшем дошкольном возрасте ярко выражено стремление к деятельности. Взрослый</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для рябинки — носитель определенной общественной функции. Желание рябинка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способен подражать и охотно подражает показываемым ему игровым действиям. Игра ребенка первой половины четвёртого года жизни — это скорее игра рядом, чем вместе. В играх, возникающих по инициативе детей, отражаются умения, приобретенные в совместных со взрослым играх. Сюжеты игр простые, неразвернутые, содержащие одну-две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  В 3-4 года ребенок начинает чаще и охотнее вступать в общение со сверстниками ради участия в общей игре или продуктивной деятельности. Для трехлетнего</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рябинка характерна позиция превосходства над товарищами. Он может в общении с партнером открыто высказать негативную оценку («Ты не умеешь играть»). Однако ему все еще нужны поддержка и внимание взрослого. Оптимальным во взаимоотношениях со взрослыми является индивидуальное общение. Главным средством общения со взрослыми и сверстниками является речь. Словарь младшего дошкольника состоит в основном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двух-трех предложениях об эмоционально значимых событиях; начинает использовать в речи сложные </w:t>
      </w:r>
      <w:r w:rsidRPr="002E0E3D">
        <w:rPr>
          <w:rFonts w:ascii="Times New Roman" w:hAnsi="Times New Roman"/>
          <w:color w:val="000000"/>
          <w:spacing w:val="2"/>
          <w:sz w:val="28"/>
          <w:szCs w:val="28"/>
        </w:rPr>
        <w:lastRenderedPageBreak/>
        <w:t>предложения. В этом возрасте возможны дефекты звукопроизношения. Девочки по многим показателям развития (артикуляция, словарный запас, беглость речи, понимание прочитанного, запоминание увиденного и услышанного) превосходят мальчиков. В 3-4 года в ситуации взаимодействия с взрослых продолжает формироваться интерес к книге и литературным персонажам. Круг чтения ребенка пополняется новыми произведениями, но уже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со взрослыми рассматривает иллюстрации, с помощью наводящих вопросов высказывается о персонажах и ситуациях, т. е. соотносит картинку и прочитанный текст. Ребёнок начинает «читать» сам, повторяя за взрослым или договаривая отдельные слова, фразы; уже запоминает простые рифмующиеся строки в небольших стихотворениях.  Развитие трудовой деятельности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преимущественно осваивают самообслуживание как вид труда, но способны при помощи и контроле взрослого выполнять отдельные процессы в хозяйственно-бытовом труде, труде в природе. Интерес к продуктивной деятельности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ребенок. В лепке дети могут создавать изображение путем</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отщипывания,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Конструирование носит процессуальный характер. Ребенок может конструировать по образцу лишь элементарные предметные конструкции из двух-трех частей.  Музыкально-художественная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звукоразличение, слух: ребенок дифференцирует звуковые свойства предметов, осваивает звуковые пред</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эталоны (громко-тихо, высоко-низко и пр.). Он может осуществлять элементарный музыкальный анализ (замечает изменения в звучании звуков по высоте, громкости, разницу в ритме).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ED6198" w:rsidRPr="002E0E3D" w:rsidRDefault="00ED6198" w:rsidP="00ED6198">
      <w:pPr>
        <w:shd w:val="clear" w:color="auto" w:fill="FFFFFF"/>
        <w:spacing w:after="0" w:line="240" w:lineRule="auto"/>
        <w:jc w:val="both"/>
        <w:rPr>
          <w:rFonts w:ascii="Times New Roman" w:hAnsi="Times New Roman"/>
          <w:color w:val="000000"/>
          <w:spacing w:val="2"/>
          <w:sz w:val="28"/>
          <w:szCs w:val="28"/>
        </w:rPr>
      </w:pPr>
      <w:r w:rsidRPr="002E0E3D">
        <w:rPr>
          <w:rFonts w:ascii="Times New Roman" w:hAnsi="Times New Roman"/>
          <w:b/>
          <w:color w:val="000000"/>
          <w:spacing w:val="2"/>
          <w:sz w:val="28"/>
          <w:szCs w:val="28"/>
        </w:rPr>
        <w:t>ПЯТЫЙ ГОД ЖИЗНИ.</w:t>
      </w:r>
      <w:r w:rsidRPr="002E0E3D">
        <w:rPr>
          <w:rFonts w:ascii="Times New Roman" w:hAnsi="Times New Roman"/>
          <w:color w:val="000000"/>
          <w:spacing w:val="2"/>
          <w:sz w:val="28"/>
          <w:szCs w:val="28"/>
        </w:rPr>
        <w:t xml:space="preserve"> Дети 4-5 лет социальные нормы и правила поведения все ещё не осознают, однако у них уже начинают складываться обобщённые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Как правило, к 5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 Тем не менее, следование таким правилам </w:t>
      </w:r>
      <w:r w:rsidRPr="002E0E3D">
        <w:rPr>
          <w:rFonts w:ascii="Times New Roman" w:hAnsi="Times New Roman"/>
          <w:color w:val="000000"/>
          <w:spacing w:val="2"/>
          <w:sz w:val="28"/>
          <w:szCs w:val="28"/>
        </w:rPr>
        <w:lastRenderedPageBreak/>
        <w:t>часто бывает неустойчивым — дети легко отвлекаются на то, что им более интересно, а бывает, что ребёнок хорошо себя ведёт только в присутствии наиболее значимых для него людей.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другого, но и в своём собственном и эмоционально его переживают, что повышает их возможности регулировать поведение. Таким образом, поведение ребёнка 4-5 лет не столь импульсивно и непосредственно, как в 3-4 года, хотя в некоторых ситуациях ему все</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ещё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днём рождения, элементы группового жаргона и т. п.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Появляется сосредоточенность на своём самочувствии, ребёнка начинает волновать тема собственного здоровья. К 4-5 годам ребенок способен элементарно охарактеризовать свое самочувствие, привлечь внимание взрослого в случае недомогания.  Дети 4-5 лет имеют дифференцированное представление о собственной гендерной принадлежности, аргументируют ее по ряду признаков («Я мальчик, я ношу брючки, а не платьица, у меня короткая причёска»);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Они овладевают отдельными способами действий, доминирующих в поведении взрослых людей соответствующего</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гендера. Так, мальчики стараются выполнять задания, требующие проявления силовых качеств, а девочки реализуют себя в играх «Дочки-матери», «Модель», «Балерина» и больше тяготеют к «красивым» действиям. К 5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умеют распознавать и оценивать адекватно гендерной принадлежности эмоциональные состояния и поступки взрослых людей разного пола.  К 4 годам основные трудности в поведении и общении рябинка с окружающими, которые были связаны с кризисом 3 лет (упрямство, строптивость, конфликтность и др.), постепенно уходят в прошлое, и любознательный малыш активно осваивает окружающий его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соответствует реальной действительности: ребёнок сначала режет хлеб и только потом ставит его на стол перед куклами (в раннем и в самом начале дошкольного возраста последовательность действий не имела для игры такого значения). В игре дети называют свои роли, понимают условность принятых ролей. Происходит разделение игровых и реальных взаимоотношений. В процессе игры роли могут меняться.  В 4-5 лет сверстники становятся для ребёнка более привлекательными и предпочитаемыми партнёрами по игре, чем взрослый. В общую игру вовлекается от </w:t>
      </w:r>
      <w:r w:rsidRPr="002E0E3D">
        <w:rPr>
          <w:rFonts w:ascii="Times New Roman" w:hAnsi="Times New Roman"/>
          <w:color w:val="000000"/>
          <w:spacing w:val="2"/>
          <w:sz w:val="28"/>
          <w:szCs w:val="28"/>
        </w:rPr>
        <w:lastRenderedPageBreak/>
        <w:t>двух до пяти детей, а продолжительность совместных игр составляет в среднем 15-20 мин, в отдельных случаях может достигать и 40-50 мин. Дети этого возраста становятся более избирательными во взаимоотношениях и общении: у них есть постоянные партнёры по играм (хотя в течение года они могут и поменяться несколько раз), все более ярко проявляется предпочтение к играм с детьми одного пола. Правда, ребенок</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ещё не относится к другому ребёнку как к равному партнеру по игре. </w:t>
      </w:r>
    </w:p>
    <w:p w:rsidR="00ED6198" w:rsidRPr="002E0E3D" w:rsidRDefault="00ED6198" w:rsidP="00ED6198">
      <w:pPr>
        <w:shd w:val="clear" w:color="auto" w:fill="FFFFFF"/>
        <w:spacing w:after="0" w:line="240" w:lineRule="auto"/>
        <w:ind w:firstLine="708"/>
        <w:jc w:val="both"/>
        <w:rPr>
          <w:rFonts w:ascii="Times New Roman" w:hAnsi="Times New Roman"/>
          <w:color w:val="000000"/>
          <w:spacing w:val="2"/>
          <w:sz w:val="28"/>
          <w:szCs w:val="28"/>
        </w:rPr>
      </w:pPr>
      <w:r w:rsidRPr="002E0E3D">
        <w:rPr>
          <w:rFonts w:ascii="Times New Roman" w:hAnsi="Times New Roman"/>
          <w:color w:val="000000"/>
          <w:spacing w:val="2"/>
          <w:sz w:val="28"/>
          <w:szCs w:val="28"/>
        </w:rPr>
        <w:t>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партнёром, объяснить свои желания, а не настоять на своём. Развивается моторика дошкольников. Так, в 4-5 лет дети умеют перешагивать через рейки гимнастической лестницы, горизонтально расположенной на опорах (на высоте 20 см от пола), руки на поясе; подбрасывают мяч вверх и ловят его двумя руками (не менее трѐх-четырѐх раз подряд в удобном для ребенка темпе); нанизывают бусины средней величины (или пуговицы) на толстую леску (или тонкий шнурок с жёстким наконечником). Ребёнок способен активно и осознанно усваивать разучиваемые движения, их элементы, что позволяет ему расширять и обогащать репертуар уже освоенных основных движений более сложными.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К 5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Восприятие в этом возрасте постепенно становится осмысленным, целенаправленным и анализирующим.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ребёнку предложить план части групповой комнаты, то он поймает, что на нём изображено. При этом возможна незначительная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К 5 годам внимание становится все более устойчивым, в отличие от возраста 3 лет (если ребёнок</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пошёл за мячом, то уже не будет отвлекаться на другие интересные предметы). 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дошкольном возрасте интенсивно развивается память ребёнка. В 5 лет он может запомнить уже 5-6 предметов (из 10-15), изображённых на предъявляемых ему </w:t>
      </w:r>
      <w:r w:rsidRPr="002E0E3D">
        <w:rPr>
          <w:rFonts w:ascii="Times New Roman" w:hAnsi="Times New Roman"/>
          <w:color w:val="000000"/>
          <w:spacing w:val="2"/>
          <w:sz w:val="28"/>
          <w:szCs w:val="28"/>
        </w:rPr>
        <w:lastRenderedPageBreak/>
        <w:t>картинках. В возрасте 4-5 лет преобладает репродуктивное воображение, воссоздающее образы, которые описываются в стихах, рассказах взрослого, встречаются в мультфильмах и т. д. Особенности образов воображения зависят от опыта ребёнка и уровня понимания им того, что он слышит от взрослых, видит на картинках и т. д. В них часто смешивается реальное и сказочное, фантастическое. Воображение помогает ребёнку познавать окружающий мир, переходить от известного к неизвестному. Однако образы у ребёнка 4-5 лет разрозненны и зависят от меняющихся внешних условий, поскольку ещё</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отсутствуют целенаправленные действия воображения. Детские сочинения ещё нельзя считать проявлением продуктивного воображения, так как они в основном не имеют еще определенной цели и строятся без какого-либо предварительного замысла. Элементы же продуктивного воображения начинают лишь складываться в игре, рисовании, конструировании. В этом возрасте происходит развитие инициативности и самостоятельности ребенка в общении с взрослыми и сверстниками. Дети продолжают сотрудничать со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со взрослыми дети используют правила речевого этикета: слова приветствия, прощания, благодарности, вежливой просьбы, утешения, сопереживания и сочувствия. В большинстве контактов главным средством общения является речь, в развитии которой происходят значительные изменения. К 5 годам в большинстве своём дети начинают правильно произносить звуки родного языка. Продолжается процесс творческого изменения родной речи, придумывания новых слов и выражений («У лысого голова босиком», «Смотри, какой ползун» (о червяке) и пр.). В речь детей входят приемы художественного языка: эпитеты, сравнения. Особый интерес вызывают рифмы, простейшие из которых дети легко запоминают, а затем сочиняют подобные. Дети 5 лет умеют согласовывать слова в предложении и способны к элементарному обобщению, объединяя предметы в видовые категории, называют различия между предметами близких видов: куртка и пальто, платье и сарафан, жилет и кофта.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  Если близкие взрослые постоянно читают </w:t>
      </w:r>
      <w:r w:rsidRPr="002E0E3D">
        <w:rPr>
          <w:rFonts w:ascii="Times New Roman" w:hAnsi="Times New Roman"/>
          <w:color w:val="000000"/>
          <w:spacing w:val="2"/>
          <w:sz w:val="28"/>
          <w:szCs w:val="28"/>
        </w:rPr>
        <w:lastRenderedPageBreak/>
        <w:t xml:space="preserve">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возрасте 4-5 лет дети способны долго рассматривать книгу, рассказывать по картинке о ее содержании. Любимую книгу они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В связи с развитием эмоциональной сферы детей значительно углубляются их переживания от прочитанного. Они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Дети проявляют творческую инициативу и придумывают собственные сюжетные повороты. Свои предложения они вносят и при инсценировке отдельных отрывков прочитанных произведений. Цепкая память позволяет ребёнку 4-5 лет многое запоминать, он легко выучивает наизусть стихи и может выразительно читать их на публике.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несформированность волевых процессов, зависимость поведения ребёнка от эмоций, доминирование эгоцентрической позиции в мышлении и поведении. 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Это значительно повышает качество самообслуживания, позволяет детям осваивать хозяйственно-бытовой труд и труд в природе.  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Дошкольники 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не только эмоционально откликаются на звучание музыкального произведения, но и увлечённо говорят о нём (о характере музыкальных образов и повествования, средствах музыкальной выразительности, соотнося их с жизненным опытом). Музыкальная память позволяет детям запоминать, узнавать и даже называть любимые мелодии. Развитию исполнительской деятельности способствует доминирование в данном возрасте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Важным показателем развития ребёнка-дошкольника является изобразительная деятельность. К 4 годам круг изображаемых детьми предметов довольно широк. В рисунках появляются детали. Замысел </w:t>
      </w:r>
      <w:r w:rsidRPr="002E0E3D">
        <w:rPr>
          <w:rFonts w:ascii="Times New Roman" w:hAnsi="Times New Roman"/>
          <w:color w:val="000000"/>
          <w:spacing w:val="2"/>
          <w:sz w:val="28"/>
          <w:szCs w:val="28"/>
        </w:rPr>
        <w:lastRenderedPageBreak/>
        <w:t>детского рисунка может меняться по ходу изображения. Дети владеют простейшими техническими умениями и навыками. Они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путём вдавливания. Конструирование начинает носить характер продуктивной деятельности: дети замасливают будущую конструкцию и осуществляют поиск способов ее</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исполнения. Они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нескольку раз.   </w:t>
      </w:r>
    </w:p>
    <w:p w:rsidR="00ED6198" w:rsidRPr="002E0E3D" w:rsidRDefault="00ED6198" w:rsidP="00ED6198">
      <w:pPr>
        <w:shd w:val="clear" w:color="auto" w:fill="FFFFFF"/>
        <w:spacing w:after="0" w:line="240" w:lineRule="auto"/>
        <w:jc w:val="both"/>
        <w:rPr>
          <w:rFonts w:ascii="Times New Roman" w:hAnsi="Times New Roman"/>
          <w:color w:val="000000"/>
          <w:spacing w:val="2"/>
          <w:sz w:val="28"/>
          <w:szCs w:val="28"/>
        </w:rPr>
      </w:pPr>
      <w:r w:rsidRPr="002E0E3D">
        <w:rPr>
          <w:rFonts w:ascii="Times New Roman" w:hAnsi="Times New Roman"/>
          <w:b/>
          <w:color w:val="000000"/>
          <w:spacing w:val="2"/>
          <w:sz w:val="28"/>
          <w:szCs w:val="28"/>
        </w:rPr>
        <w:t>ШЕСТОЙ ГОД ЖИЗНИ.</w:t>
      </w:r>
      <w:r w:rsidR="009B5BDE">
        <w:rPr>
          <w:rFonts w:ascii="Times New Roman" w:hAnsi="Times New Roman"/>
          <w:b/>
          <w:color w:val="000000"/>
          <w:spacing w:val="2"/>
          <w:sz w:val="28"/>
          <w:szCs w:val="28"/>
        </w:rPr>
        <w:t xml:space="preserve"> </w:t>
      </w:r>
      <w:r w:rsidRPr="002E0E3D">
        <w:rPr>
          <w:rFonts w:ascii="Times New Roman" w:hAnsi="Times New Roman"/>
          <w:color w:val="000000"/>
          <w:spacing w:val="2"/>
          <w:sz w:val="28"/>
          <w:szCs w:val="28"/>
        </w:rPr>
        <w:t>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 Несмотря на то что, как и в 4-5 лет, дети в большинстве случаев используют в речи слова-оценки хороший — плохой, добрый — злой, они значительно чаще начинают употреблять и более точный словарь для обозначения моральных понятий — вежливый, честный, заботливый и др. 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 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настоящего в данный отрезок времени, но и качества, которыми он хотел бы или, наоборот, не хотел бы обладать в будущем, и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дерѐтся» и т. п.). В 5-6 лет у ребёнка формируется система первичной гендерной идентичности, поэтому после 6 </w:t>
      </w:r>
      <w:r w:rsidRPr="002E0E3D">
        <w:rPr>
          <w:rFonts w:ascii="Times New Roman" w:hAnsi="Times New Roman"/>
          <w:color w:val="000000"/>
          <w:spacing w:val="2"/>
          <w:sz w:val="28"/>
          <w:szCs w:val="28"/>
        </w:rPr>
        <w:lastRenderedPageBreak/>
        <w:t xml:space="preserve">лет воспитательные воздействия на формирование ее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w:t>
      </w:r>
    </w:p>
    <w:p w:rsidR="00ED6198" w:rsidRPr="002E0E3D" w:rsidRDefault="00ED6198" w:rsidP="00ED6198">
      <w:pPr>
        <w:shd w:val="clear" w:color="auto" w:fill="FFFFFF"/>
        <w:spacing w:after="0" w:line="240" w:lineRule="auto"/>
        <w:ind w:firstLine="708"/>
        <w:jc w:val="both"/>
        <w:rPr>
          <w:rFonts w:ascii="Times New Roman" w:hAnsi="Times New Roman"/>
          <w:color w:val="000000"/>
          <w:spacing w:val="2"/>
          <w:sz w:val="28"/>
          <w:szCs w:val="28"/>
        </w:rPr>
      </w:pPr>
      <w:r w:rsidRPr="002E0E3D">
        <w:rPr>
          <w:rFonts w:ascii="Times New Roman" w:hAnsi="Times New Roman"/>
          <w:color w:val="000000"/>
          <w:spacing w:val="2"/>
          <w:sz w:val="28"/>
          <w:szCs w:val="28"/>
        </w:rPr>
        <w:t xml:space="preserve">В 5-6 лет дети имеют представление о внешней красоте мужчин и женщин; устанавливают связи между профессиями мужчин и женщин, и их полом.  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  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еще по ходу самой игры. Усложняется игровое пространство (например, в игре «Театр» выделяются сцена и гримёрная). Игровые действия становятся разнообразными. 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 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ребёнка.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 Ловкость и развитие мелкой моторики проявляются в более высокой степени самостоятельности ребёнка при самообслуживании: дети практически не </w:t>
      </w:r>
      <w:r w:rsidRPr="002E0E3D">
        <w:rPr>
          <w:rFonts w:ascii="Times New Roman" w:hAnsi="Times New Roman"/>
          <w:color w:val="000000"/>
          <w:spacing w:val="2"/>
          <w:sz w:val="28"/>
          <w:szCs w:val="28"/>
        </w:rPr>
        <w:lastRenderedPageBreak/>
        <w:t xml:space="preserve">нуждаются в помощи взрослого, когда одеваются и обуваются. Некоторые из них могут обращаться со шнурками — продевать их в ботинок и завязывать бантиком. 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ещё более расширяются и углубляются.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темно-красный). </w:t>
      </w:r>
    </w:p>
    <w:p w:rsidR="00ED6198" w:rsidRPr="002E0E3D" w:rsidRDefault="00ED6198" w:rsidP="00ED6198">
      <w:pPr>
        <w:shd w:val="clear" w:color="auto" w:fill="FFFFFF"/>
        <w:spacing w:after="0" w:line="240" w:lineRule="auto"/>
        <w:ind w:firstLine="708"/>
        <w:jc w:val="both"/>
        <w:rPr>
          <w:rFonts w:ascii="Times New Roman" w:hAnsi="Times New Roman"/>
          <w:color w:val="000000"/>
          <w:spacing w:val="2"/>
          <w:sz w:val="28"/>
          <w:szCs w:val="28"/>
        </w:rPr>
      </w:pPr>
      <w:r w:rsidRPr="002E0E3D">
        <w:rPr>
          <w:rFonts w:ascii="Times New Roman" w:hAnsi="Times New Roman"/>
          <w:color w:val="000000"/>
          <w:spacing w:val="2"/>
          <w:sz w:val="28"/>
          <w:szCs w:val="28"/>
        </w:rPr>
        <w:t>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Если предложить ему простой план комнаты, то он сможет показать кроватку, на которой спит. Освоение времени все ещё не 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взрослыми. Ребёнок этого возраста уже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 В общем память изменяется не существенно. Улучшается ее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 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 Например, прежде чем управлять машинкой с помощью пульта, ребёнок, первоначально пробуя, устанавливает связь движений машинки с манипуляциями рычагами на пульте. При этом пробы становятся планомерными и целенаправленными. Задания, в которых связи, существенные для решения задачи, можно обнаружить без практических проб, ребёнок нередко может решать в уме. Возраст 5-6 лет можно охарактеризовать как возраст овладения ребенком активным (продуктивным) воображением, которое начинает приобретать самостоятельность, отделяясь от практической деятельности и предваряя ее. Образы воображения значительно полнее и точнее воспроизводят действительность. Ребёнок</w:t>
      </w:r>
      <w:r w:rsidR="009B5BDE">
        <w:rPr>
          <w:rFonts w:ascii="Times New Roman" w:hAnsi="Times New Roman"/>
          <w:color w:val="000000"/>
          <w:spacing w:val="2"/>
          <w:sz w:val="28"/>
          <w:szCs w:val="28"/>
        </w:rPr>
        <w:t xml:space="preserve"> </w:t>
      </w:r>
      <w:r w:rsidRPr="002E0E3D">
        <w:rPr>
          <w:rFonts w:ascii="Times New Roman" w:hAnsi="Times New Roman"/>
          <w:color w:val="000000"/>
          <w:spacing w:val="2"/>
          <w:sz w:val="28"/>
          <w:szCs w:val="28"/>
        </w:rPr>
        <w:t xml:space="preserve">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ее замысел и сюжет. Постепенно дети приобретают способность действовать по предварительному замыслу в конструировании и рисовании. 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Ребёнок шестого года жизни </w:t>
      </w:r>
      <w:r w:rsidRPr="002E0E3D">
        <w:rPr>
          <w:rFonts w:ascii="Times New Roman" w:hAnsi="Times New Roman"/>
          <w:color w:val="000000"/>
          <w:spacing w:val="2"/>
          <w:sz w:val="28"/>
          <w:szCs w:val="28"/>
        </w:rPr>
        <w:lastRenderedPageBreak/>
        <w:t xml:space="preserve">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Дошкольники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трехзвуковых слов.  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  </w:t>
      </w:r>
      <w:r w:rsidRPr="002E0E3D">
        <w:rPr>
          <w:rFonts w:ascii="Times New Roman" w:hAnsi="Times New Roman"/>
          <w:color w:val="FF0000"/>
          <w:spacing w:val="2"/>
          <w:sz w:val="28"/>
          <w:szCs w:val="28"/>
        </w:rPr>
        <w:t xml:space="preserve">В 5-6 лет у детей </w:t>
      </w:r>
      <w:r w:rsidRPr="002E0E3D">
        <w:rPr>
          <w:rFonts w:ascii="Times New Roman" w:hAnsi="Times New Roman"/>
          <w:color w:val="FF0000"/>
          <w:sz w:val="28"/>
          <w:szCs w:val="28"/>
        </w:rPr>
        <w:t xml:space="preserve">закладываются способности управления финансами, то есть формируются азы финансовой грамотности, учатся рационально использовать денежные средства. </w:t>
      </w:r>
      <w:r w:rsidRPr="002E0E3D">
        <w:rPr>
          <w:rFonts w:ascii="Times New Roman" w:hAnsi="Times New Roman"/>
          <w:color w:val="000000"/>
          <w:spacing w:val="2"/>
          <w:sz w:val="28"/>
          <w:szCs w:val="28"/>
        </w:rPr>
        <w:t xml:space="preserve">Круг чтения ребёнка 5—6 лет пополняется произведениями разнообразной тематики, в том числе связанной с проблемами семьи, взаимоотношений со взрослыми, сверстниками, с историей страны. Малыш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еще и автор, история создания произведения. Практика анализа текстов, работа с иллюстрациями способствуют углублению читательского опыта, формированию читательских симпатий.  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(ребёнок становится способным встать на позицию другого). Развивается прогностическая функция мышления, что позволяет ребёнку видеть перспективу событий, предвидеть (предвосхищать) близкие и отдалённые последствия собственных действий и поступков и действий, и поступков других людей.  Трудовая деятельность. В старшем дошкольном возрасте (5-6 лет) активно развиваются планирование и самооценивание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  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 Музыкально-художественная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w:t>
      </w:r>
      <w:r w:rsidRPr="002E0E3D">
        <w:rPr>
          <w:rFonts w:ascii="Times New Roman" w:hAnsi="Times New Roman"/>
          <w:color w:val="000000"/>
          <w:spacing w:val="2"/>
          <w:sz w:val="28"/>
          <w:szCs w:val="28"/>
        </w:rPr>
        <w:lastRenderedPageBreak/>
        <w:t xml:space="preserve">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 В продуктивной деятельности дети также могут изобразить задуманное (замысел ведёт за собой изображение). Развитие мелкой моторики влияет на совершенствование техники художественного творчества. Дошкольники могут проводить узкие и широкие линии краской </w:t>
      </w:r>
    </w:p>
    <w:p w:rsidR="00ED6198" w:rsidRPr="002E0E3D" w:rsidRDefault="00ED6198" w:rsidP="00ED6198">
      <w:pPr>
        <w:shd w:val="clear" w:color="auto" w:fill="FFFFFF"/>
        <w:spacing w:after="0" w:line="240" w:lineRule="auto"/>
        <w:jc w:val="both"/>
        <w:rPr>
          <w:rFonts w:ascii="Times New Roman" w:hAnsi="Times New Roman"/>
          <w:color w:val="000000"/>
          <w:spacing w:val="2"/>
          <w:sz w:val="28"/>
          <w:szCs w:val="28"/>
        </w:rPr>
      </w:pPr>
      <w:r w:rsidRPr="002E0E3D">
        <w:rPr>
          <w:rFonts w:ascii="Times New Roman" w:hAnsi="Times New Roman"/>
          <w:color w:val="000000"/>
          <w:spacing w:val="2"/>
          <w:sz w:val="28"/>
          <w:szCs w:val="28"/>
        </w:rPr>
        <w:t xml:space="preserve">(концом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 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обобщённые способы действий и обобщённые представления о конструируемых ими объектах.   </w:t>
      </w:r>
    </w:p>
    <w:p w:rsidR="008E5A73" w:rsidRPr="002E0E3D" w:rsidRDefault="008E5A73" w:rsidP="008E5A73">
      <w:pPr>
        <w:pStyle w:val="a4"/>
        <w:numPr>
          <w:ilvl w:val="1"/>
          <w:numId w:val="2"/>
        </w:numPr>
        <w:spacing w:after="0" w:line="240" w:lineRule="auto"/>
        <w:jc w:val="center"/>
        <w:rPr>
          <w:rFonts w:ascii="Times New Roman" w:hAnsi="Times New Roman"/>
          <w:b/>
          <w:sz w:val="28"/>
          <w:szCs w:val="28"/>
        </w:rPr>
      </w:pPr>
      <w:r w:rsidRPr="002E0E3D">
        <w:rPr>
          <w:rFonts w:ascii="Times New Roman" w:hAnsi="Times New Roman"/>
          <w:b/>
          <w:sz w:val="28"/>
          <w:szCs w:val="28"/>
        </w:rPr>
        <w:t>Планируемые результаты освоения Программы</w:t>
      </w:r>
    </w:p>
    <w:p w:rsidR="008E5A73" w:rsidRPr="002E0E3D" w:rsidRDefault="008E5A73" w:rsidP="008E5A73">
      <w:pPr>
        <w:pStyle w:val="a4"/>
        <w:spacing w:after="0" w:line="240" w:lineRule="auto"/>
        <w:ind w:left="1572"/>
        <w:jc w:val="center"/>
        <w:rPr>
          <w:rFonts w:ascii="Times New Roman" w:hAnsi="Times New Roman"/>
          <w:b/>
          <w:sz w:val="28"/>
          <w:szCs w:val="28"/>
        </w:rPr>
      </w:pPr>
      <w:r w:rsidRPr="002E0E3D">
        <w:rPr>
          <w:rFonts w:ascii="Times New Roman" w:hAnsi="Times New Roman"/>
          <w:b/>
          <w:sz w:val="28"/>
          <w:szCs w:val="28"/>
        </w:rPr>
        <w:t>Целевые ориентиры</w:t>
      </w:r>
    </w:p>
    <w:p w:rsidR="008E5A73" w:rsidRPr="002E0E3D" w:rsidRDefault="008E5A73" w:rsidP="00FA5E62">
      <w:pPr>
        <w:pStyle w:val="a4"/>
        <w:spacing w:after="0" w:line="240" w:lineRule="auto"/>
        <w:ind w:left="0" w:firstLine="708"/>
        <w:jc w:val="both"/>
        <w:rPr>
          <w:rFonts w:ascii="Times New Roman" w:hAnsi="Times New Roman"/>
          <w:sz w:val="28"/>
          <w:szCs w:val="28"/>
        </w:rPr>
      </w:pPr>
      <w:r w:rsidRPr="002E0E3D">
        <w:rPr>
          <w:rFonts w:ascii="Times New Roman" w:hAnsi="Times New Roman"/>
          <w:sz w:val="28"/>
          <w:szCs w:val="28"/>
        </w:rPr>
        <w:t xml:space="preserve">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Целевые ориентиры дошкольного образования, представленные в ФГОС ДО, следует рассматривать как социально-нормативные возрастные характеристики возможных достижений ребенка. Это ориентир для педагогов и родителей, обозначающий направленность воспитательной деятельности взрослых. Целевые ориентиры, обозначенные в ФГОС ДО, являются общими для всего образовательного пространства Российской Федерации, однако каждая из примерных программ имеет свои отличительные особенности, свои приоритеты, целевые ориентиры, которые не противоречат ФГОС ДО, но могут углублять и дополнять его требования. Таким образом, целевые ориентиры программы «От рождения до школы» базируются на ФГОС ДО и целях и задачах, обозначенных в пояснительной записке к программе «От рождения до школы», и в той части, которая совпадает со Стандартами, даются по тексту ФГОС ДО. В программе «От рождения до школы», так же как и в Стандарте, целевые ориентиры даются для детей раннего </w:t>
      </w:r>
      <w:r w:rsidRPr="002E0E3D">
        <w:rPr>
          <w:rFonts w:ascii="Times New Roman" w:hAnsi="Times New Roman"/>
          <w:sz w:val="28"/>
          <w:szCs w:val="28"/>
        </w:rPr>
        <w:lastRenderedPageBreak/>
        <w:t xml:space="preserve">возраста (на этапе перехода к дошкольному возрасту) и для старшего дошкольного возраста (на этапе завершения дошкольного образования). </w:t>
      </w:r>
    </w:p>
    <w:p w:rsidR="00D33237" w:rsidRPr="002E0E3D" w:rsidRDefault="00D33237" w:rsidP="00D33237">
      <w:pPr>
        <w:pStyle w:val="a4"/>
        <w:spacing w:after="0" w:line="240" w:lineRule="auto"/>
        <w:ind w:left="852"/>
        <w:rPr>
          <w:rFonts w:ascii="Times New Roman" w:hAnsi="Times New Roman"/>
          <w:b/>
          <w:sz w:val="28"/>
          <w:szCs w:val="28"/>
        </w:rPr>
      </w:pPr>
    </w:p>
    <w:p w:rsidR="008E5A73" w:rsidRPr="002E0E3D" w:rsidRDefault="008E5A73" w:rsidP="008E5A73">
      <w:pPr>
        <w:pStyle w:val="a4"/>
        <w:numPr>
          <w:ilvl w:val="2"/>
          <w:numId w:val="2"/>
        </w:numPr>
        <w:spacing w:after="0" w:line="240" w:lineRule="auto"/>
        <w:ind w:left="0" w:firstLine="852"/>
        <w:jc w:val="center"/>
        <w:rPr>
          <w:rFonts w:ascii="Times New Roman" w:hAnsi="Times New Roman"/>
          <w:b/>
          <w:sz w:val="28"/>
          <w:szCs w:val="28"/>
        </w:rPr>
      </w:pPr>
      <w:r w:rsidRPr="002E0E3D">
        <w:rPr>
          <w:rFonts w:ascii="Times New Roman" w:hAnsi="Times New Roman"/>
          <w:b/>
          <w:sz w:val="28"/>
          <w:szCs w:val="28"/>
        </w:rPr>
        <w:t>Целевые ориентиры образования в раннем возрасте</w:t>
      </w:r>
    </w:p>
    <w:p w:rsidR="008E5A73" w:rsidRPr="002E0E3D" w:rsidRDefault="008E5A73" w:rsidP="008E5A73">
      <w:pPr>
        <w:pStyle w:val="a4"/>
        <w:spacing w:after="0" w:line="240" w:lineRule="auto"/>
        <w:ind w:left="0" w:firstLine="1134"/>
        <w:rPr>
          <w:rFonts w:ascii="Times New Roman" w:hAnsi="Times New Roman"/>
          <w:sz w:val="28"/>
          <w:szCs w:val="28"/>
        </w:rPr>
      </w:pPr>
      <w:r w:rsidRPr="002E0E3D">
        <w:rPr>
          <w:rFonts w:ascii="Times New Roman" w:hAnsi="Times New Roman"/>
          <w:sz w:val="28"/>
          <w:szCs w:val="28"/>
        </w:rPr>
        <w:t xml:space="preserve">К трем годам ребенок: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Проявляет отрицательное отношение к грубости, жадности.</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xml:space="preserve">• Стремится к общению со взрослыми и активно подражает им в движениях и 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xml:space="preserve">•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xml:space="preserve">• Проявляет интерес к окружающему миру природы, с интересом участвует в сезонных наблюдениях.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xml:space="preserve">•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С пониманием следит за действиями героев кукольного театра; проявляет желание участвовать в театрализованных и сюжетно-ролевых играх.</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xml:space="preserve">• Проявляет интерес к продуктивной деятельности (рисование, лепка, конструирование, аппликация). </w:t>
      </w:r>
    </w:p>
    <w:p w:rsidR="008E5A73" w:rsidRPr="002E0E3D" w:rsidRDefault="008E5A73" w:rsidP="008E5A73">
      <w:pPr>
        <w:pStyle w:val="a4"/>
        <w:spacing w:after="0" w:line="240" w:lineRule="auto"/>
        <w:ind w:left="0" w:firstLine="709"/>
        <w:jc w:val="both"/>
        <w:rPr>
          <w:rFonts w:ascii="Times New Roman" w:hAnsi="Times New Roman"/>
          <w:sz w:val="28"/>
          <w:szCs w:val="28"/>
        </w:rPr>
      </w:pPr>
      <w:r w:rsidRPr="002E0E3D">
        <w:rPr>
          <w:rFonts w:ascii="Times New Roman" w:hAnsi="Times New Roman"/>
          <w:sz w:val="28"/>
          <w:szCs w:val="28"/>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8E5A73" w:rsidRPr="002E0E3D" w:rsidRDefault="008E5A73" w:rsidP="008E5A73">
      <w:pPr>
        <w:spacing w:after="0" w:line="240" w:lineRule="auto"/>
        <w:ind w:firstLine="709"/>
        <w:rPr>
          <w:rFonts w:ascii="Times New Roman" w:hAnsi="Times New Roman"/>
          <w:sz w:val="28"/>
          <w:szCs w:val="28"/>
        </w:rPr>
      </w:pPr>
      <w:r w:rsidRPr="002E0E3D">
        <w:rPr>
          <w:rFonts w:ascii="Times New Roman" w:hAnsi="Times New Roman"/>
          <w:sz w:val="28"/>
          <w:szCs w:val="28"/>
        </w:rPr>
        <w:t xml:space="preserve">   • Проявляет настойчивость в достижении результата своих действий. </w:t>
      </w:r>
    </w:p>
    <w:p w:rsidR="008E5A73" w:rsidRPr="002E0E3D" w:rsidRDefault="008E5A73" w:rsidP="008E5A73">
      <w:pPr>
        <w:pStyle w:val="a4"/>
        <w:spacing w:after="0" w:line="240" w:lineRule="auto"/>
        <w:ind w:left="0" w:firstLine="567"/>
        <w:rPr>
          <w:rFonts w:ascii="Times New Roman" w:hAnsi="Times New Roman"/>
          <w:sz w:val="28"/>
          <w:szCs w:val="28"/>
        </w:rPr>
      </w:pPr>
    </w:p>
    <w:p w:rsidR="008E5A73" w:rsidRPr="002E0E3D" w:rsidRDefault="008E5A73" w:rsidP="008E5A73">
      <w:pPr>
        <w:pStyle w:val="a4"/>
        <w:numPr>
          <w:ilvl w:val="2"/>
          <w:numId w:val="2"/>
        </w:numPr>
        <w:spacing w:after="0" w:line="240" w:lineRule="auto"/>
        <w:jc w:val="center"/>
        <w:rPr>
          <w:rFonts w:ascii="Times New Roman" w:hAnsi="Times New Roman"/>
          <w:b/>
          <w:sz w:val="28"/>
          <w:szCs w:val="28"/>
        </w:rPr>
      </w:pPr>
      <w:r w:rsidRPr="002E0E3D">
        <w:rPr>
          <w:rFonts w:ascii="Times New Roman" w:hAnsi="Times New Roman"/>
          <w:b/>
          <w:sz w:val="28"/>
          <w:szCs w:val="28"/>
        </w:rPr>
        <w:t xml:space="preserve">Целевые ориентиры на этапе завершения дошкольного образования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w:t>
      </w:r>
      <w:r w:rsidRPr="002E0E3D">
        <w:rPr>
          <w:rFonts w:ascii="Times New Roman" w:hAnsi="Times New Roman"/>
          <w:sz w:val="28"/>
          <w:szCs w:val="28"/>
        </w:rPr>
        <w:lastRenderedPageBreak/>
        <w:t>конструировании и др.; способен выбирать себе род занятий, участников по совместной деятельности.</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Способен сотрудничать и выполнять как лидерские, так и исполнительские функции в совместной деятельности.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 Проявляет эмпатию по отношению к другим людям, готовность прийти на помощь тем, кто в этом нуждается.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Проявляет умение слышать других и стремление быть понятым другими. •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Проявляет ответственность за начатое дело.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 п.; способен к принятию собственных решений, опираясь на свои знания и умения в различных видах деятельности.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Открыт новому, то есть проявляет стремления к получению знаний, положительной мотивации к дальнейшему обучению в школе, институте.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Проявляет уважение к жизни (в различных ее формах) и заботу об окружающей среде.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lastRenderedPageBreak/>
        <w:t xml:space="preserve">•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 •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Имеет начальные представления о здоровом образе жизни. Воспринимает здоровый образ жизни как ценность.</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pStyle w:val="a4"/>
        <w:spacing w:after="0" w:line="240" w:lineRule="auto"/>
        <w:ind w:left="567"/>
        <w:jc w:val="center"/>
        <w:rPr>
          <w:rFonts w:ascii="Times New Roman" w:hAnsi="Times New Roman"/>
          <w:b/>
          <w:sz w:val="28"/>
          <w:szCs w:val="28"/>
        </w:rPr>
      </w:pPr>
      <w:r w:rsidRPr="002E0E3D">
        <w:rPr>
          <w:rFonts w:ascii="Times New Roman" w:hAnsi="Times New Roman"/>
          <w:b/>
          <w:sz w:val="28"/>
          <w:szCs w:val="28"/>
        </w:rPr>
        <w:t xml:space="preserve">Планируемые результаты освоения детьми ООП в части, формируемой участниками образовательного процесса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sz w:val="28"/>
          <w:szCs w:val="28"/>
        </w:rPr>
        <w:tab/>
      </w:r>
      <w:r w:rsidRPr="002E0E3D">
        <w:rPr>
          <w:rFonts w:ascii="Times New Roman" w:hAnsi="Times New Roman"/>
          <w:sz w:val="28"/>
          <w:szCs w:val="28"/>
        </w:rPr>
        <w:tab/>
        <w:t xml:space="preserve">В процессе ознакомления с культурой и историей родного края: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b/>
          <w:sz w:val="28"/>
          <w:szCs w:val="28"/>
        </w:rPr>
        <w:t>4 года:</w:t>
      </w:r>
      <w:r w:rsidRPr="002E0E3D">
        <w:rPr>
          <w:rFonts w:ascii="Times New Roman" w:hAnsi="Times New Roman"/>
          <w:sz w:val="28"/>
          <w:szCs w:val="28"/>
        </w:rPr>
        <w:t xml:space="preserve"> Проявляют интерес к знаниям о семье, ближайших родственниках, о труде людей разных  профессий, о традиционной чеченской кухне; имеют элементарные представления об объектах ближайшего окружения, о растительном и животном мире Чечни; активно участвуют в уходе за растениями, включаясь в деятельность взрослых;   </w:t>
      </w: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b/>
          <w:sz w:val="28"/>
          <w:szCs w:val="28"/>
        </w:rPr>
        <w:t xml:space="preserve"> 5 лет:</w:t>
      </w:r>
      <w:r w:rsidRPr="002E0E3D">
        <w:rPr>
          <w:rFonts w:ascii="Times New Roman" w:hAnsi="Times New Roman"/>
          <w:sz w:val="28"/>
          <w:szCs w:val="28"/>
        </w:rPr>
        <w:t xml:space="preserve"> Проявляют интерес к флоре и фауне родного края, видеть красоту окружающего мира; имеют элементарные представления об особенностях народной культуры: язык, одежда,  искусство, обычай, национальная кухня, игра, игрушка; умеют проявлять интерес и бережно относиться к ним; проявляют в творческой деятельности знания по истории и культуре чеченского народа;     </w:t>
      </w:r>
    </w:p>
    <w:p w:rsidR="00902817" w:rsidRPr="002E0E3D" w:rsidRDefault="00902817" w:rsidP="008E5A73">
      <w:pPr>
        <w:pStyle w:val="a4"/>
        <w:spacing w:after="0" w:line="240" w:lineRule="auto"/>
        <w:ind w:left="0" w:firstLine="567"/>
        <w:jc w:val="both"/>
        <w:rPr>
          <w:rFonts w:ascii="Times New Roman" w:hAnsi="Times New Roman"/>
          <w:b/>
          <w:sz w:val="28"/>
          <w:szCs w:val="28"/>
        </w:rPr>
      </w:pPr>
    </w:p>
    <w:p w:rsidR="008E5A73" w:rsidRPr="002E0E3D" w:rsidRDefault="008E5A73" w:rsidP="008E5A73">
      <w:pPr>
        <w:pStyle w:val="a4"/>
        <w:spacing w:after="0" w:line="240" w:lineRule="auto"/>
        <w:ind w:left="0" w:firstLine="567"/>
        <w:jc w:val="both"/>
        <w:rPr>
          <w:rFonts w:ascii="Times New Roman" w:hAnsi="Times New Roman"/>
          <w:sz w:val="28"/>
          <w:szCs w:val="28"/>
        </w:rPr>
      </w:pPr>
      <w:r w:rsidRPr="002E0E3D">
        <w:rPr>
          <w:rFonts w:ascii="Times New Roman" w:hAnsi="Times New Roman"/>
          <w:b/>
          <w:sz w:val="28"/>
          <w:szCs w:val="28"/>
        </w:rPr>
        <w:t>6 лет:</w:t>
      </w:r>
      <w:r w:rsidRPr="002E0E3D">
        <w:rPr>
          <w:rFonts w:ascii="Times New Roman" w:hAnsi="Times New Roman"/>
          <w:sz w:val="28"/>
          <w:szCs w:val="28"/>
        </w:rPr>
        <w:t xml:space="preserve"> Проявляют интерес к истории, традициям родного края; иметь представления о   культурном наследии родного края; уважительно относятся к знаменитым людям своего села и  края; принимают участие в торжественных событиях, традиционных праздниках; имеют представления об особенностях декоративно-прикладного искусства чеченских мастеров; используют отдельные элементы в собственной изобразительной деятельности, художественно – ручном труде. Заботятся о чистоте и порядке своего села; умеют  применять полученные знания о родном крае (селе) в разных видах творческой, предметно – продуктивной, коммуникативной деятельности. </w:t>
      </w:r>
    </w:p>
    <w:p w:rsidR="006E03D9" w:rsidRPr="002E0E3D" w:rsidRDefault="006E03D9" w:rsidP="006E03D9">
      <w:pPr>
        <w:spacing w:after="0" w:line="240" w:lineRule="auto"/>
        <w:jc w:val="both"/>
        <w:rPr>
          <w:rFonts w:ascii="Times New Roman" w:hAnsi="Times New Roman"/>
          <w:color w:val="FF0000"/>
          <w:sz w:val="28"/>
          <w:szCs w:val="28"/>
        </w:rPr>
      </w:pPr>
      <w:r w:rsidRPr="002E0E3D">
        <w:rPr>
          <w:rFonts w:ascii="Times New Roman" w:hAnsi="Times New Roman"/>
          <w:color w:val="FF0000"/>
          <w:sz w:val="28"/>
          <w:szCs w:val="28"/>
        </w:rPr>
        <w:t xml:space="preserve">Основные целевые ориентиры на этапе завершения дошкольного образования по итогам изучения основ финансовой грамотности.  Ребенок:  </w:t>
      </w:r>
    </w:p>
    <w:p w:rsidR="006E03D9" w:rsidRPr="002E0E3D" w:rsidRDefault="006E03D9" w:rsidP="006E03D9">
      <w:pPr>
        <w:spacing w:after="0" w:line="240" w:lineRule="auto"/>
        <w:jc w:val="both"/>
        <w:rPr>
          <w:rFonts w:ascii="Times New Roman" w:hAnsi="Times New Roman"/>
          <w:color w:val="FF0000"/>
          <w:sz w:val="28"/>
          <w:szCs w:val="28"/>
        </w:rPr>
      </w:pPr>
      <w:r w:rsidRPr="002E0E3D">
        <w:rPr>
          <w:rFonts w:ascii="Times New Roman" w:hAnsi="Times New Roman"/>
          <w:color w:val="FF0000"/>
          <w:sz w:val="28"/>
          <w:szCs w:val="28"/>
        </w:rPr>
        <w:t xml:space="preserve">владеет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  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 способен выбирать себе род занятий, участников по совместной деятельности; обладает установкой положительного отношения к </w:t>
      </w:r>
      <w:r w:rsidRPr="002E0E3D">
        <w:rPr>
          <w:rFonts w:ascii="Times New Roman" w:hAnsi="Times New Roman"/>
          <w:color w:val="FF0000"/>
          <w:sz w:val="28"/>
          <w:szCs w:val="28"/>
        </w:rPr>
        <w:lastRenderedPageBreak/>
        <w:t xml:space="preserve">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владеет разными формами и видами игры, различает условную и реальную ситуации, умеет подчиняться разным правилам и социальным нормам;  достаточно хорошо владеет устной речью, может выражать свои мысли и желания, может использовать речь для выражения своих мыслей, чувств и желаний; осознает, что сберегать (копить) непросто, но полезно, ответственно и важно, бережно относится к вещам, игрушкам, денежным средствам;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 проявляет любознательность, задает вопросы взрослым и сверстникам,  </w:t>
      </w:r>
    </w:p>
    <w:p w:rsidR="006E03D9" w:rsidRPr="002E0E3D" w:rsidRDefault="006E03D9" w:rsidP="006E03D9">
      <w:pPr>
        <w:pStyle w:val="a4"/>
        <w:spacing w:after="0" w:line="240" w:lineRule="auto"/>
        <w:ind w:left="0"/>
        <w:jc w:val="both"/>
        <w:rPr>
          <w:rFonts w:ascii="Times New Roman" w:hAnsi="Times New Roman"/>
          <w:color w:val="FF0000"/>
          <w:sz w:val="28"/>
          <w:szCs w:val="28"/>
        </w:rPr>
      </w:pPr>
      <w:r w:rsidRPr="002E0E3D">
        <w:rPr>
          <w:rFonts w:ascii="Times New Roman" w:hAnsi="Times New Roman"/>
          <w:color w:val="FF0000"/>
          <w:sz w:val="28"/>
          <w:szCs w:val="28"/>
        </w:rPr>
        <w:t xml:space="preserve">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социальном мире, в котором он живет, ориентируется в значении базовых финансово-экономических понятий;  знаком с произведениями детской литературы, обладает элементарными представлениями из области личных и семейных финансов; способен к принятию собственных решений, опираясь на свои знания и умения в различных видах деятельности. </w:t>
      </w:r>
    </w:p>
    <w:p w:rsidR="00CF1682" w:rsidRPr="001E4BCB" w:rsidRDefault="00CF1682" w:rsidP="001E4BCB">
      <w:pPr>
        <w:spacing w:after="0" w:line="240" w:lineRule="auto"/>
        <w:jc w:val="both"/>
        <w:rPr>
          <w:rFonts w:ascii="Times New Roman" w:hAnsi="Times New Roman"/>
          <w:sz w:val="28"/>
          <w:szCs w:val="28"/>
        </w:rPr>
      </w:pPr>
    </w:p>
    <w:p w:rsidR="008E5A73" w:rsidRPr="002E0E3D" w:rsidRDefault="008E5A73" w:rsidP="008E5A73">
      <w:pPr>
        <w:spacing w:after="0" w:line="240" w:lineRule="auto"/>
        <w:jc w:val="both"/>
        <w:rPr>
          <w:rFonts w:ascii="Times New Roman" w:eastAsia="Times New Roman" w:hAnsi="Times New Roman"/>
          <w:sz w:val="28"/>
          <w:szCs w:val="28"/>
          <w:lang w:eastAsia="ru-RU"/>
        </w:rPr>
      </w:pPr>
    </w:p>
    <w:p w:rsidR="008E5A73" w:rsidRPr="002E0E3D" w:rsidRDefault="008E5A73" w:rsidP="008E5A73">
      <w:pPr>
        <w:pStyle w:val="a4"/>
        <w:numPr>
          <w:ilvl w:val="1"/>
          <w:numId w:val="2"/>
        </w:numPr>
        <w:spacing w:after="0"/>
        <w:ind w:right="-143"/>
        <w:jc w:val="center"/>
        <w:rPr>
          <w:rFonts w:ascii="Times New Roman" w:hAnsi="Times New Roman"/>
          <w:b/>
          <w:sz w:val="28"/>
          <w:szCs w:val="28"/>
        </w:rPr>
      </w:pPr>
      <w:r w:rsidRPr="002E0E3D">
        <w:rPr>
          <w:rFonts w:ascii="Times New Roman" w:hAnsi="Times New Roman"/>
          <w:b/>
          <w:sz w:val="28"/>
          <w:szCs w:val="28"/>
        </w:rPr>
        <w:t>Система мониторинга освоения Программы</w:t>
      </w:r>
    </w:p>
    <w:p w:rsidR="008E5A73" w:rsidRPr="002E0E3D" w:rsidRDefault="008E5A73" w:rsidP="008E5A73">
      <w:pPr>
        <w:spacing w:after="0" w:line="240" w:lineRule="auto"/>
        <w:ind w:right="-143" w:firstLine="567"/>
        <w:jc w:val="both"/>
        <w:rPr>
          <w:rFonts w:ascii="Times New Roman" w:hAnsi="Times New Roman"/>
          <w:b/>
          <w:sz w:val="28"/>
          <w:szCs w:val="28"/>
        </w:rPr>
      </w:pPr>
      <w:r w:rsidRPr="002E0E3D">
        <w:rPr>
          <w:rFonts w:ascii="Times New Roman" w:hAnsi="Times New Roman"/>
          <w:sz w:val="28"/>
          <w:szCs w:val="28"/>
        </w:rPr>
        <w:t xml:space="preserve">В научной литературе мониторинг определяется как специально организованное систематическое наблюдение за состоянием объектов, явлений, процессов с помощью относительно стабильного ограниченного числа стандартизованных показателей, отображающих приоритетную причинную зависимость с целью оценки, контроля, прогноза, предупреждения нежелательных тенденций развития (М.М. Поташник, А.Ю. Шаталов, В.В. Афанасьев, И.В. Афанасьева, Е.А. Гвоздева). Таким образом, </w:t>
      </w:r>
      <w:r w:rsidRPr="002E0E3D">
        <w:rPr>
          <w:rFonts w:ascii="Times New Roman" w:hAnsi="Times New Roman"/>
          <w:b/>
          <w:sz w:val="28"/>
          <w:szCs w:val="28"/>
        </w:rPr>
        <w:t>мониторинг</w:t>
      </w:r>
      <w:r w:rsidRPr="002E0E3D">
        <w:rPr>
          <w:rFonts w:ascii="Times New Roman" w:hAnsi="Times New Roman"/>
          <w:sz w:val="28"/>
          <w:szCs w:val="28"/>
        </w:rPr>
        <w:t xml:space="preserve"> – система сбора, оценки хранения и распространения информации для принятия </w:t>
      </w:r>
      <w:r w:rsidRPr="002E0E3D">
        <w:rPr>
          <w:rFonts w:ascii="Times New Roman" w:hAnsi="Times New Roman"/>
          <w:b/>
          <w:sz w:val="28"/>
          <w:szCs w:val="28"/>
          <w:u w:val="single"/>
        </w:rPr>
        <w:t>управленческих решений</w:t>
      </w:r>
      <w:r w:rsidRPr="002E0E3D">
        <w:rPr>
          <w:rFonts w:ascii="Times New Roman" w:hAnsi="Times New Roman"/>
          <w:b/>
          <w:sz w:val="28"/>
          <w:szCs w:val="28"/>
        </w:rPr>
        <w:t>.</w:t>
      </w:r>
    </w:p>
    <w:p w:rsidR="008E5A73" w:rsidRPr="002E0E3D" w:rsidRDefault="008E5A73" w:rsidP="008E5A73">
      <w:pPr>
        <w:spacing w:after="0" w:line="240" w:lineRule="auto"/>
        <w:ind w:right="-143" w:firstLine="567"/>
        <w:jc w:val="both"/>
        <w:rPr>
          <w:rFonts w:ascii="Times New Roman" w:hAnsi="Times New Roman"/>
          <w:b/>
          <w:sz w:val="28"/>
          <w:szCs w:val="28"/>
        </w:rPr>
      </w:pPr>
      <w:r w:rsidRPr="002E0E3D">
        <w:rPr>
          <w:rFonts w:ascii="Times New Roman" w:hAnsi="Times New Roman"/>
          <w:sz w:val="28"/>
          <w:szCs w:val="28"/>
        </w:rPr>
        <w:t>Специфика дошкольного возраста заключатся в том, что все психические процессы очень подвижны и пластичны, развитие потенциальных возможностей ребенка в значительной степени зависит от того, какие условия для этого развития создадут ему педагоги и родители.</w:t>
      </w:r>
    </w:p>
    <w:p w:rsidR="008E5A73" w:rsidRPr="002E0E3D" w:rsidRDefault="008E5A73" w:rsidP="008E5A73">
      <w:pPr>
        <w:spacing w:after="0" w:line="240" w:lineRule="auto"/>
        <w:ind w:right="-143" w:firstLine="567"/>
        <w:jc w:val="both"/>
        <w:rPr>
          <w:rFonts w:ascii="Times New Roman" w:hAnsi="Times New Roman"/>
          <w:b/>
          <w:sz w:val="28"/>
          <w:szCs w:val="28"/>
        </w:rPr>
      </w:pPr>
      <w:r w:rsidRPr="002E0E3D">
        <w:rPr>
          <w:rFonts w:ascii="Times New Roman" w:hAnsi="Times New Roman"/>
          <w:sz w:val="28"/>
          <w:szCs w:val="28"/>
        </w:rPr>
        <w:t>Реальные способности ребенка могут проявиться достаточно поздно, и то образование, которое он получает, в большей мере способствует их проявлению.</w:t>
      </w:r>
    </w:p>
    <w:p w:rsidR="008E5A73" w:rsidRPr="002E0E3D" w:rsidRDefault="008E5A73" w:rsidP="008E5A73">
      <w:pPr>
        <w:spacing w:after="0" w:line="240" w:lineRule="auto"/>
        <w:ind w:right="-143" w:firstLine="567"/>
        <w:jc w:val="both"/>
        <w:rPr>
          <w:rFonts w:ascii="Times New Roman" w:hAnsi="Times New Roman"/>
          <w:b/>
          <w:sz w:val="28"/>
          <w:szCs w:val="28"/>
        </w:rPr>
      </w:pPr>
      <w:r w:rsidRPr="002E0E3D">
        <w:rPr>
          <w:rFonts w:ascii="Times New Roman" w:hAnsi="Times New Roman"/>
          <w:sz w:val="28"/>
          <w:szCs w:val="28"/>
        </w:rPr>
        <w:t>Любое достижение ребенка дошкольного возраста на каждом этапе его развития является промежуточным и служит лишь основанием для выбора педагогом методов и технологий для индивидуальной работы.</w:t>
      </w:r>
    </w:p>
    <w:p w:rsidR="008E5A73" w:rsidRPr="002E0E3D" w:rsidRDefault="008E5A73" w:rsidP="008E5A73">
      <w:pPr>
        <w:spacing w:after="0" w:line="240" w:lineRule="auto"/>
        <w:ind w:right="-142" w:firstLine="567"/>
        <w:jc w:val="both"/>
        <w:rPr>
          <w:rFonts w:ascii="Times New Roman" w:hAnsi="Times New Roman"/>
          <w:b/>
          <w:sz w:val="28"/>
          <w:szCs w:val="28"/>
        </w:rPr>
      </w:pPr>
      <w:r w:rsidRPr="002E0E3D">
        <w:rPr>
          <w:rFonts w:ascii="Times New Roman" w:hAnsi="Times New Roman"/>
          <w:b/>
          <w:sz w:val="28"/>
          <w:szCs w:val="28"/>
          <w:u w:val="single"/>
        </w:rPr>
        <w:lastRenderedPageBreak/>
        <w:t>Система мониторинга</w:t>
      </w:r>
      <w:r w:rsidRPr="002E0E3D">
        <w:rPr>
          <w:rFonts w:ascii="Times New Roman" w:hAnsi="Times New Roman"/>
          <w:sz w:val="28"/>
          <w:szCs w:val="28"/>
        </w:rPr>
        <w:t xml:space="preserve"> достижения детьми планируемых результатов освоения Программы (далее – мониторинг) направлена на осуществление </w:t>
      </w:r>
      <w:r w:rsidRPr="002E0E3D">
        <w:rPr>
          <w:rFonts w:ascii="Times New Roman" w:hAnsi="Times New Roman"/>
          <w:b/>
          <w:sz w:val="28"/>
          <w:szCs w:val="28"/>
          <w:u w:val="single"/>
        </w:rPr>
        <w:t>оценки индивидуального развития детей</w:t>
      </w:r>
      <w:r w:rsidRPr="002E0E3D">
        <w:rPr>
          <w:rFonts w:ascii="Times New Roman" w:hAnsi="Times New Roman"/>
          <w:sz w:val="28"/>
          <w:szCs w:val="28"/>
        </w:rPr>
        <w:t xml:space="preserve">. Такая оценка проводится педагогическим работников в рамках </w:t>
      </w:r>
      <w:r w:rsidRPr="002E0E3D">
        <w:rPr>
          <w:rFonts w:ascii="Times New Roman" w:hAnsi="Times New Roman"/>
          <w:b/>
          <w:sz w:val="28"/>
          <w:szCs w:val="28"/>
          <w:u w:val="single"/>
        </w:rPr>
        <w:t>педагогической диагностики</w:t>
      </w:r>
      <w:r w:rsidRPr="002E0E3D">
        <w:rPr>
          <w:rFonts w:ascii="Times New Roman" w:hAnsi="Times New Roman"/>
          <w:sz w:val="28"/>
          <w:szCs w:val="28"/>
        </w:rPr>
        <w:t xml:space="preserve">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sz w:val="28"/>
          <w:szCs w:val="28"/>
        </w:rPr>
        <w:t>Результаты педагогической диагностики могут использоваться исключительно для решения следующих образовательных задач:</w:t>
      </w:r>
    </w:p>
    <w:p w:rsidR="008E5A73" w:rsidRPr="002E0E3D" w:rsidRDefault="008E5A73" w:rsidP="008E5A73">
      <w:pPr>
        <w:pStyle w:val="a4"/>
        <w:numPr>
          <w:ilvl w:val="1"/>
          <w:numId w:val="32"/>
        </w:numPr>
        <w:spacing w:after="0" w:line="240" w:lineRule="auto"/>
        <w:ind w:left="0" w:right="-142" w:firstLine="567"/>
        <w:jc w:val="both"/>
        <w:rPr>
          <w:rFonts w:ascii="Times New Roman" w:hAnsi="Times New Roman"/>
          <w:sz w:val="28"/>
          <w:szCs w:val="28"/>
        </w:rPr>
      </w:pPr>
      <w:r w:rsidRPr="002E0E3D">
        <w:rPr>
          <w:rFonts w:ascii="Times New Roman" w:hAnsi="Times New Roman"/>
          <w:sz w:val="28"/>
          <w:szCs w:val="28"/>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8E5A73" w:rsidRPr="002E0E3D" w:rsidRDefault="008E5A73" w:rsidP="008E5A73">
      <w:pPr>
        <w:pStyle w:val="a4"/>
        <w:numPr>
          <w:ilvl w:val="1"/>
          <w:numId w:val="32"/>
        </w:numPr>
        <w:spacing w:after="0" w:line="240" w:lineRule="auto"/>
        <w:ind w:left="0" w:right="-142" w:firstLine="567"/>
        <w:jc w:val="both"/>
        <w:rPr>
          <w:rFonts w:ascii="Times New Roman" w:hAnsi="Times New Roman"/>
          <w:sz w:val="28"/>
          <w:szCs w:val="28"/>
        </w:rPr>
      </w:pPr>
      <w:r w:rsidRPr="002E0E3D">
        <w:rPr>
          <w:rFonts w:ascii="Times New Roman" w:hAnsi="Times New Roman"/>
          <w:sz w:val="28"/>
          <w:szCs w:val="28"/>
        </w:rPr>
        <w:t>оптимизации работы с группой детей.</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sz w:val="28"/>
          <w:szCs w:val="28"/>
        </w:rPr>
        <w:t>Обучение и воспитание в дошкольном возрасте носит целостный характер и может быть распределено в образовательном процессе по предметным областям (математические представления, развитие речи, изобразительная и музыкальная деятельность и т.д.) лишь условно.</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sz w:val="28"/>
          <w:szCs w:val="28"/>
        </w:rPr>
        <w:t>Именно поэтому диагностика в дошкольном возрасте не может в полной мере опираться на выявление знаний, умений и навыков</w:t>
      </w:r>
      <w:r w:rsidRPr="002E0E3D">
        <w:rPr>
          <w:rFonts w:ascii="Times New Roman" w:hAnsi="Times New Roman"/>
          <w:b/>
          <w:sz w:val="28"/>
          <w:szCs w:val="28"/>
          <w:u w:val="single"/>
        </w:rPr>
        <w:t>. Объектом</w:t>
      </w:r>
      <w:r w:rsidRPr="002E0E3D">
        <w:rPr>
          <w:rFonts w:ascii="Times New Roman" w:hAnsi="Times New Roman"/>
          <w:sz w:val="28"/>
          <w:szCs w:val="28"/>
        </w:rPr>
        <w:t xml:space="preserve"> мониторинга выступают </w:t>
      </w:r>
      <w:r w:rsidRPr="002E0E3D">
        <w:rPr>
          <w:rFonts w:ascii="Times New Roman" w:hAnsi="Times New Roman"/>
          <w:b/>
          <w:sz w:val="28"/>
          <w:szCs w:val="28"/>
          <w:u w:val="single"/>
        </w:rPr>
        <w:t>физические, интеллектуальные и личностные качества ребенка-дошкольника.</w:t>
      </w:r>
    </w:p>
    <w:p w:rsidR="008E5A73" w:rsidRPr="002E0E3D" w:rsidRDefault="008E5A73" w:rsidP="008E5A73">
      <w:pPr>
        <w:spacing w:after="0" w:line="240" w:lineRule="auto"/>
        <w:ind w:right="-142" w:firstLine="567"/>
        <w:jc w:val="both"/>
        <w:rPr>
          <w:rFonts w:ascii="Times New Roman" w:hAnsi="Times New Roman"/>
          <w:sz w:val="28"/>
          <w:szCs w:val="28"/>
        </w:rPr>
      </w:pPr>
      <w:r w:rsidRPr="002E0E3D">
        <w:rPr>
          <w:rFonts w:ascii="Times New Roman" w:hAnsi="Times New Roman"/>
          <w:sz w:val="28"/>
          <w:szCs w:val="28"/>
        </w:rPr>
        <w:t xml:space="preserve">Обязательным требованием к построению системы мониторинга является использование только тех методов, применение которых позволяет получить необходимый объем информации в оптимальные сроки.  </w:t>
      </w:r>
      <w:r w:rsidRPr="002E0E3D">
        <w:rPr>
          <w:rFonts w:ascii="Times New Roman" w:hAnsi="Times New Roman"/>
          <w:b/>
          <w:sz w:val="28"/>
          <w:szCs w:val="28"/>
          <w:u w:val="single"/>
        </w:rPr>
        <w:t>Формы мониторинга</w:t>
      </w:r>
      <w:r w:rsidRPr="002E0E3D">
        <w:rPr>
          <w:rFonts w:ascii="Times New Roman" w:hAnsi="Times New Roman"/>
          <w:sz w:val="28"/>
          <w:szCs w:val="28"/>
        </w:rPr>
        <w:t xml:space="preserve"> должны обеспечивать объективность и точность получаемых данных и включают в себя:</w:t>
      </w:r>
    </w:p>
    <w:p w:rsidR="008E5A73" w:rsidRPr="002E0E3D" w:rsidRDefault="008E5A73" w:rsidP="008E5A73">
      <w:pPr>
        <w:pStyle w:val="a4"/>
        <w:numPr>
          <w:ilvl w:val="0"/>
          <w:numId w:val="33"/>
        </w:numPr>
        <w:spacing w:after="0" w:line="240" w:lineRule="auto"/>
        <w:ind w:right="-142"/>
        <w:jc w:val="both"/>
        <w:rPr>
          <w:rFonts w:ascii="Times New Roman" w:hAnsi="Times New Roman"/>
          <w:sz w:val="28"/>
          <w:szCs w:val="28"/>
        </w:rPr>
      </w:pPr>
      <w:r w:rsidRPr="002E0E3D">
        <w:rPr>
          <w:rFonts w:ascii="Times New Roman" w:hAnsi="Times New Roman"/>
          <w:b/>
          <w:sz w:val="28"/>
          <w:szCs w:val="28"/>
        </w:rPr>
        <w:t xml:space="preserve">Наблюдение </w:t>
      </w:r>
      <w:r w:rsidRPr="002E0E3D">
        <w:rPr>
          <w:rFonts w:ascii="Times New Roman" w:hAnsi="Times New Roman"/>
          <w:sz w:val="28"/>
          <w:szCs w:val="28"/>
        </w:rPr>
        <w:t>за ребенком (в психологии) - описательный психологический исследовательский метод, заключающийся в целенаправленном и организованном восприятии и регистрации поведения изучаемого объекта.</w:t>
      </w:r>
    </w:p>
    <w:p w:rsidR="008E5A73" w:rsidRPr="002E0E3D" w:rsidRDefault="008E5A73" w:rsidP="008E5A73">
      <w:pPr>
        <w:pStyle w:val="a4"/>
        <w:numPr>
          <w:ilvl w:val="0"/>
          <w:numId w:val="33"/>
        </w:numPr>
        <w:spacing w:before="240" w:after="0" w:line="240" w:lineRule="auto"/>
        <w:ind w:right="-143"/>
        <w:jc w:val="both"/>
        <w:rPr>
          <w:rFonts w:ascii="Times New Roman" w:hAnsi="Times New Roman"/>
          <w:sz w:val="28"/>
          <w:szCs w:val="28"/>
        </w:rPr>
      </w:pPr>
      <w:r w:rsidRPr="002E0E3D">
        <w:rPr>
          <w:rFonts w:ascii="Times New Roman" w:hAnsi="Times New Roman"/>
          <w:b/>
          <w:sz w:val="28"/>
          <w:szCs w:val="28"/>
        </w:rPr>
        <w:t xml:space="preserve">Беседа </w:t>
      </w:r>
      <w:r w:rsidRPr="002E0E3D">
        <w:rPr>
          <w:rFonts w:ascii="Times New Roman" w:hAnsi="Times New Roman"/>
          <w:sz w:val="28"/>
          <w:szCs w:val="28"/>
        </w:rPr>
        <w:t>является одним из самых продуктивных методов в психологии личности, дающих возможность вглядеться во внутренний мир человека, во многом понять его сложное, часто противоречивое содержание.</w:t>
      </w:r>
    </w:p>
    <w:p w:rsidR="008E5A73" w:rsidRPr="002E0E3D" w:rsidRDefault="008E5A73" w:rsidP="008E5A73">
      <w:pPr>
        <w:pStyle w:val="a4"/>
        <w:numPr>
          <w:ilvl w:val="0"/>
          <w:numId w:val="33"/>
        </w:numPr>
        <w:spacing w:before="240" w:after="0" w:line="240" w:lineRule="auto"/>
        <w:ind w:right="-143"/>
        <w:jc w:val="both"/>
        <w:rPr>
          <w:rFonts w:ascii="Times New Roman" w:hAnsi="Times New Roman"/>
          <w:b/>
          <w:sz w:val="28"/>
          <w:szCs w:val="28"/>
        </w:rPr>
      </w:pPr>
      <w:r w:rsidRPr="002E0E3D">
        <w:rPr>
          <w:rFonts w:ascii="Times New Roman" w:hAnsi="Times New Roman"/>
          <w:b/>
          <w:sz w:val="28"/>
          <w:szCs w:val="28"/>
        </w:rPr>
        <w:t>Анализ продуктов детской деятельности.</w:t>
      </w:r>
    </w:p>
    <w:p w:rsidR="00902817" w:rsidRPr="002E0E3D" w:rsidRDefault="00902817" w:rsidP="008E5A73">
      <w:pPr>
        <w:pStyle w:val="a4"/>
        <w:numPr>
          <w:ilvl w:val="0"/>
          <w:numId w:val="33"/>
        </w:numPr>
        <w:spacing w:before="240" w:after="0" w:line="240" w:lineRule="auto"/>
        <w:ind w:right="-143"/>
        <w:jc w:val="both"/>
        <w:rPr>
          <w:rFonts w:ascii="Times New Roman" w:hAnsi="Times New Roman"/>
          <w:b/>
          <w:sz w:val="28"/>
          <w:szCs w:val="28"/>
        </w:rPr>
      </w:pP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b/>
          <w:sz w:val="28"/>
          <w:szCs w:val="28"/>
          <w:u w:val="single"/>
        </w:rPr>
        <w:t xml:space="preserve">Периодичность </w:t>
      </w:r>
      <w:r w:rsidRPr="002E0E3D">
        <w:rPr>
          <w:rFonts w:ascii="Times New Roman" w:hAnsi="Times New Roman"/>
          <w:sz w:val="28"/>
          <w:szCs w:val="28"/>
        </w:rPr>
        <w:t xml:space="preserve">мониторинга – </w:t>
      </w:r>
      <w:r w:rsidRPr="002E0E3D">
        <w:rPr>
          <w:rFonts w:ascii="Times New Roman" w:hAnsi="Times New Roman"/>
          <w:b/>
          <w:sz w:val="28"/>
          <w:szCs w:val="28"/>
          <w:u w:val="single"/>
        </w:rPr>
        <w:t>два раза в год</w:t>
      </w:r>
      <w:r w:rsidR="00CF2549" w:rsidRPr="002E0E3D">
        <w:rPr>
          <w:rFonts w:ascii="Times New Roman" w:hAnsi="Times New Roman"/>
          <w:sz w:val="28"/>
          <w:szCs w:val="28"/>
        </w:rPr>
        <w:t xml:space="preserve">(в </w:t>
      </w:r>
      <w:r w:rsidRPr="002E0E3D">
        <w:rPr>
          <w:rFonts w:ascii="Times New Roman" w:hAnsi="Times New Roman"/>
          <w:sz w:val="28"/>
          <w:szCs w:val="28"/>
        </w:rPr>
        <w:t>октяб</w:t>
      </w:r>
      <w:r w:rsidR="0083529E" w:rsidRPr="002E0E3D">
        <w:rPr>
          <w:rFonts w:ascii="Times New Roman" w:hAnsi="Times New Roman"/>
          <w:sz w:val="28"/>
          <w:szCs w:val="28"/>
        </w:rPr>
        <w:t xml:space="preserve">ре </w:t>
      </w:r>
      <w:r w:rsidR="00391BB0" w:rsidRPr="002E0E3D">
        <w:rPr>
          <w:rFonts w:ascii="Times New Roman" w:hAnsi="Times New Roman"/>
          <w:sz w:val="28"/>
          <w:szCs w:val="28"/>
        </w:rPr>
        <w:t>и марте</w:t>
      </w:r>
      <w:r w:rsidRPr="002E0E3D">
        <w:rPr>
          <w:rFonts w:ascii="Times New Roman" w:hAnsi="Times New Roman"/>
          <w:sz w:val="28"/>
          <w:szCs w:val="28"/>
        </w:rPr>
        <w:t>).</w:t>
      </w:r>
    </w:p>
    <w:p w:rsidR="008E5A73" w:rsidRPr="002E0E3D" w:rsidRDefault="00CF2549"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 xml:space="preserve">В </w:t>
      </w:r>
      <w:r w:rsidR="008E5A73" w:rsidRPr="002E0E3D">
        <w:rPr>
          <w:rFonts w:ascii="Times New Roman" w:hAnsi="Times New Roman"/>
          <w:sz w:val="28"/>
          <w:szCs w:val="28"/>
        </w:rPr>
        <w:t>октябре</w:t>
      </w:r>
      <w:r w:rsidRPr="002E0E3D">
        <w:rPr>
          <w:rFonts w:ascii="Times New Roman" w:hAnsi="Times New Roman"/>
          <w:sz w:val="28"/>
          <w:szCs w:val="28"/>
        </w:rPr>
        <w:t>-ноябре</w:t>
      </w:r>
      <w:r w:rsidR="008E5A73" w:rsidRPr="002E0E3D">
        <w:rPr>
          <w:rFonts w:ascii="Times New Roman" w:hAnsi="Times New Roman"/>
          <w:sz w:val="28"/>
          <w:szCs w:val="28"/>
        </w:rPr>
        <w:t xml:space="preserve"> проводится с целью выявления стартовых условий (исходный уровень развития ребенка), в рамках которого определяются:</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-достижения;</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 xml:space="preserve">-индивидуальные проблемы, проявления, требующие педагогической поддержки; </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-задачи работы;</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-при необходимости индивидуальная работа или индивидуальный маршрут развития ребенка на год.</w:t>
      </w:r>
    </w:p>
    <w:p w:rsidR="008E5A73" w:rsidRPr="002E0E3D" w:rsidRDefault="00391BB0"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В марте-апреле</w:t>
      </w:r>
      <w:r w:rsidR="008E5A73" w:rsidRPr="002E0E3D">
        <w:rPr>
          <w:rFonts w:ascii="Times New Roman" w:hAnsi="Times New Roman"/>
          <w:sz w:val="28"/>
          <w:szCs w:val="28"/>
        </w:rPr>
        <w:t xml:space="preserve"> проводится с целью оценки степени решения поставленных задач; определения перспектив дальнейшего проектирования педагогического процесса.</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 xml:space="preserve">В проведении мониторинга участвуют воспитатели групп, музыкальный руководитель, </w:t>
      </w:r>
      <w:r w:rsidR="00391BB0" w:rsidRPr="002E0E3D">
        <w:rPr>
          <w:rFonts w:ascii="Times New Roman" w:hAnsi="Times New Roman"/>
          <w:sz w:val="28"/>
          <w:szCs w:val="28"/>
        </w:rPr>
        <w:t>педагог-психолог и медицинский работник</w:t>
      </w:r>
      <w:r w:rsidRPr="002E0E3D">
        <w:rPr>
          <w:rFonts w:ascii="Times New Roman" w:hAnsi="Times New Roman"/>
          <w:sz w:val="28"/>
          <w:szCs w:val="28"/>
        </w:rPr>
        <w:t xml:space="preserve">. </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b/>
          <w:sz w:val="28"/>
          <w:szCs w:val="28"/>
          <w:u w:val="single"/>
        </w:rPr>
        <w:lastRenderedPageBreak/>
        <w:t>Основная задача</w:t>
      </w:r>
      <w:r w:rsidRPr="002E0E3D">
        <w:rPr>
          <w:rFonts w:ascii="Times New Roman" w:hAnsi="Times New Roman"/>
          <w:sz w:val="28"/>
          <w:szCs w:val="28"/>
        </w:rPr>
        <w:t xml:space="preserve"> мониторинга заключается в том, чтобы определить степень освоения ребенком образовательной программы и влияние образовательного процесса, организуемого в ДОУ, на развитие ребенка. </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Результаты мониторинга заносятся в специальную диагностическую карту</w:t>
      </w:r>
    </w:p>
    <w:p w:rsidR="008E5A73" w:rsidRPr="002E0E3D" w:rsidRDefault="008E5A73" w:rsidP="008E5A73">
      <w:pPr>
        <w:spacing w:after="0" w:line="240" w:lineRule="auto"/>
        <w:ind w:right="-143" w:firstLine="567"/>
        <w:jc w:val="both"/>
        <w:rPr>
          <w:rFonts w:ascii="Times New Roman" w:hAnsi="Times New Roman"/>
          <w:sz w:val="28"/>
          <w:szCs w:val="28"/>
        </w:rPr>
      </w:pPr>
      <w:r w:rsidRPr="002E0E3D">
        <w:rPr>
          <w:rFonts w:ascii="Times New Roman" w:hAnsi="Times New Roman"/>
          <w:sz w:val="28"/>
          <w:szCs w:val="28"/>
        </w:rPr>
        <w:t>Степень освоения ребенком образовательной программы оценивается по специальной шкале:</w:t>
      </w:r>
    </w:p>
    <w:p w:rsidR="008E5A73" w:rsidRPr="002E0E3D" w:rsidRDefault="008E5A73" w:rsidP="008E5A73">
      <w:pPr>
        <w:spacing w:after="0" w:line="240" w:lineRule="auto"/>
        <w:ind w:firstLine="567"/>
        <w:jc w:val="both"/>
        <w:textAlignment w:val="baseline"/>
        <w:rPr>
          <w:rFonts w:ascii="Times New Roman" w:eastAsiaTheme="minorEastAsia" w:hAnsi="Times New Roman"/>
          <w:bCs/>
          <w:kern w:val="24"/>
          <w:sz w:val="28"/>
          <w:szCs w:val="28"/>
          <w:lang w:eastAsia="ru-RU"/>
        </w:rPr>
      </w:pPr>
      <w:r w:rsidRPr="002E0E3D">
        <w:rPr>
          <w:rFonts w:ascii="Times New Roman" w:eastAsiaTheme="minorEastAsia" w:hAnsi="Times New Roman"/>
          <w:b/>
          <w:bCs/>
          <w:i/>
          <w:iCs/>
          <w:kern w:val="24"/>
          <w:sz w:val="28"/>
          <w:szCs w:val="28"/>
          <w:lang w:eastAsia="ru-RU"/>
        </w:rPr>
        <w:t>3 балла</w:t>
      </w:r>
      <w:r w:rsidRPr="002E0E3D">
        <w:rPr>
          <w:rFonts w:ascii="Times New Roman" w:eastAsiaTheme="minorEastAsia" w:hAnsi="Times New Roman"/>
          <w:bCs/>
          <w:kern w:val="24"/>
          <w:sz w:val="28"/>
          <w:szCs w:val="28"/>
          <w:lang w:eastAsia="ru-RU"/>
        </w:rPr>
        <w:t>– показатель проявляется ярко, это достижение ребенка;</w:t>
      </w:r>
    </w:p>
    <w:p w:rsidR="008E5A73" w:rsidRPr="002E0E3D" w:rsidRDefault="008E5A73" w:rsidP="008E5A73">
      <w:pPr>
        <w:spacing w:after="0" w:line="240" w:lineRule="auto"/>
        <w:ind w:firstLine="567"/>
        <w:jc w:val="both"/>
        <w:textAlignment w:val="baseline"/>
        <w:rPr>
          <w:rFonts w:ascii="Times New Roman" w:eastAsiaTheme="minorEastAsia" w:hAnsi="Times New Roman"/>
          <w:bCs/>
          <w:kern w:val="24"/>
          <w:sz w:val="28"/>
          <w:szCs w:val="28"/>
        </w:rPr>
      </w:pPr>
      <w:r w:rsidRPr="002E0E3D">
        <w:rPr>
          <w:rFonts w:ascii="Times New Roman" w:eastAsiaTheme="minorEastAsia" w:hAnsi="Times New Roman"/>
          <w:b/>
          <w:bCs/>
          <w:i/>
          <w:iCs/>
          <w:kern w:val="24"/>
          <w:sz w:val="28"/>
          <w:szCs w:val="28"/>
        </w:rPr>
        <w:t>2 балла</w:t>
      </w:r>
      <w:r w:rsidRPr="002E0E3D">
        <w:rPr>
          <w:rFonts w:ascii="Times New Roman" w:eastAsiaTheme="minorEastAsia" w:hAnsi="Times New Roman"/>
          <w:bCs/>
          <w:kern w:val="24"/>
          <w:sz w:val="28"/>
          <w:szCs w:val="28"/>
        </w:rPr>
        <w:t>– показатель проявляется нестабильно, неустойчиво;</w:t>
      </w:r>
    </w:p>
    <w:p w:rsidR="008E5A73" w:rsidRPr="002E0E3D" w:rsidRDefault="008E5A73" w:rsidP="008E5A73">
      <w:pPr>
        <w:spacing w:after="0" w:line="240" w:lineRule="auto"/>
        <w:ind w:firstLine="567"/>
        <w:jc w:val="both"/>
        <w:textAlignment w:val="baseline"/>
        <w:rPr>
          <w:rFonts w:ascii="Times New Roman" w:eastAsiaTheme="minorEastAsia" w:hAnsi="Times New Roman"/>
          <w:bCs/>
          <w:kern w:val="24"/>
          <w:sz w:val="28"/>
          <w:szCs w:val="28"/>
        </w:rPr>
      </w:pPr>
      <w:r w:rsidRPr="002E0E3D">
        <w:rPr>
          <w:rFonts w:ascii="Times New Roman" w:eastAsiaTheme="minorEastAsia" w:hAnsi="Times New Roman"/>
          <w:b/>
          <w:bCs/>
          <w:i/>
          <w:iCs/>
          <w:kern w:val="24"/>
          <w:sz w:val="28"/>
          <w:szCs w:val="28"/>
        </w:rPr>
        <w:t>1 балл</w:t>
      </w:r>
      <w:r w:rsidRPr="002E0E3D">
        <w:rPr>
          <w:rFonts w:ascii="Times New Roman" w:eastAsiaTheme="minorEastAsia" w:hAnsi="Times New Roman"/>
          <w:bCs/>
          <w:kern w:val="24"/>
          <w:sz w:val="28"/>
          <w:szCs w:val="28"/>
        </w:rPr>
        <w:t>–показатель почти не проявляется.</w:t>
      </w:r>
    </w:p>
    <w:p w:rsidR="008E5A73" w:rsidRPr="002E0E3D" w:rsidRDefault="008E5A73" w:rsidP="008E5A73">
      <w:pPr>
        <w:spacing w:after="0" w:line="240" w:lineRule="auto"/>
        <w:ind w:firstLine="567"/>
        <w:jc w:val="both"/>
        <w:textAlignment w:val="baseline"/>
        <w:rPr>
          <w:rFonts w:ascii="Times New Roman" w:eastAsia="Times New Roman" w:hAnsi="Times New Roman"/>
          <w:sz w:val="28"/>
          <w:szCs w:val="28"/>
          <w:lang w:eastAsia="ru-RU"/>
        </w:rPr>
      </w:pPr>
      <w:r w:rsidRPr="002E0E3D">
        <w:rPr>
          <w:rFonts w:ascii="Times New Roman" w:eastAsiaTheme="minorEastAsia" w:hAnsi="Times New Roman"/>
          <w:bCs/>
          <w:kern w:val="24"/>
          <w:sz w:val="28"/>
          <w:szCs w:val="28"/>
        </w:rPr>
        <w:t xml:space="preserve">Результаты мониторинга отражаются в специальных диагностических картах, где </w:t>
      </w:r>
      <w:r w:rsidRPr="002E0E3D">
        <w:rPr>
          <w:rFonts w:ascii="Times New Roman" w:eastAsiaTheme="minorEastAsia" w:hAnsi="Times New Roman"/>
          <w:bCs/>
          <w:color w:val="000000"/>
          <w:kern w:val="24"/>
          <w:sz w:val="28"/>
          <w:szCs w:val="28"/>
        </w:rPr>
        <w:t>горизонтальные ячейки помогают «увидеть» общую ситуацию конкретного ребенка, а вертикальные ячейки отражают картину всей группы в целом.</w:t>
      </w:r>
    </w:p>
    <w:p w:rsidR="008E5A73" w:rsidRPr="002E0E3D" w:rsidRDefault="008E5A73" w:rsidP="008E5A73">
      <w:pPr>
        <w:pStyle w:val="a4"/>
        <w:spacing w:after="0" w:line="240" w:lineRule="auto"/>
        <w:ind w:left="0" w:right="-143" w:firstLine="567"/>
        <w:jc w:val="both"/>
        <w:rPr>
          <w:rFonts w:ascii="Times New Roman" w:hAnsi="Times New Roman"/>
          <w:sz w:val="28"/>
          <w:szCs w:val="28"/>
        </w:rPr>
      </w:pPr>
      <w:r w:rsidRPr="002E0E3D">
        <w:rPr>
          <w:rFonts w:ascii="Times New Roman" w:hAnsi="Times New Roman"/>
          <w:sz w:val="28"/>
          <w:szCs w:val="28"/>
        </w:rPr>
        <w:t xml:space="preserve">При необходимости используется </w:t>
      </w:r>
      <w:r w:rsidRPr="002E0E3D">
        <w:rPr>
          <w:rFonts w:ascii="Times New Roman" w:hAnsi="Times New Roman"/>
          <w:b/>
          <w:sz w:val="28"/>
          <w:szCs w:val="28"/>
          <w:u w:val="single"/>
        </w:rPr>
        <w:t xml:space="preserve">психологическая диагностика </w:t>
      </w:r>
      <w:r w:rsidRPr="002E0E3D">
        <w:rPr>
          <w:rFonts w:ascii="Times New Roman" w:hAnsi="Times New Roman"/>
          <w:sz w:val="28"/>
          <w:szCs w:val="28"/>
        </w:rPr>
        <w:t>развития детей (выявление и изучение индивидуально-психологических особенностей детей), которую проводит педагог-психолог.</w:t>
      </w:r>
    </w:p>
    <w:p w:rsidR="008E5A73" w:rsidRPr="002E0E3D" w:rsidRDefault="008E5A73" w:rsidP="008E5A73">
      <w:pPr>
        <w:pStyle w:val="a4"/>
        <w:spacing w:after="0" w:line="240" w:lineRule="auto"/>
        <w:ind w:left="0" w:right="-143" w:firstLine="567"/>
        <w:jc w:val="both"/>
        <w:rPr>
          <w:rFonts w:ascii="Times New Roman" w:hAnsi="Times New Roman"/>
          <w:sz w:val="28"/>
          <w:szCs w:val="28"/>
        </w:rPr>
      </w:pPr>
      <w:r w:rsidRPr="002E0E3D">
        <w:rPr>
          <w:rFonts w:ascii="Times New Roman" w:hAnsi="Times New Roman"/>
          <w:sz w:val="28"/>
          <w:szCs w:val="28"/>
        </w:rPr>
        <w:t>Участие ребенка в психологической диагностике допускается только с согласия его родителей (законных представителей).</w:t>
      </w:r>
    </w:p>
    <w:p w:rsidR="008E5A73" w:rsidRPr="002E0E3D" w:rsidRDefault="008E5A73" w:rsidP="008E5A73">
      <w:pPr>
        <w:pStyle w:val="a4"/>
        <w:spacing w:after="0" w:line="240" w:lineRule="auto"/>
        <w:ind w:left="0" w:right="-143" w:firstLine="567"/>
        <w:jc w:val="both"/>
        <w:rPr>
          <w:rFonts w:ascii="Times New Roman" w:hAnsi="Times New Roman"/>
          <w:sz w:val="28"/>
          <w:szCs w:val="28"/>
        </w:rPr>
      </w:pPr>
      <w:r w:rsidRPr="002E0E3D">
        <w:rPr>
          <w:rFonts w:ascii="Times New Roman" w:hAnsi="Times New Roman"/>
          <w:sz w:val="28"/>
          <w:szCs w:val="28"/>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8E5A73" w:rsidRPr="002E0E3D" w:rsidRDefault="008E5A73" w:rsidP="008E5A73">
      <w:pPr>
        <w:pStyle w:val="a4"/>
        <w:spacing w:after="0"/>
        <w:ind w:left="1440" w:right="-143"/>
        <w:jc w:val="center"/>
        <w:rPr>
          <w:rFonts w:ascii="Times New Roman" w:hAnsi="Times New Roman"/>
          <w:b/>
          <w:sz w:val="28"/>
          <w:szCs w:val="28"/>
        </w:rPr>
      </w:pPr>
      <w:r w:rsidRPr="002E0E3D">
        <w:rPr>
          <w:rFonts w:ascii="Times New Roman" w:hAnsi="Times New Roman"/>
          <w:b/>
          <w:sz w:val="28"/>
          <w:szCs w:val="28"/>
        </w:rPr>
        <w:t>Психологическая диагностика</w:t>
      </w:r>
    </w:p>
    <w:tbl>
      <w:tblPr>
        <w:tblStyle w:val="a3"/>
        <w:tblW w:w="10206" w:type="dxa"/>
        <w:tblInd w:w="250" w:type="dxa"/>
        <w:tblLayout w:type="fixed"/>
        <w:tblLook w:val="04A0" w:firstRow="1" w:lastRow="0" w:firstColumn="1" w:lastColumn="0" w:noHBand="0" w:noVBand="1"/>
      </w:tblPr>
      <w:tblGrid>
        <w:gridCol w:w="1985"/>
        <w:gridCol w:w="1275"/>
        <w:gridCol w:w="1134"/>
        <w:gridCol w:w="1560"/>
        <w:gridCol w:w="1275"/>
        <w:gridCol w:w="2977"/>
      </w:tblGrid>
      <w:tr w:rsidR="008E5A73" w:rsidRPr="002E0E3D" w:rsidTr="009B5BDE">
        <w:trPr>
          <w:trHeight w:val="143"/>
        </w:trPr>
        <w:tc>
          <w:tcPr>
            <w:tcW w:w="1985" w:type="dxa"/>
          </w:tcPr>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r w:rsidRPr="002E0E3D">
              <w:rPr>
                <w:rFonts w:ascii="Times New Roman" w:hAnsi="Times New Roman"/>
                <w:color w:val="C00000"/>
                <w:sz w:val="28"/>
                <w:szCs w:val="28"/>
              </w:rPr>
              <w:t>Направление диагностики/</w:t>
            </w:r>
          </w:p>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r w:rsidRPr="002E0E3D">
              <w:rPr>
                <w:rFonts w:ascii="Times New Roman" w:hAnsi="Times New Roman"/>
                <w:color w:val="C00000"/>
                <w:sz w:val="28"/>
                <w:szCs w:val="28"/>
              </w:rPr>
              <w:t>исследуемый раздел речевой системы</w:t>
            </w:r>
          </w:p>
        </w:tc>
        <w:tc>
          <w:tcPr>
            <w:tcW w:w="1275" w:type="dxa"/>
          </w:tcPr>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r w:rsidRPr="002E0E3D">
              <w:rPr>
                <w:rFonts w:ascii="Times New Roman" w:hAnsi="Times New Roman"/>
                <w:color w:val="C00000"/>
                <w:sz w:val="28"/>
                <w:szCs w:val="28"/>
              </w:rPr>
              <w:t>Кто проводит</w:t>
            </w:r>
          </w:p>
        </w:tc>
        <w:tc>
          <w:tcPr>
            <w:tcW w:w="1134" w:type="dxa"/>
          </w:tcPr>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r w:rsidRPr="002E0E3D">
              <w:rPr>
                <w:rFonts w:ascii="Times New Roman" w:hAnsi="Times New Roman"/>
                <w:color w:val="C00000"/>
                <w:sz w:val="28"/>
                <w:szCs w:val="28"/>
              </w:rPr>
              <w:t>Периодичность</w:t>
            </w:r>
          </w:p>
        </w:tc>
        <w:tc>
          <w:tcPr>
            <w:tcW w:w="1560" w:type="dxa"/>
          </w:tcPr>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r w:rsidRPr="002E0E3D">
              <w:rPr>
                <w:rFonts w:ascii="Times New Roman" w:hAnsi="Times New Roman"/>
                <w:color w:val="C00000"/>
                <w:sz w:val="28"/>
                <w:szCs w:val="28"/>
              </w:rPr>
              <w:t>Сроки проведения</w:t>
            </w:r>
          </w:p>
        </w:tc>
        <w:tc>
          <w:tcPr>
            <w:tcW w:w="1275" w:type="dxa"/>
          </w:tcPr>
          <w:p w:rsidR="008E5A73" w:rsidRPr="002E0E3D" w:rsidRDefault="008E5A73" w:rsidP="00C60B93">
            <w:pPr>
              <w:pStyle w:val="a4"/>
              <w:spacing w:after="0" w:line="240" w:lineRule="auto"/>
              <w:ind w:left="0"/>
              <w:jc w:val="center"/>
              <w:rPr>
                <w:rFonts w:ascii="Times New Roman" w:hAnsi="Times New Roman"/>
                <w:color w:val="C00000"/>
                <w:sz w:val="28"/>
                <w:szCs w:val="28"/>
              </w:rPr>
            </w:pPr>
            <w:r w:rsidRPr="002E0E3D">
              <w:rPr>
                <w:rFonts w:ascii="Times New Roman" w:hAnsi="Times New Roman"/>
                <w:color w:val="C00000"/>
                <w:sz w:val="28"/>
                <w:szCs w:val="28"/>
              </w:rPr>
              <w:t>Возрастная группа</w:t>
            </w:r>
          </w:p>
        </w:tc>
        <w:tc>
          <w:tcPr>
            <w:tcW w:w="2977" w:type="dxa"/>
          </w:tcPr>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r w:rsidRPr="002E0E3D">
              <w:rPr>
                <w:rFonts w:ascii="Times New Roman" w:hAnsi="Times New Roman"/>
                <w:color w:val="C00000"/>
                <w:sz w:val="28"/>
                <w:szCs w:val="28"/>
              </w:rPr>
              <w:t>Диагностический инструментарий</w:t>
            </w:r>
          </w:p>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p>
          <w:p w:rsidR="008E5A73" w:rsidRPr="002E0E3D" w:rsidRDefault="008E5A73" w:rsidP="00C60B93">
            <w:pPr>
              <w:pStyle w:val="a4"/>
              <w:spacing w:after="0" w:line="240" w:lineRule="auto"/>
              <w:ind w:left="0" w:right="-143"/>
              <w:jc w:val="center"/>
              <w:rPr>
                <w:rFonts w:ascii="Times New Roman" w:hAnsi="Times New Roman"/>
                <w:color w:val="C00000"/>
                <w:sz w:val="28"/>
                <w:szCs w:val="28"/>
              </w:rPr>
            </w:pPr>
            <w:r w:rsidRPr="002E0E3D">
              <w:rPr>
                <w:rFonts w:ascii="Times New Roman" w:hAnsi="Times New Roman"/>
                <w:color w:val="C00000"/>
                <w:sz w:val="28"/>
                <w:szCs w:val="28"/>
              </w:rPr>
              <w:t>Проверить на наличие и возможность приобрести</w:t>
            </w:r>
          </w:p>
        </w:tc>
      </w:tr>
      <w:tr w:rsidR="008E5A73" w:rsidRPr="002E0E3D" w:rsidTr="009B5BDE">
        <w:trPr>
          <w:trHeight w:val="143"/>
        </w:trPr>
        <w:tc>
          <w:tcPr>
            <w:tcW w:w="1985"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Диагностика адаптации</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педагог-психолог</w:t>
            </w:r>
          </w:p>
        </w:tc>
        <w:tc>
          <w:tcPr>
            <w:tcW w:w="1134"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в течение года</w:t>
            </w:r>
          </w:p>
        </w:tc>
        <w:tc>
          <w:tcPr>
            <w:tcW w:w="1560"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с сентября по ноябрь, далее по запросу</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младшая группа,</w:t>
            </w:r>
          </w:p>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вновь прибывшие воспитанники</w:t>
            </w:r>
          </w:p>
        </w:tc>
        <w:tc>
          <w:tcPr>
            <w:tcW w:w="2977"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Наблюдение, совместная игровая деятельность, беседа</w:t>
            </w:r>
          </w:p>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Определение коэффициента психического развития ребенка. А.А. Реан</w:t>
            </w:r>
          </w:p>
        </w:tc>
      </w:tr>
      <w:tr w:rsidR="008E5A73" w:rsidRPr="002E0E3D" w:rsidTr="009B5BDE">
        <w:trPr>
          <w:trHeight w:val="143"/>
        </w:trPr>
        <w:tc>
          <w:tcPr>
            <w:tcW w:w="1985"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Диагностика познавательной сферы (интеллект и умственное развитие)</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педагог-психолог</w:t>
            </w:r>
          </w:p>
        </w:tc>
        <w:tc>
          <w:tcPr>
            <w:tcW w:w="1134"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2 раза в год</w:t>
            </w:r>
          </w:p>
        </w:tc>
        <w:tc>
          <w:tcPr>
            <w:tcW w:w="1560"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октябрь,</w:t>
            </w:r>
          </w:p>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апрель</w:t>
            </w:r>
          </w:p>
        </w:tc>
        <w:tc>
          <w:tcPr>
            <w:tcW w:w="1275" w:type="dxa"/>
            <w:vAlign w:val="center"/>
          </w:tcPr>
          <w:p w:rsidR="008E5A73" w:rsidRPr="002E0E3D" w:rsidRDefault="00680925"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средняя</w:t>
            </w:r>
            <w:r w:rsidR="008E5A73" w:rsidRPr="002E0E3D">
              <w:rPr>
                <w:rFonts w:ascii="Times New Roman" w:hAnsi="Times New Roman"/>
                <w:color w:val="C00000"/>
                <w:sz w:val="28"/>
                <w:szCs w:val="28"/>
              </w:rPr>
              <w:t xml:space="preserve">, старшая </w:t>
            </w:r>
          </w:p>
        </w:tc>
        <w:tc>
          <w:tcPr>
            <w:tcW w:w="2977"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Методика С.Д. Забрамной</w:t>
            </w:r>
          </w:p>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Методические пособия Л.Ф. Тихомировой</w:t>
            </w:r>
          </w:p>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Методика "Заучивание 10 слов" А.Р.Лурии</w:t>
            </w:r>
          </w:p>
        </w:tc>
      </w:tr>
      <w:tr w:rsidR="008E5A73" w:rsidRPr="002E0E3D" w:rsidTr="009B5BDE">
        <w:trPr>
          <w:trHeight w:val="143"/>
        </w:trPr>
        <w:tc>
          <w:tcPr>
            <w:tcW w:w="1985"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Диагностика эмоциональных состояний</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педагог-психолог</w:t>
            </w:r>
          </w:p>
        </w:tc>
        <w:tc>
          <w:tcPr>
            <w:tcW w:w="1134"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2 раза в год</w:t>
            </w:r>
          </w:p>
        </w:tc>
        <w:tc>
          <w:tcPr>
            <w:tcW w:w="1560"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октябрь,</w:t>
            </w:r>
          </w:p>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апрель</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Старшая группа</w:t>
            </w:r>
          </w:p>
        </w:tc>
        <w:tc>
          <w:tcPr>
            <w:tcW w:w="2977" w:type="dxa"/>
          </w:tcPr>
          <w:p w:rsidR="008E5A73" w:rsidRPr="002E0E3D" w:rsidRDefault="008E5A73" w:rsidP="00C60B93">
            <w:pPr>
              <w:tabs>
                <w:tab w:val="left" w:pos="2910"/>
              </w:tabs>
              <w:spacing w:after="0" w:line="240" w:lineRule="auto"/>
              <w:rPr>
                <w:rFonts w:ascii="Times New Roman" w:hAnsi="Times New Roman"/>
                <w:color w:val="C00000"/>
                <w:sz w:val="28"/>
                <w:szCs w:val="28"/>
              </w:rPr>
            </w:pPr>
            <w:r w:rsidRPr="002E0E3D">
              <w:rPr>
                <w:rFonts w:ascii="Times New Roman" w:hAnsi="Times New Roman"/>
                <w:color w:val="C00000"/>
                <w:sz w:val="28"/>
                <w:szCs w:val="28"/>
              </w:rPr>
              <w:t>Методика «Волшебная страна чувств». Т.Д. Зинкевич-Евстигнеева, Д. Фролов</w:t>
            </w:r>
          </w:p>
          <w:p w:rsidR="008E5A73" w:rsidRPr="002E0E3D" w:rsidRDefault="008E5A73" w:rsidP="00C60B93">
            <w:pPr>
              <w:tabs>
                <w:tab w:val="left" w:pos="2910"/>
              </w:tabs>
              <w:spacing w:after="0" w:line="240" w:lineRule="auto"/>
              <w:rPr>
                <w:rFonts w:ascii="Times New Roman" w:hAnsi="Times New Roman"/>
                <w:color w:val="C00000"/>
                <w:sz w:val="28"/>
                <w:szCs w:val="28"/>
              </w:rPr>
            </w:pPr>
            <w:r w:rsidRPr="002E0E3D">
              <w:rPr>
                <w:rFonts w:ascii="Times New Roman" w:hAnsi="Times New Roman"/>
                <w:color w:val="C00000"/>
                <w:sz w:val="28"/>
                <w:szCs w:val="28"/>
              </w:rPr>
              <w:t xml:space="preserve">Цветовой тест </w:t>
            </w:r>
            <w:r w:rsidRPr="002E0E3D">
              <w:rPr>
                <w:rFonts w:ascii="Times New Roman" w:hAnsi="Times New Roman"/>
                <w:color w:val="C00000"/>
                <w:sz w:val="28"/>
                <w:szCs w:val="28"/>
              </w:rPr>
              <w:lastRenderedPageBreak/>
              <w:t>Люшера</w:t>
            </w:r>
            <w:r w:rsidRPr="002E0E3D">
              <w:rPr>
                <w:rFonts w:ascii="Times New Roman" w:hAnsi="Times New Roman"/>
                <w:color w:val="C00000"/>
                <w:sz w:val="28"/>
                <w:szCs w:val="28"/>
              </w:rPr>
              <w:tab/>
            </w:r>
          </w:p>
          <w:p w:rsidR="008E5A73" w:rsidRPr="002E0E3D" w:rsidRDefault="008E5A73" w:rsidP="00C60B93">
            <w:pPr>
              <w:tabs>
                <w:tab w:val="left" w:pos="2910"/>
              </w:tabs>
              <w:spacing w:after="0" w:line="240" w:lineRule="auto"/>
              <w:rPr>
                <w:rFonts w:ascii="Times New Roman" w:hAnsi="Times New Roman"/>
                <w:color w:val="C00000"/>
                <w:sz w:val="28"/>
                <w:szCs w:val="28"/>
              </w:rPr>
            </w:pPr>
            <w:r w:rsidRPr="002E0E3D">
              <w:rPr>
                <w:rFonts w:ascii="Times New Roman" w:hAnsi="Times New Roman"/>
                <w:color w:val="C00000"/>
                <w:sz w:val="28"/>
                <w:szCs w:val="28"/>
              </w:rPr>
              <w:t>Рисуночный тест Дж.Бука "Дом. Дерево.Человек"</w:t>
            </w:r>
          </w:p>
          <w:p w:rsidR="008E5A73" w:rsidRPr="002E0E3D" w:rsidRDefault="008E5A73" w:rsidP="00C60B93">
            <w:pPr>
              <w:tabs>
                <w:tab w:val="left" w:pos="2910"/>
              </w:tabs>
              <w:spacing w:after="0" w:line="240" w:lineRule="auto"/>
              <w:rPr>
                <w:rFonts w:ascii="Times New Roman" w:hAnsi="Times New Roman"/>
                <w:color w:val="C00000"/>
                <w:sz w:val="28"/>
                <w:szCs w:val="28"/>
              </w:rPr>
            </w:pPr>
            <w:r w:rsidRPr="002E0E3D">
              <w:rPr>
                <w:rFonts w:ascii="Times New Roman" w:hAnsi="Times New Roman"/>
                <w:color w:val="C00000"/>
                <w:sz w:val="28"/>
                <w:szCs w:val="28"/>
              </w:rPr>
              <w:t>Методика "Кактус"</w:t>
            </w:r>
          </w:p>
        </w:tc>
      </w:tr>
      <w:tr w:rsidR="008E5A73" w:rsidRPr="002E0E3D" w:rsidTr="009B5BDE">
        <w:trPr>
          <w:trHeight w:val="1276"/>
        </w:trPr>
        <w:tc>
          <w:tcPr>
            <w:tcW w:w="1985"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lastRenderedPageBreak/>
              <w:t>Диагностика межличностных отношений</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педагог-психолог</w:t>
            </w:r>
          </w:p>
        </w:tc>
        <w:tc>
          <w:tcPr>
            <w:tcW w:w="1134"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1 раз в год</w:t>
            </w:r>
          </w:p>
        </w:tc>
        <w:tc>
          <w:tcPr>
            <w:tcW w:w="1560"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декабрь</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Старшая группа</w:t>
            </w:r>
          </w:p>
        </w:tc>
        <w:tc>
          <w:tcPr>
            <w:tcW w:w="2977"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Социометрическая игра "Секрет" (Т.А. Репина)</w:t>
            </w:r>
          </w:p>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Методика "Капитан корабля"</w:t>
            </w:r>
          </w:p>
        </w:tc>
      </w:tr>
      <w:tr w:rsidR="008E5A73" w:rsidRPr="002E0E3D" w:rsidTr="009B5BDE">
        <w:trPr>
          <w:trHeight w:val="835"/>
        </w:trPr>
        <w:tc>
          <w:tcPr>
            <w:tcW w:w="1985"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Диагностика детско-родительских отношений</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педагог-психолог</w:t>
            </w:r>
          </w:p>
        </w:tc>
        <w:tc>
          <w:tcPr>
            <w:tcW w:w="1134"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по запросу</w:t>
            </w:r>
          </w:p>
        </w:tc>
        <w:tc>
          <w:tcPr>
            <w:tcW w:w="1560"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по запросу</w:t>
            </w:r>
          </w:p>
        </w:tc>
        <w:tc>
          <w:tcPr>
            <w:tcW w:w="1275" w:type="dxa"/>
            <w:vAlign w:val="center"/>
          </w:tcPr>
          <w:p w:rsidR="008E5A73" w:rsidRPr="002E0E3D" w:rsidRDefault="008E5A73" w:rsidP="00C60B93">
            <w:pPr>
              <w:spacing w:after="0" w:line="240" w:lineRule="auto"/>
              <w:jc w:val="center"/>
              <w:rPr>
                <w:rFonts w:ascii="Times New Roman" w:hAnsi="Times New Roman"/>
                <w:color w:val="C00000"/>
                <w:sz w:val="28"/>
                <w:szCs w:val="28"/>
              </w:rPr>
            </w:pPr>
            <w:r w:rsidRPr="002E0E3D">
              <w:rPr>
                <w:rFonts w:ascii="Times New Roman" w:hAnsi="Times New Roman"/>
                <w:color w:val="C00000"/>
                <w:sz w:val="28"/>
                <w:szCs w:val="28"/>
              </w:rPr>
              <w:t>по запросу</w:t>
            </w:r>
          </w:p>
        </w:tc>
        <w:tc>
          <w:tcPr>
            <w:tcW w:w="2977" w:type="dxa"/>
          </w:tcPr>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Рисуночный тест "Рисунок семьи" (Т. Г. Хоментаускас)</w:t>
            </w:r>
          </w:p>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Диагностика родительско-детских отношений.Э.Г. Эйдемиллер, А.М. Прихожан, Р.В. Овчарова, Н.Л. Васильева</w:t>
            </w:r>
          </w:p>
          <w:p w:rsidR="008E5A73" w:rsidRPr="002E0E3D" w:rsidRDefault="008E5A73" w:rsidP="00C60B93">
            <w:pPr>
              <w:spacing w:after="0" w:line="240" w:lineRule="auto"/>
              <w:rPr>
                <w:rFonts w:ascii="Times New Roman" w:hAnsi="Times New Roman"/>
                <w:color w:val="C00000"/>
                <w:sz w:val="28"/>
                <w:szCs w:val="28"/>
              </w:rPr>
            </w:pPr>
            <w:r w:rsidRPr="002E0E3D">
              <w:rPr>
                <w:rFonts w:ascii="Times New Roman" w:hAnsi="Times New Roman"/>
                <w:color w:val="C00000"/>
                <w:sz w:val="28"/>
                <w:szCs w:val="28"/>
              </w:rPr>
              <w:t>Методика "Диагностика родительского отношения" А.Я.Варга и В.В. Столина</w:t>
            </w:r>
          </w:p>
        </w:tc>
      </w:tr>
    </w:tbl>
    <w:p w:rsidR="002857F2" w:rsidRPr="002E0E3D" w:rsidRDefault="002857F2" w:rsidP="008E5A73">
      <w:pPr>
        <w:spacing w:before="240" w:after="0" w:line="240" w:lineRule="auto"/>
        <w:ind w:right="-143"/>
        <w:jc w:val="both"/>
        <w:rPr>
          <w:rFonts w:ascii="Times New Roman" w:hAnsi="Times New Roman"/>
          <w:sz w:val="28"/>
          <w:szCs w:val="28"/>
        </w:rPr>
      </w:pPr>
    </w:p>
    <w:p w:rsidR="008E5A73" w:rsidRPr="002E0E3D" w:rsidRDefault="008E5A73" w:rsidP="008E5A73">
      <w:pPr>
        <w:numPr>
          <w:ilvl w:val="0"/>
          <w:numId w:val="2"/>
        </w:numPr>
        <w:spacing w:after="0" w:line="240" w:lineRule="auto"/>
        <w:ind w:left="0" w:firstLine="567"/>
        <w:jc w:val="both"/>
        <w:rPr>
          <w:rFonts w:ascii="Times New Roman" w:hAnsi="Times New Roman"/>
          <w:b/>
          <w:sz w:val="28"/>
          <w:szCs w:val="28"/>
        </w:rPr>
      </w:pPr>
      <w:r w:rsidRPr="002E0E3D">
        <w:rPr>
          <w:rFonts w:ascii="Times New Roman" w:hAnsi="Times New Roman"/>
          <w:b/>
          <w:sz w:val="28"/>
          <w:szCs w:val="28"/>
        </w:rPr>
        <w:t>СОДЕРЖАТЕЛЬНЫЙ РАЗДЕЛ</w:t>
      </w:r>
    </w:p>
    <w:p w:rsidR="008E5A73" w:rsidRPr="002E0E3D" w:rsidRDefault="008E5A73" w:rsidP="008E5A73">
      <w:pPr>
        <w:numPr>
          <w:ilvl w:val="1"/>
          <w:numId w:val="2"/>
        </w:numPr>
        <w:spacing w:after="0" w:line="240" w:lineRule="auto"/>
        <w:ind w:left="0" w:firstLine="567"/>
        <w:jc w:val="both"/>
        <w:rPr>
          <w:rFonts w:ascii="Times New Roman" w:hAnsi="Times New Roman"/>
          <w:b/>
          <w:sz w:val="28"/>
          <w:szCs w:val="28"/>
        </w:rPr>
      </w:pPr>
      <w:r w:rsidRPr="002E0E3D">
        <w:rPr>
          <w:rFonts w:ascii="Times New Roman" w:hAnsi="Times New Roman"/>
          <w:b/>
          <w:sz w:val="28"/>
          <w:szCs w:val="28"/>
        </w:rPr>
        <w:t xml:space="preserve">Общие положения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В содержательном разделе представлены:  </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 xml:space="preserve">–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В соответствии с положениями Стандарта и принципами Программы 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w:t>
      </w:r>
      <w:r w:rsidRPr="002E0E3D">
        <w:rPr>
          <w:rFonts w:ascii="Times New Roman" w:hAnsi="Times New Roman"/>
          <w:sz w:val="28"/>
          <w:szCs w:val="28"/>
        </w:rPr>
        <w:lastRenderedPageBreak/>
        <w:t xml:space="preserve">адекватности образования и другим.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 а также особенности социокультурной среды, в которой проживают семьи воспитанников, и особенности места расположения Организации.    </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numPr>
          <w:ilvl w:val="1"/>
          <w:numId w:val="2"/>
        </w:numPr>
        <w:spacing w:after="0" w:line="240" w:lineRule="auto"/>
        <w:ind w:left="0" w:firstLine="567"/>
        <w:jc w:val="both"/>
        <w:rPr>
          <w:rFonts w:ascii="Times New Roman" w:hAnsi="Times New Roman"/>
          <w:sz w:val="28"/>
          <w:szCs w:val="28"/>
        </w:rPr>
      </w:pPr>
      <w:r w:rsidRPr="002E0E3D">
        <w:rPr>
          <w:rFonts w:ascii="Times New Roman" w:hAnsi="Times New Roman"/>
          <w:b/>
          <w:sz w:val="28"/>
          <w:szCs w:val="28"/>
        </w:rPr>
        <w:t>Описание образовательной деятельности в соответствии с направлениями развития детей, представленными в пяти образовательных областях</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Содержание Программы обеспечивает развитие личности, мотивации и способностей детей в различных видах детской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 социально-коммуникативное развитие;</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 познавательное развитие;</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 речевое развитие;</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 художественно-эстетическое развитие;</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 физическое развитие</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 xml:space="preserve">Содержание образовательной работы по пяти образовательным областям реализуются с учетом Примерной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20.05.2015 №2/15) и  образовательной программой  «От рождения до школы» под ред. Н.Е. Вераксы, Т.С. Комаровой, М.А. Васильевой, изд. 3-е, М., 2014, методических пособий, обеспечивающих реализацию данного содержания.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         По основным  направлениям развития воспитанников, используются  парциальные программы, образовательные проекты  и  программы дополнительного образования. Парциальные программы и образовательные проекты интегрируются в содержание обязательной части Программы, их освоение воспитанниками осуществляется в процессе ОД и в режимных моментах. </w:t>
      </w:r>
    </w:p>
    <w:p w:rsidR="008E5A73" w:rsidRPr="002E0E3D" w:rsidRDefault="008E5A73" w:rsidP="008E5A73">
      <w:pPr>
        <w:spacing w:after="0" w:line="240" w:lineRule="auto"/>
        <w:jc w:val="center"/>
        <w:rPr>
          <w:rFonts w:ascii="Times New Roman" w:hAnsi="Times New Roman"/>
          <w:sz w:val="28"/>
          <w:szCs w:val="28"/>
        </w:rPr>
      </w:pPr>
      <w:r w:rsidRPr="002E0E3D">
        <w:rPr>
          <w:rFonts w:ascii="Times New Roman" w:hAnsi="Times New Roman"/>
          <w:sz w:val="28"/>
          <w:szCs w:val="28"/>
        </w:rPr>
        <w:t>Обеспечение реализации образовательных областей в парциальных программах</w:t>
      </w:r>
      <w:r w:rsidR="00B56FA3" w:rsidRPr="002E0E3D">
        <w:rPr>
          <w:rFonts w:ascii="Times New Roman" w:hAnsi="Times New Roman"/>
          <w:sz w:val="28"/>
          <w:szCs w:val="28"/>
        </w:rPr>
        <w:t>.</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numPr>
          <w:ilvl w:val="2"/>
          <w:numId w:val="2"/>
        </w:numPr>
        <w:spacing w:after="0" w:line="240" w:lineRule="auto"/>
        <w:jc w:val="center"/>
        <w:rPr>
          <w:rFonts w:ascii="Times New Roman" w:hAnsi="Times New Roman"/>
          <w:b/>
          <w:sz w:val="28"/>
          <w:szCs w:val="28"/>
        </w:rPr>
      </w:pPr>
      <w:r w:rsidRPr="002E0E3D">
        <w:rPr>
          <w:rFonts w:ascii="Times New Roman" w:hAnsi="Times New Roman"/>
          <w:b/>
          <w:sz w:val="28"/>
          <w:szCs w:val="28"/>
        </w:rPr>
        <w:t>Дошкольный возраст</w:t>
      </w:r>
    </w:p>
    <w:p w:rsidR="008E5A73" w:rsidRPr="002E0E3D" w:rsidRDefault="008E5A73" w:rsidP="008E5A73">
      <w:pPr>
        <w:spacing w:after="0" w:line="240" w:lineRule="auto"/>
        <w:ind w:firstLine="567"/>
        <w:jc w:val="both"/>
        <w:rPr>
          <w:rFonts w:ascii="Times New Roman" w:hAnsi="Times New Roman"/>
          <w:b/>
          <w:sz w:val="28"/>
          <w:szCs w:val="28"/>
        </w:rPr>
      </w:pPr>
      <w:r w:rsidRPr="002E0E3D">
        <w:rPr>
          <w:rFonts w:ascii="Times New Roman" w:hAnsi="Times New Roman"/>
          <w:b/>
          <w:sz w:val="28"/>
          <w:szCs w:val="28"/>
        </w:rPr>
        <w:t>Образовательная область «Социально – коммуникативное развитие»</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(п. 2.6.ФГОС ДО.)</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Основные цели и задачи. </w:t>
      </w:r>
    </w:p>
    <w:p w:rsidR="008E5A73" w:rsidRPr="002E0E3D" w:rsidRDefault="008E5A73" w:rsidP="002D64E0">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Социализация, развитие общения, нравственное воспитание. 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 Формирование готовности детей к совместной деятельности, развитие умения договариваться, самостоятельно разрешать конфликты со сверстниками. Ребенок в семье и сообществе. 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 Самообслуживание, самостоятельность, трудовое воспитание. Развитие навыков самообслуживания; становление самостоятельности, целенаправленности и саморегуляции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 Формирование первичных представлений о труде взрослых, его роли в обществе и жизни каждого человека. Формирование основ безопасности.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Содержание психолого-педагогической работы</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Социализация, развитие общения, нравственное воспитание</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w:t>
      </w:r>
      <w:r w:rsidRPr="002E0E3D">
        <w:rPr>
          <w:rFonts w:ascii="Times New Roman" w:hAnsi="Times New Roman"/>
          <w:sz w:val="28"/>
          <w:szCs w:val="28"/>
        </w:rPr>
        <w:lastRenderedPageBreak/>
        <w:t>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 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F7206D" w:rsidRPr="002E0E3D" w:rsidRDefault="00F7206D" w:rsidP="008E5A73">
      <w:pPr>
        <w:spacing w:after="0" w:line="240" w:lineRule="auto"/>
        <w:ind w:firstLine="708"/>
        <w:jc w:val="both"/>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Ребенок в семье и сообществе</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(3-4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Образ Я.</w:t>
      </w:r>
      <w:r w:rsidRPr="002E0E3D">
        <w:rPr>
          <w:rFonts w:ascii="Times New Roman" w:hAnsi="Times New Roman"/>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Семья.</w:t>
      </w:r>
      <w:r w:rsidRPr="002E0E3D">
        <w:rPr>
          <w:rFonts w:ascii="Times New Roman" w:hAnsi="Times New Roman"/>
          <w:sz w:val="28"/>
          <w:szCs w:val="28"/>
        </w:rPr>
        <w:t xml:space="preserve"> Беседовать с ребенком о членах его семьи (как зовут, чем занимаются, как играют с ребенком и пр.). </w:t>
      </w:r>
    </w:p>
    <w:p w:rsidR="00EE50D9"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Детский сад.</w:t>
      </w:r>
      <w:r w:rsidRPr="002E0E3D">
        <w:rPr>
          <w:rFonts w:ascii="Times New Roman" w:hAnsi="Times New Roman"/>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 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w:t>
      </w:r>
    </w:p>
    <w:p w:rsidR="00EE50D9" w:rsidRPr="002E0E3D" w:rsidRDefault="00EE50D9" w:rsidP="008E5A73">
      <w:pPr>
        <w:spacing w:after="0" w:line="240" w:lineRule="auto"/>
        <w:jc w:val="both"/>
        <w:rPr>
          <w:rFonts w:ascii="Times New Roman" w:hAnsi="Times New Roman"/>
          <w:sz w:val="28"/>
          <w:szCs w:val="28"/>
        </w:rPr>
      </w:pPr>
    </w:p>
    <w:p w:rsidR="00EE50D9"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 xml:space="preserve">Совершенствовать умение свободно ориентироваться в помещениях и на участке детского сада.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Формировать уважительное отношение к сотрудникам детского сада </w:t>
      </w:r>
      <w:r w:rsidR="00EE50D9" w:rsidRPr="002E0E3D">
        <w:rPr>
          <w:rFonts w:ascii="Times New Roman" w:hAnsi="Times New Roman"/>
          <w:sz w:val="28"/>
          <w:szCs w:val="28"/>
        </w:rPr>
        <w:t xml:space="preserve"> медицинская сестра, заведующий</w:t>
      </w:r>
      <w:r w:rsidRPr="002E0E3D">
        <w:rPr>
          <w:rFonts w:ascii="Times New Roman" w:hAnsi="Times New Roman"/>
          <w:sz w:val="28"/>
          <w:szCs w:val="28"/>
        </w:rPr>
        <w:t>, старший воспитатель и др.), их труду; напоминать их имена и отчества.</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Образ Я.</w:t>
      </w:r>
      <w:r w:rsidRPr="002E0E3D">
        <w:rPr>
          <w:rFonts w:ascii="Times New Roman" w:hAnsi="Times New Roman"/>
          <w:sz w:val="28"/>
          <w:szCs w:val="28"/>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Семья.</w:t>
      </w:r>
      <w:r w:rsidRPr="002E0E3D">
        <w:rPr>
          <w:rFonts w:ascii="Times New Roman" w:hAnsi="Times New Roman"/>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Детский сад.</w:t>
      </w:r>
      <w:r w:rsidRPr="002E0E3D">
        <w:rPr>
          <w:rFonts w:ascii="Times New Roman" w:hAnsi="Times New Roman"/>
          <w:sz w:val="28"/>
          <w:szCs w:val="28"/>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Образ Я.</w:t>
      </w:r>
      <w:r w:rsidRPr="002E0E3D">
        <w:rPr>
          <w:rFonts w:ascii="Times New Roman" w:hAnsi="Times New Roman"/>
          <w:sz w:val="28"/>
          <w:szCs w:val="28"/>
        </w:rPr>
        <w:t xml:space="preserve">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Семья.</w:t>
      </w:r>
      <w:r w:rsidRPr="002E0E3D">
        <w:rPr>
          <w:rFonts w:ascii="Times New Roman" w:hAnsi="Times New Roman"/>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Детский сад</w:t>
      </w:r>
      <w:r w:rsidRPr="002E0E3D">
        <w:rPr>
          <w:rFonts w:ascii="Times New Roman" w:hAnsi="Times New Roman"/>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Вызывать стремление поддерживать чистоту и порядок в группе, украшать ее произведениями искусства, рисунками. Привлекать к оформлению групповой </w:t>
      </w:r>
      <w:r w:rsidRPr="002E0E3D">
        <w:rPr>
          <w:rFonts w:ascii="Times New Roman" w:hAnsi="Times New Roman"/>
          <w:sz w:val="28"/>
          <w:szCs w:val="28"/>
        </w:rPr>
        <w:lastRenderedPageBreak/>
        <w:t>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Самообслуживание, самостоятельность, трудовое воспитание</w:t>
      </w:r>
    </w:p>
    <w:p w:rsidR="00EE50D9"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Культурно-гигиенические навыки.</w:t>
      </w:r>
      <w:r w:rsidRPr="002E0E3D">
        <w:rPr>
          <w:rFonts w:ascii="Times New Roman" w:hAnsi="Times New Roman"/>
          <w:sz w:val="28"/>
          <w:szCs w:val="28"/>
        </w:rPr>
        <w:t xml:space="preserve">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Самообслуживание.</w:t>
      </w:r>
      <w:r w:rsidRPr="002E0E3D">
        <w:rPr>
          <w:rFonts w:ascii="Times New Roman" w:hAnsi="Times New Roman"/>
          <w:sz w:val="28"/>
          <w:szCs w:val="28"/>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Общественно-полезный труд.</w:t>
      </w:r>
      <w:r w:rsidRPr="002E0E3D">
        <w:rPr>
          <w:rFonts w:ascii="Times New Roman" w:hAnsi="Times New Roman"/>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Труд в природе.</w:t>
      </w:r>
      <w:r w:rsidRPr="002E0E3D">
        <w:rPr>
          <w:rFonts w:ascii="Times New Roman" w:hAnsi="Times New Roman"/>
          <w:sz w:val="28"/>
          <w:szCs w:val="28"/>
        </w:rPr>
        <w:t xml:space="preserve">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Уважение к труду взрослых.</w:t>
      </w:r>
      <w:r w:rsidRPr="002E0E3D">
        <w:rPr>
          <w:rFonts w:ascii="Times New Roman" w:hAnsi="Times New Roman"/>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 Культурно-гигиенические навыки.</w:t>
      </w:r>
      <w:r w:rsidRPr="002E0E3D">
        <w:rPr>
          <w:rFonts w:ascii="Times New Roman" w:hAnsi="Times New Roman"/>
          <w:sz w:val="28"/>
          <w:szCs w:val="28"/>
        </w:rPr>
        <w:t xml:space="preserve">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w:t>
      </w:r>
      <w:r w:rsidRPr="002E0E3D">
        <w:rPr>
          <w:rFonts w:ascii="Times New Roman" w:hAnsi="Times New Roman"/>
          <w:sz w:val="28"/>
          <w:szCs w:val="28"/>
        </w:rPr>
        <w:lastRenderedPageBreak/>
        <w:t xml:space="preserve">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Самообслуживание.</w:t>
      </w:r>
      <w:r w:rsidRPr="002E0E3D">
        <w:rPr>
          <w:rFonts w:ascii="Times New Roman" w:hAnsi="Times New Roman"/>
          <w:sz w:val="28"/>
          <w:szCs w:val="28"/>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Общественно-полезный труд.</w:t>
      </w:r>
      <w:r w:rsidRPr="002E0E3D">
        <w:rPr>
          <w:rFonts w:ascii="Times New Roman" w:hAnsi="Times New Roman"/>
          <w:sz w:val="28"/>
          <w:szCs w:val="28"/>
        </w:rPr>
        <w:t xml:space="preserve">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Труд в природе.</w:t>
      </w:r>
      <w:r w:rsidR="009B5BDE">
        <w:rPr>
          <w:rFonts w:ascii="Times New Roman" w:hAnsi="Times New Roman"/>
          <w:b/>
          <w:sz w:val="28"/>
          <w:szCs w:val="28"/>
        </w:rPr>
        <w:t xml:space="preserve"> </w:t>
      </w:r>
      <w:r w:rsidRPr="002E0E3D">
        <w:rPr>
          <w:rFonts w:ascii="Times New Roman" w:hAnsi="Times New Roman"/>
          <w:sz w:val="28"/>
          <w:szCs w:val="28"/>
        </w:rPr>
        <w:t xml:space="preserve">Поощрять желание детей ухаживать за растениями и животными; поливать растения, кормить рыб, мыть поилки, наливать в них воду, класть корм в кормушки (приучастии воспитателя). 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Уважение к труду взрослых.</w:t>
      </w:r>
      <w:r w:rsidRPr="002E0E3D">
        <w:rPr>
          <w:rFonts w:ascii="Times New Roman" w:hAnsi="Times New Roman"/>
          <w:sz w:val="28"/>
          <w:szCs w:val="28"/>
        </w:rPr>
        <w:t xml:space="preserve"> Знакомить детей с профессиями близких людей, подчеркивая значимость их труда. Формировать интерес к профессиям родителей.</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Культурно-гигиенические навыки.</w:t>
      </w:r>
      <w:r w:rsidRPr="002E0E3D">
        <w:rPr>
          <w:rFonts w:ascii="Times New Roman" w:hAnsi="Times New Roman"/>
          <w:sz w:val="28"/>
          <w:szCs w:val="28"/>
        </w:rPr>
        <w:t xml:space="preserve">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w:t>
      </w:r>
      <w:r w:rsidR="009B5BDE">
        <w:rPr>
          <w:rFonts w:ascii="Times New Roman" w:hAnsi="Times New Roman"/>
          <w:sz w:val="28"/>
          <w:szCs w:val="28"/>
        </w:rPr>
        <w:t xml:space="preserve"> </w:t>
      </w:r>
      <w:r w:rsidRPr="002E0E3D">
        <w:rPr>
          <w:rFonts w:ascii="Times New Roman" w:hAnsi="Times New Roman"/>
          <w:sz w:val="28"/>
          <w:szCs w:val="28"/>
        </w:rPr>
        <w:t>следить за чистотой ногтей; при кашле и чихании закрывать рот и нос платком.</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Самообслуживание.</w:t>
      </w:r>
      <w:r w:rsidRPr="002E0E3D">
        <w:rPr>
          <w:rFonts w:ascii="Times New Roman" w:hAnsi="Times New Roman"/>
          <w:sz w:val="28"/>
          <w:szCs w:val="28"/>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w:t>
      </w:r>
      <w:r w:rsidRPr="002E0E3D">
        <w:rPr>
          <w:rFonts w:ascii="Times New Roman" w:hAnsi="Times New Roman"/>
          <w:sz w:val="28"/>
          <w:szCs w:val="28"/>
        </w:rPr>
        <w:lastRenderedPageBreak/>
        <w:t>подготовленные воспитателем материалы для занятий, убирать их, мыть кисточки, розетки для красок, палитру, протирать столы.</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 Общественно-полезный труд.</w:t>
      </w:r>
      <w:r w:rsidRPr="002E0E3D">
        <w:rPr>
          <w:rFonts w:ascii="Times New Roman" w:hAnsi="Times New Roman"/>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 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Труд в природе.</w:t>
      </w:r>
      <w:r w:rsidRPr="002E0E3D">
        <w:rPr>
          <w:rFonts w:ascii="Times New Roman" w:hAnsi="Times New Roman"/>
          <w:sz w:val="28"/>
          <w:szCs w:val="28"/>
        </w:rPr>
        <w:t xml:space="preserve">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Уважение к труду взрослых.</w:t>
      </w:r>
      <w:r w:rsidRPr="002E0E3D">
        <w:rPr>
          <w:rFonts w:ascii="Times New Roman" w:hAnsi="Times New Roman"/>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 </w:t>
      </w:r>
    </w:p>
    <w:p w:rsidR="00C573C5" w:rsidRPr="002E0E3D" w:rsidRDefault="00C573C5" w:rsidP="008E5A73">
      <w:pPr>
        <w:spacing w:after="0" w:line="240" w:lineRule="auto"/>
        <w:jc w:val="center"/>
        <w:rPr>
          <w:rFonts w:ascii="Times New Roman" w:hAnsi="Times New Roman"/>
          <w:b/>
          <w:sz w:val="28"/>
          <w:szCs w:val="28"/>
        </w:rPr>
      </w:pPr>
    </w:p>
    <w:p w:rsidR="00EE50D9" w:rsidRPr="002E0E3D" w:rsidRDefault="00EE50D9" w:rsidP="008E5A73">
      <w:pPr>
        <w:spacing w:after="0" w:line="240" w:lineRule="auto"/>
        <w:jc w:val="center"/>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Формирование основ безопасности</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Безопасное поведение в природе.</w:t>
      </w:r>
      <w:r w:rsidRPr="002E0E3D">
        <w:rPr>
          <w:rFonts w:ascii="Times New Roman" w:hAnsi="Times New Roman"/>
          <w:sz w:val="28"/>
          <w:szCs w:val="28"/>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Безопасность на дорогах.</w:t>
      </w:r>
      <w:r w:rsidRPr="002E0E3D">
        <w:rPr>
          <w:rFonts w:ascii="Times New Roman" w:hAnsi="Times New Roman"/>
          <w:sz w:val="28"/>
          <w:szCs w:val="28"/>
        </w:rPr>
        <w:t xml:space="preserve">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w:t>
      </w:r>
      <w:r w:rsidRPr="002E0E3D">
        <w:rPr>
          <w:rFonts w:ascii="Times New Roman" w:hAnsi="Times New Roman"/>
          <w:sz w:val="28"/>
          <w:szCs w:val="28"/>
        </w:rPr>
        <w:lastRenderedPageBreak/>
        <w:t xml:space="preserve">светофора. Формировать первичные представления о безопасном поведении на дорогах (переходить дорогу, держась за руку взрослого). Знакомить с работой водителя. </w:t>
      </w:r>
      <w:r w:rsidRPr="002E0E3D">
        <w:rPr>
          <w:rFonts w:ascii="Times New Roman" w:hAnsi="Times New Roman"/>
          <w:b/>
          <w:sz w:val="28"/>
          <w:szCs w:val="28"/>
        </w:rPr>
        <w:t>Безопасность собственной жизнедеятельности.</w:t>
      </w:r>
      <w:r w:rsidRPr="002E0E3D">
        <w:rPr>
          <w:rFonts w:ascii="Times New Roman" w:hAnsi="Times New Roman"/>
          <w:sz w:val="28"/>
          <w:szCs w:val="28"/>
        </w:rPr>
        <w:t xml:space="preserve"> Знакомить с источниками опасности дома (горячая плита, утюг и др.). 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 Развивать умение обращаться за помощью к взрослым. Формировать навыки безопасного поведения в играх с песком, водой, снегом. </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Безопасное поведение в природе.</w:t>
      </w:r>
      <w:r w:rsidRPr="002E0E3D">
        <w:rPr>
          <w:rFonts w:ascii="Times New Roman" w:hAnsi="Times New Roman"/>
          <w:sz w:val="28"/>
          <w:szCs w:val="28"/>
        </w:rPr>
        <w:t xml:space="preserve">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 Знакомить с опасными насекомыми и ядовитыми растениями.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Безопасность на дорогах.</w:t>
      </w:r>
      <w:r w:rsidRPr="002E0E3D">
        <w:rPr>
          <w:rFonts w:ascii="Times New Roman" w:hAnsi="Times New Roman"/>
          <w:sz w:val="28"/>
          <w:szCs w:val="28"/>
        </w:rPr>
        <w:t xml:space="preserve"> 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 Знакомить со знаками дорожного движения «Пешеходный переход», «Остановка общественного транспорта». Формировать навыки культурного поведения в общественном транспорте.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Безопасность собственной жизнедеятельности.</w:t>
      </w:r>
      <w:r w:rsidRPr="002E0E3D">
        <w:rPr>
          <w:rFonts w:ascii="Times New Roman" w:hAnsi="Times New Roman"/>
          <w:sz w:val="28"/>
          <w:szCs w:val="28"/>
        </w:rPr>
        <w:t xml:space="preserve">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 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Безопасное поведение в природе.</w:t>
      </w:r>
      <w:r w:rsidRPr="002E0E3D">
        <w:rPr>
          <w:rFonts w:ascii="Times New Roman" w:hAnsi="Times New Roman"/>
          <w:sz w:val="28"/>
          <w:szCs w:val="28"/>
        </w:rPr>
        <w:t xml:space="preserve">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Безопасность на дорогах.</w:t>
      </w:r>
      <w:r w:rsidRPr="002E0E3D">
        <w:rPr>
          <w:rFonts w:ascii="Times New Roman" w:hAnsi="Times New Roman"/>
          <w:sz w:val="28"/>
          <w:szCs w:val="28"/>
        </w:rPr>
        <w:t xml:space="preserve">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w:t>
      </w:r>
      <w:r w:rsidRPr="002E0E3D">
        <w:rPr>
          <w:rFonts w:ascii="Times New Roman" w:hAnsi="Times New Roman"/>
          <w:sz w:val="28"/>
          <w:szCs w:val="28"/>
        </w:rPr>
        <w:lastRenderedPageBreak/>
        <w:t>пешеходов и велосипедистов. 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 Безопасность собственной жизнедеятельности.</w:t>
      </w:r>
      <w:r w:rsidRPr="002E0E3D">
        <w:rPr>
          <w:rFonts w:ascii="Times New Roman" w:hAnsi="Times New Roman"/>
          <w:sz w:val="28"/>
          <w:szCs w:val="28"/>
        </w:rPr>
        <w:t xml:space="preserve">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 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 Учить называть свое имя, фамилию, возраст, домашний адрес, телефон. </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Образовательная область «ПОЗНАВАТЕЛЬНОЕ РАЗВИТИЕ»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sidR="009B5BDE">
        <w:rPr>
          <w:rFonts w:ascii="Times New Roman" w:hAnsi="Times New Roman"/>
          <w:sz w:val="28"/>
          <w:szCs w:val="28"/>
        </w:rPr>
        <w:t xml:space="preserve"> </w:t>
      </w:r>
      <w:r w:rsidRPr="002E0E3D">
        <w:rPr>
          <w:rFonts w:ascii="Times New Roman" w:hAnsi="Times New Roman"/>
          <w:sz w:val="28"/>
          <w:szCs w:val="28"/>
        </w:rPr>
        <w:t>общем доме людей, об особенностях ее природы, многообразии стран и народов мира» (п. 2.6.ФГОС ДО).</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Основные цели и задачи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Формирование элементарных математических представлений.</w:t>
      </w:r>
      <w:r w:rsidRPr="002E0E3D">
        <w:rPr>
          <w:rFonts w:ascii="Times New Roman" w:hAnsi="Times New Roman"/>
          <w:sz w:val="28"/>
          <w:szCs w:val="28"/>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Развитие познавательно-исследовательской деятельности</w:t>
      </w:r>
      <w:r w:rsidRPr="002E0E3D">
        <w:rPr>
          <w:rFonts w:ascii="Times New Roman" w:hAnsi="Times New Roman"/>
          <w:sz w:val="28"/>
          <w:szCs w:val="28"/>
        </w:rPr>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Ознакомление с предметным окружением.</w:t>
      </w:r>
      <w:r w:rsidRPr="002E0E3D">
        <w:rPr>
          <w:rFonts w:ascii="Times New Roman" w:hAnsi="Times New Roman"/>
          <w:sz w:val="28"/>
          <w:szCs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w:t>
      </w:r>
      <w:r w:rsidRPr="002E0E3D">
        <w:rPr>
          <w:rFonts w:ascii="Times New Roman" w:hAnsi="Times New Roman"/>
          <w:sz w:val="28"/>
          <w:szCs w:val="28"/>
        </w:rPr>
        <w:lastRenderedPageBreak/>
        <w:t>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Ознакомление с социальным миром.</w:t>
      </w:r>
      <w:r w:rsidRPr="002E0E3D">
        <w:rPr>
          <w:rFonts w:ascii="Times New Roman" w:hAnsi="Times New Roman"/>
          <w:sz w:val="28"/>
          <w:szCs w:val="28"/>
        </w:rPr>
        <w:t xml:space="preserve"> 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Ознакомление с миром природы.</w:t>
      </w:r>
      <w:r w:rsidRPr="002E0E3D">
        <w:rPr>
          <w:rFonts w:ascii="Times New Roman" w:hAnsi="Times New Roman"/>
          <w:sz w:val="28"/>
          <w:szCs w:val="28"/>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Содержание психолого-педагогической работы</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Формирование элементарных математических представлений</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 Количество.</w:t>
      </w:r>
      <w:r w:rsidRPr="002E0E3D">
        <w:rPr>
          <w:rFonts w:ascii="Times New Roman" w:hAnsi="Times New Roman"/>
          <w:sz w:val="28"/>
          <w:szCs w:val="28"/>
        </w:rPr>
        <w:t xml:space="preserve"> Развивать умение видеть общий признак предметов группы (все мячи — круглые, эти — все красные, эти — все большие и т. д.). 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Величина.</w:t>
      </w:r>
      <w:r w:rsidR="00163683" w:rsidRPr="002E0E3D">
        <w:rPr>
          <w:rFonts w:ascii="Times New Roman" w:hAnsi="Times New Roman"/>
          <w:b/>
          <w:sz w:val="28"/>
          <w:szCs w:val="28"/>
        </w:rPr>
        <w:t xml:space="preserve"> </w:t>
      </w:r>
      <w:r w:rsidRPr="002E0E3D">
        <w:rPr>
          <w:rFonts w:ascii="Times New Roman" w:hAnsi="Times New Roman"/>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lastRenderedPageBreak/>
        <w:t>Форма.</w:t>
      </w:r>
      <w:r w:rsidRPr="002E0E3D">
        <w:rPr>
          <w:rFonts w:ascii="Times New Roman" w:hAnsi="Times New Roman"/>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Ориентировка в пространстве. </w:t>
      </w:r>
      <w:r w:rsidRPr="002E0E3D">
        <w:rPr>
          <w:rFonts w:ascii="Times New Roman" w:hAnsi="Times New Roman"/>
          <w:sz w:val="28"/>
          <w:szCs w:val="28"/>
        </w:rPr>
        <w:t xml:space="preserve">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Ориентировка во времени.</w:t>
      </w:r>
      <w:r w:rsidRPr="002E0E3D">
        <w:rPr>
          <w:rFonts w:ascii="Times New Roman" w:hAnsi="Times New Roman"/>
          <w:sz w:val="28"/>
          <w:szCs w:val="28"/>
        </w:rPr>
        <w:t xml:space="preserve"> Учить ориентироваться в контрастных частях суток: день — ночь, утро — вечер.</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Количество и счет.</w:t>
      </w:r>
      <w:r w:rsidRPr="002E0E3D">
        <w:rPr>
          <w:rFonts w:ascii="Times New Roman" w:hAnsi="Times New Roman"/>
          <w:sz w:val="28"/>
          <w:szCs w:val="28"/>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Величина. </w:t>
      </w:r>
      <w:r w:rsidRPr="002E0E3D">
        <w:rPr>
          <w:rFonts w:ascii="Times New Roman" w:hAnsi="Times New Roman"/>
          <w:sz w:val="28"/>
          <w:szCs w:val="28"/>
        </w:rPr>
        <w:t xml:space="preserve">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w:t>
      </w:r>
      <w:r w:rsidRPr="002E0E3D">
        <w:rPr>
          <w:rFonts w:ascii="Times New Roman" w:hAnsi="Times New Roman"/>
          <w:sz w:val="28"/>
          <w:szCs w:val="28"/>
        </w:rPr>
        <w:lastRenderedPageBreak/>
        <w:t xml:space="preserve">(оранжевая) — пониже, эта (розовая) — еще ниже, а эта (желтая) — самая низкая» и т. д.).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Форма.</w:t>
      </w:r>
      <w:r w:rsidRPr="002E0E3D">
        <w:rPr>
          <w:rFonts w:ascii="Times New Roman" w:hAnsi="Times New Roman"/>
          <w:sz w:val="28"/>
          <w:szCs w:val="28"/>
        </w:rPr>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прямоугольник).Учить соотносить форму предметов с известными геометрическими фигурами: тарелка — круг, платок — квадрат, мяч — шар, окно, дверь — прямоугольник и др.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Ориентировка в пространстве.</w:t>
      </w:r>
      <w:r w:rsidR="009B5BDE">
        <w:rPr>
          <w:rFonts w:ascii="Times New Roman" w:hAnsi="Times New Roman"/>
          <w:b/>
          <w:sz w:val="28"/>
          <w:szCs w:val="28"/>
        </w:rPr>
        <w:t xml:space="preserve"> </w:t>
      </w:r>
      <w:r w:rsidRPr="002E0E3D">
        <w:rPr>
          <w:rFonts w:ascii="Times New Roman" w:hAnsi="Times New Roman"/>
          <w:sz w:val="28"/>
          <w:szCs w:val="28"/>
        </w:rPr>
        <w:t xml:space="preserve">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Ориентировка во времени</w:t>
      </w:r>
      <w:r w:rsidRPr="002E0E3D">
        <w:rPr>
          <w:rFonts w:ascii="Times New Roman" w:hAnsi="Times New Roman"/>
          <w:sz w:val="28"/>
          <w:szCs w:val="28"/>
        </w:rPr>
        <w:t>.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Количество и счет. </w:t>
      </w:r>
      <w:r w:rsidRPr="002E0E3D">
        <w:rPr>
          <w:rFonts w:ascii="Times New Roman" w:hAnsi="Times New Roman"/>
          <w:sz w:val="28"/>
          <w:szCs w:val="28"/>
        </w:rPr>
        <w:t xml:space="preserve">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 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 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 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 Познакомить с цифрами от 0 до 9. 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 Упражнять детей в понимании того, что число не зависит </w:t>
      </w:r>
      <w:r w:rsidRPr="002E0E3D">
        <w:rPr>
          <w:rFonts w:ascii="Times New Roman" w:hAnsi="Times New Roman"/>
          <w:sz w:val="28"/>
          <w:szCs w:val="28"/>
        </w:rPr>
        <w:lastRenderedPageBreak/>
        <w:t>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Величина.</w:t>
      </w:r>
      <w:r w:rsidRPr="002E0E3D">
        <w:rPr>
          <w:rFonts w:ascii="Times New Roman" w:hAnsi="Times New Roman"/>
          <w:sz w:val="28"/>
          <w:szCs w:val="28"/>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 Сравнивать два предмета по величине (длине, ширине, высоте) опосредованно — с помощью третьего (условной меры), равного одному из сравниваемых предметов.</w:t>
      </w:r>
      <w:r w:rsidR="009B5BDE">
        <w:rPr>
          <w:rFonts w:ascii="Times New Roman" w:hAnsi="Times New Roman"/>
          <w:sz w:val="28"/>
          <w:szCs w:val="28"/>
        </w:rPr>
        <w:t xml:space="preserve"> </w:t>
      </w:r>
      <w:r w:rsidRPr="002E0E3D">
        <w:rPr>
          <w:rFonts w:ascii="Times New Roman" w:hAnsi="Times New Roman"/>
          <w:sz w:val="28"/>
          <w:szCs w:val="28"/>
        </w:rPr>
        <w:t xml:space="preserve">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 Учить называть части, полученные от деления, сравнивать целое и части, понимать, что целый предмет больше каждой своей части, а часть меньше целого.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Форма.</w:t>
      </w:r>
      <w:r w:rsidRPr="002E0E3D">
        <w:rPr>
          <w:rFonts w:ascii="Times New Roman" w:hAnsi="Times New Roman"/>
          <w:sz w:val="28"/>
          <w:szCs w:val="28"/>
        </w:rPr>
        <w:t xml:space="preserve">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Ориентировка в пространстве.</w:t>
      </w:r>
      <w:r w:rsidR="003434E8" w:rsidRPr="002E0E3D">
        <w:rPr>
          <w:rFonts w:ascii="Times New Roman" w:hAnsi="Times New Roman"/>
          <w:b/>
          <w:sz w:val="28"/>
          <w:szCs w:val="28"/>
        </w:rPr>
        <w:t xml:space="preserve"> </w:t>
      </w:r>
      <w:r w:rsidRPr="002E0E3D">
        <w:rPr>
          <w:rFonts w:ascii="Times New Roman" w:hAnsi="Times New Roman"/>
          <w:sz w:val="28"/>
          <w:szCs w:val="28"/>
        </w:rPr>
        <w:t xml:space="preserve">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 </w:t>
      </w:r>
      <w:r w:rsidRPr="002E0E3D">
        <w:rPr>
          <w:rFonts w:ascii="Times New Roman" w:hAnsi="Times New Roman"/>
          <w:b/>
          <w:sz w:val="28"/>
          <w:szCs w:val="28"/>
        </w:rPr>
        <w:t>Ориентировка во времени.</w:t>
      </w:r>
      <w:r w:rsidRPr="002E0E3D">
        <w:rPr>
          <w:rFonts w:ascii="Times New Roman" w:hAnsi="Times New Roman"/>
          <w:sz w:val="28"/>
          <w:szCs w:val="28"/>
        </w:rPr>
        <w:t xml:space="preserve"> Дать детям представление о том, что утро, вечер, день и ночь составляют сутки.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Развитие познавательно-исследовательской деятельности</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Познавательно-исследовательская деятельность.</w:t>
      </w:r>
      <w:r w:rsidRPr="002E0E3D">
        <w:rPr>
          <w:rFonts w:ascii="Times New Roman" w:hAnsi="Times New Roman"/>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w:t>
      </w:r>
      <w:r w:rsidRPr="002E0E3D">
        <w:rPr>
          <w:rFonts w:ascii="Times New Roman" w:hAnsi="Times New Roman"/>
          <w:sz w:val="28"/>
          <w:szCs w:val="28"/>
        </w:rPr>
        <w:lastRenderedPageBreak/>
        <w:t xml:space="preserve">использование исследовательских действий. 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Сенсорное развитие.</w:t>
      </w:r>
      <w:r w:rsidRPr="002E0E3D">
        <w:rPr>
          <w:rFonts w:ascii="Times New Roman" w:hAnsi="Times New Roman"/>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 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Дидактические игры</w:t>
      </w:r>
      <w:r w:rsidRPr="002E0E3D">
        <w:rPr>
          <w:rFonts w:ascii="Times New Roman" w:hAnsi="Times New Roman"/>
          <w:sz w:val="28"/>
          <w:szCs w:val="28"/>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дидактических играх учить детей выполнять постепенно усложняющиеся правила.</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Познавательно-исследовательская деятельность.</w:t>
      </w:r>
      <w:r w:rsidRPr="002E0E3D">
        <w:rPr>
          <w:rFonts w:ascii="Times New Roman" w:hAnsi="Times New Roman"/>
          <w:sz w:val="28"/>
          <w:szCs w:val="28"/>
        </w:rPr>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Сенсорное развитие</w:t>
      </w:r>
      <w:r w:rsidRPr="002E0E3D">
        <w:rPr>
          <w:rFonts w:ascii="Times New Roman" w:hAnsi="Times New Roman"/>
          <w:sz w:val="28"/>
          <w:szCs w:val="28"/>
        </w:rPr>
        <w:t>.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w:t>
      </w:r>
      <w:r w:rsidRPr="002E0E3D">
        <w:rPr>
          <w:rFonts w:ascii="Times New Roman" w:hAnsi="Times New Roman"/>
          <w:sz w:val="28"/>
          <w:szCs w:val="28"/>
        </w:rPr>
        <w:lastRenderedPageBreak/>
        <w:t xml:space="preserve">(цвет, форма, размер, вес и т. п.); подбирать предметы по 1–2 качествам (цвет, размер, материал и т. п.).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Проектная деятельность.</w:t>
      </w:r>
      <w:r w:rsidRPr="002E0E3D">
        <w:rPr>
          <w:rFonts w:ascii="Times New Roman" w:hAnsi="Times New Roman"/>
          <w:sz w:val="28"/>
          <w:szCs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Дидактические игры.</w:t>
      </w:r>
      <w:r w:rsidRPr="002E0E3D">
        <w:rPr>
          <w:rFonts w:ascii="Times New Roman" w:hAnsi="Times New Roman"/>
          <w:sz w:val="28"/>
          <w:szCs w:val="28"/>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 Познавательно-исследовательская деятельность.</w:t>
      </w:r>
      <w:r w:rsidRPr="002E0E3D">
        <w:rPr>
          <w:rFonts w:ascii="Times New Roman" w:hAnsi="Times New Roman"/>
          <w:sz w:val="28"/>
          <w:szCs w:val="28"/>
        </w:rPr>
        <w:t xml:space="preserve">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Сенсорное развитие.</w:t>
      </w:r>
      <w:r w:rsidR="009B5BDE">
        <w:rPr>
          <w:rFonts w:ascii="Times New Roman" w:hAnsi="Times New Roman"/>
          <w:b/>
          <w:sz w:val="28"/>
          <w:szCs w:val="28"/>
        </w:rPr>
        <w:t xml:space="preserve"> </w:t>
      </w:r>
      <w:r w:rsidRPr="002E0E3D">
        <w:rPr>
          <w:rFonts w:ascii="Times New Roman" w:hAnsi="Times New Roman"/>
          <w:sz w:val="28"/>
          <w:szCs w:val="28"/>
        </w:rPr>
        <w:t>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r w:rsidR="009B5BDE">
        <w:rPr>
          <w:rFonts w:ascii="Times New Roman" w:hAnsi="Times New Roman"/>
          <w:sz w:val="28"/>
          <w:szCs w:val="28"/>
        </w:rPr>
        <w:t xml:space="preserve"> </w:t>
      </w:r>
      <w:r w:rsidRPr="002E0E3D">
        <w:rPr>
          <w:rFonts w:ascii="Times New Roman" w:hAnsi="Times New Roman"/>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Проектная деятельность.</w:t>
      </w:r>
      <w:r w:rsidRPr="002E0E3D">
        <w:rPr>
          <w:rFonts w:ascii="Times New Roman" w:hAnsi="Times New Roman"/>
          <w:sz w:val="28"/>
          <w:szCs w:val="28"/>
        </w:rPr>
        <w:t xml:space="preserve">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 Способствовать развитию проектной деятельности нормативного типа. (Нормативная проектная деятельность — это </w:t>
      </w:r>
      <w:r w:rsidRPr="002E0E3D">
        <w:rPr>
          <w:rFonts w:ascii="Times New Roman" w:hAnsi="Times New Roman"/>
          <w:sz w:val="28"/>
          <w:szCs w:val="28"/>
        </w:rPr>
        <w:lastRenderedPageBreak/>
        <w:t>проектная деятельность, направленная на выработку детьми норм и правил поведения в детском коллективе.)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Дидактические игры.</w:t>
      </w:r>
      <w:r w:rsidRPr="002E0E3D">
        <w:rPr>
          <w:rFonts w:ascii="Times New Roman" w:hAnsi="Times New Roman"/>
          <w:sz w:val="28"/>
          <w:szCs w:val="28"/>
        </w:rPr>
        <w:t xml:space="preserve"> Организовывать дидактические игры, объединяя детей в подгруппы по 2–4 человека; учить выполнять правила игры. 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Побуждать детей к самостоятельности в игре, вызывая у них эмоционально-положительный отклик на игровое действие. 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Ознакомление с предметным окружением</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Ознакомление с социальным миром</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Средняя группа (от 4 до 5 лет</w:t>
      </w:r>
      <w:r w:rsidRPr="002E0E3D">
        <w:rPr>
          <w:rFonts w:ascii="Times New Roman" w:hAnsi="Times New Roman"/>
          <w:sz w:val="28"/>
          <w:szCs w:val="28"/>
        </w:rPr>
        <w:t>)</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w:t>
      </w:r>
      <w:r w:rsidRPr="002E0E3D">
        <w:rPr>
          <w:rFonts w:ascii="Times New Roman" w:hAnsi="Times New Roman"/>
          <w:sz w:val="28"/>
          <w:szCs w:val="28"/>
        </w:rPr>
        <w:lastRenderedPageBreak/>
        <w:t>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 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что Чеченская Республика является частью России. Рассказывать детям о том, что Москва — главный город, столица нашей Родины-России. Столица Чеченской Республики - это город Грозный. Познакомить с флагом и гербом России и Чеченской Республики, мелодией гимна России и Чеченской Республики. Расширять представления детей о Российской армии, что в составе ее служат и чеченские ребята.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Ознакомление с миром природы</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 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w:t>
      </w:r>
      <w:r w:rsidRPr="002E0E3D">
        <w:rPr>
          <w:rFonts w:ascii="Times New Roman" w:hAnsi="Times New Roman"/>
          <w:sz w:val="28"/>
          <w:szCs w:val="28"/>
        </w:rPr>
        <w:lastRenderedPageBreak/>
        <w:t>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 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Сезонные наблюдения</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Осень.</w:t>
      </w:r>
      <w:r w:rsidRPr="002E0E3D">
        <w:rPr>
          <w:rFonts w:ascii="Times New Roman" w:hAnsi="Times New Roman"/>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Зима.</w:t>
      </w:r>
      <w:r w:rsidRPr="002E0E3D">
        <w:rPr>
          <w:rFonts w:ascii="Times New Roman" w:hAnsi="Times New Roman"/>
          <w:sz w:val="28"/>
          <w:szCs w:val="28"/>
        </w:rPr>
        <w:t xml:space="preserve">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Весна.</w:t>
      </w:r>
      <w:r w:rsidRPr="002E0E3D">
        <w:rPr>
          <w:rFonts w:ascii="Times New Roman" w:hAnsi="Times New Roman"/>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Лето.</w:t>
      </w:r>
      <w:r w:rsidRPr="002E0E3D">
        <w:rPr>
          <w:rFonts w:ascii="Times New Roman" w:hAnsi="Times New Roman"/>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 </w:t>
      </w:r>
      <w:r w:rsidRPr="002E0E3D">
        <w:rPr>
          <w:rFonts w:ascii="Times New Roman" w:hAnsi="Times New Roman"/>
          <w:sz w:val="28"/>
          <w:szCs w:val="28"/>
        </w:rPr>
        <w:lastRenderedPageBreak/>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 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 xml:space="preserve">Сезонные наблюдения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Осень.</w:t>
      </w:r>
      <w:r w:rsidRPr="002E0E3D">
        <w:rPr>
          <w:rFonts w:ascii="Times New Roman" w:hAnsi="Times New Roman"/>
          <w:sz w:val="28"/>
          <w:szCs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 Привлекать к участию в сборе семян растений.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Зима.</w:t>
      </w:r>
      <w:r w:rsidRPr="002E0E3D">
        <w:rPr>
          <w:rFonts w:ascii="Times New Roman" w:hAnsi="Times New Roman"/>
          <w:sz w:val="28"/>
          <w:szCs w:val="28"/>
        </w:rPr>
        <w:t xml:space="preserve"> Учить детей замечать изменения в природе, сравнивать осенний и зимний пейзажи. Наблюдать за поведением птиц на улице и в уголке природы. Рассматривать и сравнивать следы птиц на снегу. Оказывать помощь зимующим птицам, называть их. 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Весна.</w:t>
      </w:r>
      <w:r w:rsidRPr="002E0E3D">
        <w:rPr>
          <w:rFonts w:ascii="Times New Roman" w:hAnsi="Times New Roman"/>
          <w:sz w:val="28"/>
          <w:szCs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Лето.</w:t>
      </w:r>
      <w:r w:rsidRPr="002E0E3D">
        <w:rPr>
          <w:rFonts w:ascii="Times New Roman" w:hAnsi="Times New Roman"/>
          <w:sz w:val="28"/>
          <w:szCs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 Расширять и уточнять представления детей о природе. Учить наблюдать, развивать любознательность. Закреплять представления о растениях ближайшего окружения: деревьях, кустарниках и травянистых растениях. Познакомить с понятиями «лес», «луг» и «сад». 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 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 Дать детям представления о пресмыкающихся (ящерица, черепаха и др.) и насекомых (пчела, комар, муха и др.). </w:t>
      </w:r>
      <w:r w:rsidRPr="002E0E3D">
        <w:rPr>
          <w:rFonts w:ascii="Times New Roman" w:hAnsi="Times New Roman"/>
          <w:sz w:val="28"/>
          <w:szCs w:val="28"/>
        </w:rPr>
        <w:lastRenderedPageBreak/>
        <w:t>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 xml:space="preserve">Сезонные наблюдения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Осень.</w:t>
      </w:r>
      <w:r w:rsidRPr="002E0E3D">
        <w:rPr>
          <w:rFonts w:ascii="Times New Roman" w:hAnsi="Times New Roman"/>
          <w:sz w:val="28"/>
          <w:szCs w:val="28"/>
        </w:rPr>
        <w:t xml:space="preserve">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Зима.</w:t>
      </w:r>
      <w:r w:rsidRPr="002E0E3D">
        <w:rPr>
          <w:rFonts w:ascii="Times New Roman" w:hAnsi="Times New Roman"/>
          <w:sz w:val="28"/>
          <w:szCs w:val="28"/>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Весна</w:t>
      </w:r>
      <w:r w:rsidRPr="002E0E3D">
        <w:rPr>
          <w:rFonts w:ascii="Times New Roman" w:hAnsi="Times New Roman"/>
          <w:sz w:val="28"/>
          <w:szCs w:val="28"/>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Лето.</w:t>
      </w:r>
      <w:r w:rsidRPr="002E0E3D">
        <w:rPr>
          <w:rFonts w:ascii="Times New Roman" w:hAnsi="Times New Roman"/>
          <w:sz w:val="28"/>
          <w:szCs w:val="28"/>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 Дать представления о съедобных и несъедобных грибах (съедобные — маслята, опята, лисички и т. п.; несъедобные — мухомор, ложный опенок).</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Образовательная область «РЕЧЕВОЕ РАЗВИТИЕ»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(п. 2.6.ФГОС ДО).</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Основные цели и задачи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Развитие речи.</w:t>
      </w:r>
      <w:r w:rsidRPr="002E0E3D">
        <w:rPr>
          <w:rFonts w:ascii="Times New Roman" w:hAnsi="Times New Roman"/>
          <w:sz w:val="28"/>
          <w:szCs w:val="28"/>
        </w:rPr>
        <w:t xml:space="preserve"> 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Художественная литература. 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Содержание психолого-педагогической работы</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lastRenderedPageBreak/>
        <w:t>Развитие речи</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Развивающая речевая среда.</w:t>
      </w:r>
      <w:r w:rsidRPr="002E0E3D">
        <w:rPr>
          <w:rFonts w:ascii="Times New Roman" w:hAnsi="Times New Roman"/>
          <w:sz w:val="28"/>
          <w:szCs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 п.). 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 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Формирование словаря.</w:t>
      </w:r>
      <w:r w:rsidRPr="002E0E3D">
        <w:rPr>
          <w:rFonts w:ascii="Times New Roman" w:hAnsi="Times New Roman"/>
          <w:sz w:val="28"/>
          <w:szCs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шкафом).Обращать внимание детей на некоторые сходные по назначению предметы (тарелка — блюдце, стул — табурет — скамеечка, шуба — пальто — дубленка).Учить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 </w:t>
      </w:r>
    </w:p>
    <w:p w:rsidR="00F15AD5"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Звуковая культура речи.</w:t>
      </w:r>
      <w:r w:rsidRPr="002E0E3D">
        <w:rPr>
          <w:rFonts w:ascii="Times New Roman" w:hAnsi="Times New Roman"/>
          <w:sz w:val="28"/>
          <w:szCs w:val="28"/>
        </w:rPr>
        <w:t xml:space="preserve"> Продолжать учить детей внятно произносить в словах гласные (а, у, и, о, э) и некоторые согласные звуки: п — б — т — д — к — г; ф — в; т — с — з — ц. 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Грамматический строй речи.</w:t>
      </w:r>
      <w:r w:rsidRPr="002E0E3D">
        <w:rPr>
          <w:rFonts w:ascii="Times New Roman" w:hAnsi="Times New Roman"/>
          <w:sz w:val="28"/>
          <w:szCs w:val="28"/>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w:t>
      </w:r>
      <w:r w:rsidR="00E234FF" w:rsidRPr="002E0E3D">
        <w:rPr>
          <w:rFonts w:ascii="Times New Roman" w:hAnsi="Times New Roman"/>
          <w:sz w:val="28"/>
          <w:szCs w:val="28"/>
        </w:rPr>
        <w:t>ненных простых предложений (сос</w:t>
      </w:r>
      <w:r w:rsidRPr="002E0E3D">
        <w:rPr>
          <w:rFonts w:ascii="Times New Roman" w:hAnsi="Times New Roman"/>
          <w:sz w:val="28"/>
          <w:szCs w:val="28"/>
        </w:rPr>
        <w:t xml:space="preserve">тоят только из подлежащего и сказуемого) распространенные путем введения в них определений, </w:t>
      </w:r>
      <w:r w:rsidRPr="002E0E3D">
        <w:rPr>
          <w:rFonts w:ascii="Times New Roman" w:hAnsi="Times New Roman"/>
          <w:sz w:val="28"/>
          <w:szCs w:val="28"/>
        </w:rPr>
        <w:lastRenderedPageBreak/>
        <w:t xml:space="preserve">дополнений, обстоятельств; составлять предложения с однородными членами («Мы пойдем в зоопарк и увидим слона, зебру и тигра»).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Связная речь.</w:t>
      </w:r>
      <w:r w:rsidRPr="002E0E3D">
        <w:rPr>
          <w:rFonts w:ascii="Times New Roman" w:hAnsi="Times New Roman"/>
          <w:sz w:val="28"/>
          <w:szCs w:val="28"/>
        </w:rPr>
        <w:t xml:space="preserve">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Развивающая речевая среда.</w:t>
      </w:r>
      <w:r w:rsidRPr="002E0E3D">
        <w:rPr>
          <w:rFonts w:ascii="Times New Roman" w:hAnsi="Times New Roman"/>
          <w:sz w:val="28"/>
          <w:szCs w:val="28"/>
        </w:rPr>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 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Формирование словаря.</w:t>
      </w:r>
      <w:r w:rsidRPr="002E0E3D">
        <w:rPr>
          <w:rFonts w:ascii="Times New Roman" w:hAnsi="Times New Roman"/>
          <w:sz w:val="28"/>
          <w:szCs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 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Звуковая культура речи.</w:t>
      </w:r>
      <w:r w:rsidRPr="002E0E3D">
        <w:rPr>
          <w:rFonts w:ascii="Times New Roman" w:hAnsi="Times New Roman"/>
          <w:sz w:val="28"/>
          <w:szCs w:val="28"/>
        </w:rPr>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Грамматический строй речи.</w:t>
      </w:r>
      <w:r w:rsidRPr="002E0E3D">
        <w:rPr>
          <w:rFonts w:ascii="Times New Roman" w:hAnsi="Times New Roman"/>
          <w:sz w:val="28"/>
          <w:szCs w:val="28"/>
        </w:rPr>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туфель).Напоминать правильные формы повелительного наклонения некоторых глаголов (Ляг! Лежи! Поезжай! Беги! и т. п.), </w:t>
      </w:r>
      <w:r w:rsidRPr="002E0E3D">
        <w:rPr>
          <w:rFonts w:ascii="Times New Roman" w:hAnsi="Times New Roman"/>
          <w:sz w:val="28"/>
          <w:szCs w:val="28"/>
        </w:rPr>
        <w:lastRenderedPageBreak/>
        <w:t xml:space="preserve">несклоняемых существительных (пальто, пианино, кофе, какао). 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Связная речь.</w:t>
      </w:r>
      <w:r w:rsidRPr="002E0E3D">
        <w:rPr>
          <w:rFonts w:ascii="Times New Roman" w:hAnsi="Times New Roman"/>
          <w:sz w:val="28"/>
          <w:szCs w:val="28"/>
        </w:rPr>
        <w:t xml:space="preserve">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9D3B0D" w:rsidRPr="002E0E3D" w:rsidRDefault="009D3B0D" w:rsidP="008E5A73">
      <w:pPr>
        <w:spacing w:after="0" w:line="240" w:lineRule="auto"/>
        <w:jc w:val="both"/>
        <w:rPr>
          <w:rFonts w:ascii="Times New Roman" w:hAnsi="Times New Roman"/>
          <w:b/>
          <w:sz w:val="28"/>
          <w:szCs w:val="28"/>
        </w:rPr>
      </w:pPr>
    </w:p>
    <w:p w:rsidR="009D3B0D" w:rsidRPr="002E0E3D" w:rsidRDefault="009D3B0D" w:rsidP="008E5A73">
      <w:pPr>
        <w:spacing w:after="0" w:line="240" w:lineRule="auto"/>
        <w:jc w:val="both"/>
        <w:rPr>
          <w:rFonts w:ascii="Times New Roman" w:hAnsi="Times New Roman"/>
          <w:b/>
          <w:sz w:val="28"/>
          <w:szCs w:val="28"/>
        </w:rPr>
      </w:pP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Развивающая речевая среда.</w:t>
      </w:r>
      <w:r w:rsidRPr="002E0E3D">
        <w:rPr>
          <w:rFonts w:ascii="Times New Roman" w:hAnsi="Times New Roman"/>
          <w:sz w:val="28"/>
          <w:szCs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Грозного, репродукции картин (в том числе из жизни дореволюционной России). 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Формирование словаря.</w:t>
      </w:r>
      <w:r w:rsidRPr="002E0E3D">
        <w:rPr>
          <w:rFonts w:ascii="Times New Roman" w:hAnsi="Times New Roman"/>
          <w:sz w:val="28"/>
          <w:szCs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солнечно).Помогать детям употреблять в речи слова в точном соответствии со смыслом.</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Звуковая культура речи.</w:t>
      </w:r>
      <w:r w:rsidRPr="002E0E3D">
        <w:rPr>
          <w:rFonts w:ascii="Times New Roman" w:hAnsi="Times New Roman"/>
          <w:sz w:val="28"/>
          <w:szCs w:val="28"/>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 Продолжать развивать фонематический слух. Учить определять место звука в слове (начало, середина, конец). Отрабатывать интонационную выразительность речи.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Грамматический строй речи.</w:t>
      </w:r>
      <w:r w:rsidRPr="002E0E3D">
        <w:rPr>
          <w:rFonts w:ascii="Times New Roman" w:hAnsi="Times New Roman"/>
          <w:sz w:val="28"/>
          <w:szCs w:val="28"/>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строитель).Упражнять в образовании однокоренных слов </w:t>
      </w:r>
      <w:r w:rsidRPr="002E0E3D">
        <w:rPr>
          <w:rFonts w:ascii="Times New Roman" w:hAnsi="Times New Roman"/>
          <w:sz w:val="28"/>
          <w:szCs w:val="28"/>
        </w:rPr>
        <w:lastRenderedPageBreak/>
        <w:t xml:space="preserve">(медведь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Связная речь.</w:t>
      </w:r>
      <w:r w:rsidRPr="002E0E3D">
        <w:rPr>
          <w:rFonts w:ascii="Times New Roman" w:hAnsi="Times New Roman"/>
          <w:sz w:val="28"/>
          <w:szCs w:val="28"/>
        </w:rPr>
        <w:t xml:space="preserve">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 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характера на тему, предложенную воспитателем.</w:t>
      </w:r>
    </w:p>
    <w:p w:rsidR="008E5A73" w:rsidRPr="002E0E3D" w:rsidRDefault="008E5A73" w:rsidP="008E5A73">
      <w:pPr>
        <w:spacing w:after="0" w:line="240" w:lineRule="auto"/>
        <w:jc w:val="center"/>
        <w:rPr>
          <w:rFonts w:ascii="Times New Roman" w:hAnsi="Times New Roman"/>
          <w:b/>
          <w:sz w:val="28"/>
          <w:szCs w:val="28"/>
          <w:vertAlign w:val="superscript"/>
        </w:rPr>
      </w:pPr>
      <w:r w:rsidRPr="002E0E3D">
        <w:rPr>
          <w:rFonts w:ascii="Times New Roman" w:hAnsi="Times New Roman"/>
          <w:b/>
          <w:sz w:val="28"/>
          <w:szCs w:val="28"/>
        </w:rPr>
        <w:t>Приобщение к художественной литературе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 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Читать знакомые, любимые детьми художественные произведения, рекомендованные программой для первой младшей группы.</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Ю. Васнецовым, Е. Рачевым, Е. Чарушиным.</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 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w:t>
      </w:r>
      <w:r w:rsidRPr="002E0E3D">
        <w:rPr>
          <w:rFonts w:ascii="Times New Roman" w:hAnsi="Times New Roman"/>
          <w:sz w:val="28"/>
          <w:szCs w:val="28"/>
        </w:rPr>
        <w:lastRenderedPageBreak/>
        <w:t>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 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Образовательная область «ХУДОЖЕСТВЕННО-ЭСТЕТИЧЕСКОЕ РАЗВИТИЕ»</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«Художественно-эстетическое развитие</w:t>
      </w:r>
      <w:r w:rsidR="009B5BDE">
        <w:rPr>
          <w:rFonts w:ascii="Times New Roman" w:hAnsi="Times New Roman"/>
          <w:sz w:val="28"/>
          <w:szCs w:val="28"/>
        </w:rPr>
        <w:t xml:space="preserve"> </w:t>
      </w:r>
      <w:r w:rsidRPr="002E0E3D">
        <w:rPr>
          <w:rFonts w:ascii="Times New Roman" w:hAnsi="Times New Roman"/>
          <w:sz w:val="28"/>
          <w:szCs w:val="28"/>
        </w:rPr>
        <w:t xml:space="preserve">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творческой деятельности детей (изобразительной, конструктивно-модельной, музыкальной и др.)» (п. 2.6.ФГОС ДО).</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 xml:space="preserve">Основные цели и задачи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 Развитие эстетических чувств детей, художественного восприятия, образных представлений, воображения, художественно-творческих способностей. 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Приобщение к искусству.</w:t>
      </w:r>
      <w:r w:rsidRPr="002E0E3D">
        <w:rPr>
          <w:rFonts w:ascii="Times New Roman" w:hAnsi="Times New Roman"/>
          <w:sz w:val="28"/>
          <w:szCs w:val="28"/>
        </w:rPr>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 Формирование элементарных представлений о видах и жанрах искусства, средствах выразительности в различных видах искусства.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Изобразительная деятельность.</w:t>
      </w:r>
      <w:r w:rsidRPr="002E0E3D">
        <w:rPr>
          <w:rFonts w:ascii="Times New Roman" w:hAnsi="Times New Roman"/>
          <w:sz w:val="28"/>
          <w:szCs w:val="28"/>
        </w:rPr>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Воспитание эмоциональной отзывчивости при восприятии произведений изобразительного искусства.</w:t>
      </w:r>
    </w:p>
    <w:p w:rsidR="005D4D2F"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 xml:space="preserve"> Воспитание желания и умения взаимодействовать со сверстниками при создании коллективных работ.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Конструктивно-модельная деятельность.</w:t>
      </w:r>
      <w:r w:rsidRPr="002E0E3D">
        <w:rPr>
          <w:rFonts w:ascii="Times New Roman" w:hAnsi="Times New Roman"/>
          <w:sz w:val="28"/>
          <w:szCs w:val="28"/>
        </w:rPr>
        <w:t xml:space="preserve"> Приобщение к конструированию; развитие интереса к конструктивной деятельности, знакомство с различными видами конструкторов. 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Музыкальная деятельность.</w:t>
      </w:r>
      <w:r w:rsidRPr="002E0E3D">
        <w:rPr>
          <w:rFonts w:ascii="Times New Roman" w:hAnsi="Times New Roman"/>
          <w:sz w:val="28"/>
          <w:szCs w:val="28"/>
        </w:rPr>
        <w:t xml:space="preserve"> Приобщение к музыкальному искусству; развитие предпосылок 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 Развитие музыкальных способностей: поэтического и музыкального слуха, чувства ритма, музыкальной памяти; формирование песенного, музыкального вкуса. Воспитание интереса к музыкально-художественной деятельности, совершенствование умений в этом виде деятельности. 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Содержание психолого-педагогической работы</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 xml:space="preserve">Младшая группа (от 3 до 4 лет)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 Подводить детей к восприятию произведений искусства. Знакомить с элементарными средствами выразительности в разных видах искусства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 (цвет,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 xml:space="preserve">Средняя группа (от 4 до 5 лет). </w:t>
      </w:r>
      <w:r w:rsidRPr="002E0E3D">
        <w:rPr>
          <w:rFonts w:ascii="Times New Roman" w:hAnsi="Times New Roman"/>
          <w:sz w:val="28"/>
          <w:szCs w:val="28"/>
        </w:rPr>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соооружение (архитектура).Учить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w:t>
      </w:r>
      <w:r w:rsidRPr="002E0E3D">
        <w:rPr>
          <w:rFonts w:ascii="Times New Roman" w:hAnsi="Times New Roman"/>
          <w:sz w:val="28"/>
          <w:szCs w:val="28"/>
        </w:rPr>
        <w:lastRenderedPageBreak/>
        <w:t>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 Воспитывать бережное отношение к произведениям искусства.</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Рачев, Е. Чарушин, И. Билибин и 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Изобразительная деятельность</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w:t>
      </w:r>
      <w:r w:rsidRPr="002E0E3D">
        <w:rPr>
          <w:rFonts w:ascii="Times New Roman" w:hAnsi="Times New Roman"/>
          <w:sz w:val="28"/>
          <w:szCs w:val="28"/>
        </w:rPr>
        <w:lastRenderedPageBreak/>
        <w:t>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 Учить создавать как индивидуальные, так и коллективные композиции в рисунках, лепке, аппликации.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Рисование.</w:t>
      </w:r>
      <w:r w:rsidRPr="002E0E3D">
        <w:rPr>
          <w:rFonts w:ascii="Times New Roman" w:hAnsi="Times New Roman"/>
          <w:sz w:val="28"/>
          <w:szCs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Лепка.</w:t>
      </w:r>
      <w:r w:rsidRPr="002E0E3D">
        <w:rPr>
          <w:rFonts w:ascii="Times New Roman" w:hAnsi="Times New Roman"/>
          <w:sz w:val="28"/>
          <w:szCs w:val="28"/>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Аппликация.</w:t>
      </w:r>
      <w:r w:rsidRPr="002E0E3D">
        <w:rPr>
          <w:rFonts w:ascii="Times New Roman" w:hAnsi="Times New Roman"/>
          <w:sz w:val="28"/>
          <w:szCs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w:t>
      </w:r>
      <w:r w:rsidRPr="002E0E3D">
        <w:rPr>
          <w:rFonts w:ascii="Times New Roman" w:hAnsi="Times New Roman"/>
          <w:sz w:val="28"/>
          <w:szCs w:val="28"/>
        </w:rPr>
        <w:lastRenderedPageBreak/>
        <w:t>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Рисование.</w:t>
      </w:r>
      <w:r w:rsidRPr="002E0E3D">
        <w:rPr>
          <w:rFonts w:ascii="Times New Roman" w:hAnsi="Times New Roman"/>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w:t>
      </w:r>
      <w:r w:rsidR="009B5BDE">
        <w:rPr>
          <w:rFonts w:ascii="Times New Roman" w:hAnsi="Times New Roman"/>
          <w:sz w:val="28"/>
          <w:szCs w:val="28"/>
        </w:rPr>
        <w:t xml:space="preserve"> </w:t>
      </w:r>
      <w:r w:rsidRPr="002E0E3D">
        <w:rPr>
          <w:rFonts w:ascii="Times New Roman" w:hAnsi="Times New Roman"/>
          <w:sz w:val="28"/>
          <w:szCs w:val="28"/>
        </w:rPr>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w:t>
      </w:r>
      <w:r w:rsidRPr="002E0E3D">
        <w:rPr>
          <w:rFonts w:ascii="Times New Roman" w:hAnsi="Times New Roman"/>
          <w:sz w:val="28"/>
          <w:szCs w:val="28"/>
        </w:rPr>
        <w:lastRenderedPageBreak/>
        <w:t>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 xml:space="preserve">Декоративное рисование. </w:t>
      </w:r>
      <w:r w:rsidRPr="002E0E3D">
        <w:rPr>
          <w:rFonts w:ascii="Times New Roman" w:hAnsi="Times New Roman"/>
          <w:sz w:val="28"/>
          <w:szCs w:val="28"/>
        </w:rPr>
        <w:t xml:space="preserve">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Лепка.</w:t>
      </w:r>
      <w:r w:rsidRPr="002E0E3D">
        <w:rPr>
          <w:rFonts w:ascii="Times New Roman" w:hAnsi="Times New Roman"/>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Аппликация.</w:t>
      </w:r>
      <w:r w:rsidRPr="002E0E3D">
        <w:rPr>
          <w:rFonts w:ascii="Times New Roman" w:hAnsi="Times New Roman"/>
          <w:sz w:val="28"/>
          <w:szCs w:val="28"/>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w:t>
      </w:r>
      <w:r w:rsidRPr="002E0E3D">
        <w:rPr>
          <w:rFonts w:ascii="Times New Roman" w:hAnsi="Times New Roman"/>
          <w:sz w:val="28"/>
          <w:szCs w:val="28"/>
        </w:rPr>
        <w:lastRenderedPageBreak/>
        <w:t>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 Развивать чувство формы, цвета, пропорций. 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Предметное рисование.</w:t>
      </w:r>
      <w:r w:rsidRPr="002E0E3D">
        <w:rPr>
          <w:rFonts w:ascii="Times New Roman" w:hAnsi="Times New Roman"/>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w:t>
      </w:r>
      <w:r w:rsidRPr="002E0E3D">
        <w:rPr>
          <w:rFonts w:ascii="Times New Roman" w:hAnsi="Times New Roman"/>
          <w:sz w:val="28"/>
          <w:szCs w:val="28"/>
        </w:rPr>
        <w:lastRenderedPageBreak/>
        <w:t xml:space="preserve">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Сюжетное рисование.</w:t>
      </w:r>
      <w:r w:rsidRPr="002E0E3D">
        <w:rPr>
          <w:rFonts w:ascii="Times New Roman" w:hAnsi="Times New Roman"/>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Декоративное рисование.</w:t>
      </w:r>
      <w:r w:rsidR="009B5BDE">
        <w:rPr>
          <w:rFonts w:ascii="Times New Roman" w:hAnsi="Times New Roman"/>
          <w:b/>
          <w:sz w:val="28"/>
          <w:szCs w:val="28"/>
        </w:rPr>
        <w:t xml:space="preserve"> </w:t>
      </w:r>
      <w:r w:rsidRPr="002E0E3D">
        <w:rPr>
          <w:rFonts w:ascii="Times New Roman" w:hAnsi="Times New Roman"/>
          <w:sz w:val="28"/>
          <w:szCs w:val="28"/>
        </w:rPr>
        <w:t xml:space="preserve">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Учить ритмично располагать узор. Предлагать расписывать бумажные силуэты и объемные фигуры.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Лепка.</w:t>
      </w:r>
      <w:r w:rsidRPr="002E0E3D">
        <w:rPr>
          <w:rFonts w:ascii="Times New Roman" w:hAnsi="Times New Roman"/>
          <w:sz w:val="28"/>
          <w:szCs w:val="28"/>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w:t>
      </w:r>
      <w:r w:rsidRPr="002E0E3D">
        <w:rPr>
          <w:rFonts w:ascii="Times New Roman" w:hAnsi="Times New Roman"/>
          <w:sz w:val="28"/>
          <w:szCs w:val="28"/>
        </w:rPr>
        <w:lastRenderedPageBreak/>
        <w:t xml:space="preserve">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Декоративная лепка.</w:t>
      </w:r>
      <w:r w:rsidRPr="002E0E3D">
        <w:rPr>
          <w:rFonts w:ascii="Times New Roman" w:hAnsi="Times New Roman"/>
          <w:sz w:val="28"/>
          <w:szCs w:val="28"/>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Аппликация.</w:t>
      </w:r>
      <w:r w:rsidRPr="002E0E3D">
        <w:rPr>
          <w:rFonts w:ascii="Times New Roman" w:hAnsi="Times New Roman"/>
          <w:sz w:val="28"/>
          <w:szCs w:val="28"/>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Прикладное творчество.</w:t>
      </w:r>
      <w:r w:rsidRPr="002E0E3D">
        <w:rPr>
          <w:rFonts w:ascii="Times New Roman" w:hAnsi="Times New Roman"/>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Конструктивно-модельная деятельность</w:t>
      </w:r>
    </w:p>
    <w:p w:rsidR="008E5A73" w:rsidRPr="002E0E3D" w:rsidRDefault="008E5A73" w:rsidP="008E5A73">
      <w:pPr>
        <w:spacing w:after="0" w:line="240" w:lineRule="auto"/>
        <w:jc w:val="center"/>
        <w:rPr>
          <w:rFonts w:ascii="Times New Roman" w:hAnsi="Times New Roman"/>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w:t>
      </w:r>
      <w:r w:rsidRPr="002E0E3D">
        <w:rPr>
          <w:rFonts w:ascii="Times New Roman" w:hAnsi="Times New Roman"/>
          <w:sz w:val="28"/>
          <w:szCs w:val="28"/>
        </w:rPr>
        <w:lastRenderedPageBreak/>
        <w:t>(заборчик,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FF56CC" w:rsidRPr="002E0E3D" w:rsidRDefault="00FF56CC" w:rsidP="008E5A73">
      <w:pPr>
        <w:spacing w:after="0" w:line="240" w:lineRule="auto"/>
        <w:jc w:val="center"/>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 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w:t>
      </w:r>
      <w:r w:rsidRPr="002E0E3D">
        <w:rPr>
          <w:rFonts w:ascii="Times New Roman" w:hAnsi="Times New Roman"/>
          <w:sz w:val="28"/>
          <w:szCs w:val="28"/>
        </w:rPr>
        <w:lastRenderedPageBreak/>
        <w:t xml:space="preserve">объединять свои поделки в соответствии с общим замыслом, договариваться, кто какую часть работы будет выполнять. </w:t>
      </w:r>
    </w:p>
    <w:p w:rsidR="008E5A73" w:rsidRPr="002E0E3D" w:rsidRDefault="008E5A73" w:rsidP="008E5A73">
      <w:pPr>
        <w:tabs>
          <w:tab w:val="left" w:pos="426"/>
        </w:tabs>
        <w:spacing w:after="0" w:line="240" w:lineRule="auto"/>
        <w:jc w:val="center"/>
        <w:rPr>
          <w:rFonts w:ascii="Times New Roman" w:hAnsi="Times New Roman"/>
          <w:b/>
          <w:sz w:val="28"/>
          <w:szCs w:val="28"/>
          <w:vertAlign w:val="superscript"/>
        </w:rPr>
      </w:pPr>
      <w:r w:rsidRPr="002E0E3D">
        <w:rPr>
          <w:rFonts w:ascii="Times New Roman" w:hAnsi="Times New Roman"/>
          <w:b/>
          <w:sz w:val="28"/>
          <w:szCs w:val="28"/>
        </w:rPr>
        <w:t>Музыкальная деятельность</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Слушание.</w:t>
      </w:r>
      <w:r w:rsidRPr="002E0E3D">
        <w:rPr>
          <w:rFonts w:ascii="Times New Roman" w:hAnsi="Times New Roman"/>
          <w:sz w:val="28"/>
          <w:szCs w:val="28"/>
        </w:rPr>
        <w:t xml:space="preserve"> Учить слушать музыкальное произведение до конца, понимать характер музыки, узнавать и определять, сколько частей в произведении.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Пение</w:t>
      </w:r>
      <w:r w:rsidRPr="002E0E3D">
        <w:rPr>
          <w:rFonts w:ascii="Times New Roman" w:hAnsi="Times New Roman"/>
          <w:sz w:val="28"/>
          <w:szCs w:val="28"/>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Песенное творчество.</w:t>
      </w:r>
      <w:r w:rsidRPr="002E0E3D">
        <w:rPr>
          <w:rFonts w:ascii="Times New Roman" w:hAnsi="Times New Roman"/>
          <w:sz w:val="28"/>
          <w:szCs w:val="28"/>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Музыкально-ритмические движения.</w:t>
      </w:r>
      <w:r w:rsidRPr="002E0E3D">
        <w:rPr>
          <w:rFonts w:ascii="Times New Roman" w:hAnsi="Times New Roman"/>
          <w:sz w:val="28"/>
          <w:szCs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Развитие танцевально-игрового творчества.</w:t>
      </w:r>
      <w:r w:rsidRPr="002E0E3D">
        <w:rPr>
          <w:rFonts w:ascii="Times New Roman" w:hAnsi="Times New Roman"/>
          <w:sz w:val="28"/>
          <w:szCs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Игра на детских музыкальных инструментах.</w:t>
      </w:r>
      <w:r w:rsidRPr="002E0E3D">
        <w:rPr>
          <w:rFonts w:ascii="Times New Roman" w:hAnsi="Times New Roman"/>
          <w:sz w:val="28"/>
          <w:szCs w:val="28"/>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Обогащать музыкальные впечатления, способствовать дальнейшему развитию основ музыкальной культуры.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lastRenderedPageBreak/>
        <w:t>Слушание.</w:t>
      </w:r>
      <w:r w:rsidRPr="002E0E3D">
        <w:rPr>
          <w:rFonts w:ascii="Times New Roman" w:hAnsi="Times New Roman"/>
          <w:sz w:val="28"/>
          <w:szCs w:val="28"/>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Пение.</w:t>
      </w:r>
      <w:r w:rsidRPr="002E0E3D">
        <w:rPr>
          <w:rFonts w:ascii="Times New Roman" w:hAnsi="Times New Roman"/>
          <w:sz w:val="28"/>
          <w:szCs w:val="28"/>
        </w:rPr>
        <w:t xml:space="preserve"> Обучать детей выразительному пению, формировать умение петь протяжно,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слова, петь выразительно, передавая характер музыки. Учить петь с инструментальным сопровождением и без него (с помощью воспитателя).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Песенное творчество.</w:t>
      </w:r>
      <w:r w:rsidRPr="002E0E3D">
        <w:rPr>
          <w:rFonts w:ascii="Times New Roman" w:hAnsi="Times New Roman"/>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Музыкально-ритмические движения.</w:t>
      </w:r>
      <w:r w:rsidRPr="002E0E3D">
        <w:rPr>
          <w:rFonts w:ascii="Times New Roman" w:hAnsi="Times New Roman"/>
          <w:sz w:val="28"/>
          <w:szCs w:val="28"/>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Развитие танцевально-игрового творчества.</w:t>
      </w:r>
      <w:r w:rsidRPr="002E0E3D">
        <w:rPr>
          <w:rFonts w:ascii="Times New Roman" w:hAnsi="Times New Roman"/>
          <w:sz w:val="28"/>
          <w:szCs w:val="28"/>
        </w:rPr>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Игра на детских музыкальных инструментах.</w:t>
      </w:r>
      <w:r w:rsidRPr="002E0E3D">
        <w:rPr>
          <w:rFonts w:ascii="Times New Roman" w:hAnsi="Times New Roman"/>
          <w:sz w:val="28"/>
          <w:szCs w:val="28"/>
        </w:rPr>
        <w:t xml:space="preserve"> Формировать умение подыгрывать простейшие мелодии на деревянных ложках, погремушках, барабане, металлофоне.</w:t>
      </w:r>
    </w:p>
    <w:p w:rsidR="008E5A73" w:rsidRPr="002E0E3D" w:rsidRDefault="008E5A73" w:rsidP="008E5A73">
      <w:pPr>
        <w:spacing w:after="0" w:line="240" w:lineRule="auto"/>
        <w:jc w:val="center"/>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Слушание.</w:t>
      </w:r>
      <w:r w:rsidRPr="002E0E3D">
        <w:rPr>
          <w:rFonts w:ascii="Times New Roman" w:hAnsi="Times New Roman"/>
          <w:sz w:val="28"/>
          <w:szCs w:val="28"/>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Пение.</w:t>
      </w:r>
      <w:r w:rsidRPr="002E0E3D">
        <w:rPr>
          <w:rFonts w:ascii="Times New Roman" w:hAnsi="Times New Roman"/>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w:t>
      </w:r>
      <w:r w:rsidRPr="002E0E3D">
        <w:rPr>
          <w:rFonts w:ascii="Times New Roman" w:hAnsi="Times New Roman"/>
          <w:sz w:val="28"/>
          <w:szCs w:val="28"/>
        </w:rPr>
        <w:lastRenderedPageBreak/>
        <w:t xml:space="preserve">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Песенное творчество.</w:t>
      </w:r>
      <w:r w:rsidRPr="002E0E3D">
        <w:rPr>
          <w:rFonts w:ascii="Times New Roman" w:hAnsi="Times New Roman"/>
          <w:sz w:val="28"/>
          <w:szCs w:val="28"/>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Музыкально-ритмические движения.</w:t>
      </w:r>
      <w:r w:rsidRPr="002E0E3D">
        <w:rPr>
          <w:rFonts w:ascii="Times New Roman" w:hAnsi="Times New Roman"/>
          <w:sz w:val="28"/>
          <w:szCs w:val="28"/>
        </w:rPr>
        <w:t xml:space="preserve"> Развивать чувство ритма, умение передавать через движения характер музыки, ее эмоционально-образное содержание. Учить свободно</w:t>
      </w:r>
      <w:r w:rsidR="009B5BDE">
        <w:rPr>
          <w:rFonts w:ascii="Times New Roman" w:hAnsi="Times New Roman"/>
          <w:sz w:val="28"/>
          <w:szCs w:val="28"/>
        </w:rPr>
        <w:t xml:space="preserve"> </w:t>
      </w:r>
      <w:r w:rsidRPr="002E0E3D">
        <w:rPr>
          <w:rFonts w:ascii="Times New Roman" w:hAnsi="Times New Roman"/>
          <w:sz w:val="28"/>
          <w:szCs w:val="28"/>
        </w:rPr>
        <w:t xml:space="preserve">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лезгинкой,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Музыкально-игровое и танцевальное творчество.</w:t>
      </w:r>
      <w:r w:rsidRPr="002E0E3D">
        <w:rPr>
          <w:rFonts w:ascii="Times New Roman" w:hAnsi="Times New Roman"/>
          <w:sz w:val="28"/>
          <w:szCs w:val="28"/>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Игра на детских музыкальных инструментах.</w:t>
      </w:r>
      <w:r w:rsidRPr="002E0E3D">
        <w:rPr>
          <w:rFonts w:ascii="Times New Roman" w:hAnsi="Times New Roman"/>
          <w:sz w:val="28"/>
          <w:szCs w:val="28"/>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8E5A73" w:rsidRPr="002E0E3D" w:rsidRDefault="008E5A73" w:rsidP="008E5A73">
      <w:pPr>
        <w:spacing w:after="0" w:line="240" w:lineRule="auto"/>
        <w:jc w:val="center"/>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Образовательная область «ФИЗИЧЕСКОЕ РАЗВИТИЕ»</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(п. 2.6.ФГОС ДО).</w:t>
      </w:r>
    </w:p>
    <w:p w:rsidR="008E5A73" w:rsidRPr="002E0E3D" w:rsidRDefault="008E5A73" w:rsidP="008E5A73">
      <w:pPr>
        <w:spacing w:after="0" w:line="240" w:lineRule="auto"/>
        <w:jc w:val="both"/>
        <w:rPr>
          <w:rFonts w:ascii="Times New Roman" w:hAnsi="Times New Roman"/>
          <w:b/>
          <w:sz w:val="28"/>
          <w:szCs w:val="28"/>
        </w:rPr>
      </w:pPr>
      <w:r w:rsidRPr="002E0E3D">
        <w:rPr>
          <w:rFonts w:ascii="Times New Roman" w:hAnsi="Times New Roman"/>
          <w:b/>
          <w:sz w:val="28"/>
          <w:szCs w:val="28"/>
        </w:rPr>
        <w:t>Основные цели и задачи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Формирование начальных представлений о здоровом образе жизни.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 xml:space="preserve">Формирование у детей начальных представлений о здоровом образе жизни.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Физическая культура.</w:t>
      </w:r>
      <w:r w:rsidRPr="002E0E3D">
        <w:rPr>
          <w:rFonts w:ascii="Times New Roman" w:hAnsi="Times New Roman"/>
          <w:sz w:val="28"/>
          <w:szCs w:val="28"/>
        </w:rPr>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Содержание психолого-педагогической работы</w:t>
      </w:r>
    </w:p>
    <w:p w:rsidR="008E5A73" w:rsidRPr="002E0E3D" w:rsidRDefault="008E5A73" w:rsidP="008E5A73">
      <w:pPr>
        <w:spacing w:after="0" w:line="240" w:lineRule="auto"/>
        <w:jc w:val="center"/>
        <w:rPr>
          <w:rFonts w:ascii="Times New Roman" w:hAnsi="Times New Roman"/>
          <w:sz w:val="28"/>
          <w:szCs w:val="28"/>
        </w:rPr>
      </w:pPr>
      <w:r w:rsidRPr="002E0E3D">
        <w:rPr>
          <w:rFonts w:ascii="Times New Roman" w:hAnsi="Times New Roman"/>
          <w:b/>
          <w:sz w:val="28"/>
          <w:szCs w:val="28"/>
        </w:rPr>
        <w:t>Формирование начальных представлений о здоровом образе жизни</w:t>
      </w:r>
    </w:p>
    <w:p w:rsidR="008E5A73" w:rsidRPr="002E0E3D" w:rsidRDefault="008E5A73" w:rsidP="008E5A73">
      <w:pPr>
        <w:spacing w:after="0" w:line="240" w:lineRule="auto"/>
        <w:jc w:val="center"/>
        <w:rPr>
          <w:rFonts w:ascii="Times New Roman" w:hAnsi="Times New Roman"/>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 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Расширять представления об особенностях функционирования и целостности человеческого организма. Акцентировать внимание детей на особенностях их </w:t>
      </w:r>
      <w:r w:rsidRPr="002E0E3D">
        <w:rPr>
          <w:rFonts w:ascii="Times New Roman" w:hAnsi="Times New Roman"/>
          <w:sz w:val="28"/>
          <w:szCs w:val="28"/>
        </w:rPr>
        <w:lastRenderedPageBreak/>
        <w:t xml:space="preserve">организма и здоровья («Мне нельзя есть апельсины — у меня аллергия», «Мне нужно носить очки»). 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8E5A73" w:rsidRPr="002E0E3D" w:rsidRDefault="008E5A73" w:rsidP="008E5A73">
      <w:pPr>
        <w:spacing w:after="0" w:line="240" w:lineRule="auto"/>
        <w:jc w:val="center"/>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vertAlign w:val="superscript"/>
        </w:rPr>
      </w:pPr>
      <w:r w:rsidRPr="002E0E3D">
        <w:rPr>
          <w:rFonts w:ascii="Times New Roman" w:hAnsi="Times New Roman"/>
          <w:b/>
          <w:sz w:val="28"/>
          <w:szCs w:val="28"/>
        </w:rPr>
        <w:t>Физическая культура</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Младшая группа (от 3 до 4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Учить сохранять правильную осанку в положениях сидя, стоя, в движении, при выполнении упражнений в равновесии. 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Подвижные игры.</w:t>
      </w:r>
      <w:r w:rsidRPr="002E0E3D">
        <w:rPr>
          <w:rFonts w:ascii="Times New Roman" w:hAnsi="Times New Roman"/>
          <w:sz w:val="28"/>
          <w:szCs w:val="28"/>
        </w:rPr>
        <w:t xml:space="preserve"> Развивать активность и творчество детей в процессе двигательной деятельности. Организовывать игры с правилами. 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Средняя группа (от 4 до 5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w:t>
      </w:r>
      <w:r w:rsidRPr="002E0E3D">
        <w:rPr>
          <w:rFonts w:ascii="Times New Roman" w:hAnsi="Times New Roman"/>
          <w:sz w:val="28"/>
          <w:szCs w:val="28"/>
        </w:rPr>
        <w:lastRenderedPageBreak/>
        <w:t xml:space="preserve">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кататься на двухколесном велосипеде по прямой, по кругу. 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Подвижные игры.</w:t>
      </w:r>
      <w:r w:rsidRPr="002E0E3D">
        <w:rPr>
          <w:rFonts w:ascii="Times New Roman" w:hAnsi="Times New Roman"/>
          <w:sz w:val="28"/>
          <w:szCs w:val="28"/>
        </w:rPr>
        <w:t xml:space="preserve"> Продолжать развивать активность детей в играх с мячами, скакалками, обручами и т. д. Развивать быстроту, силу, ловкость, пространственную ориентировку. </w:t>
      </w:r>
    </w:p>
    <w:p w:rsidR="008E5A73" w:rsidRPr="002E0E3D" w:rsidRDefault="008E5A73" w:rsidP="008E5A73">
      <w:pPr>
        <w:spacing w:after="0" w:line="240" w:lineRule="auto"/>
        <w:rPr>
          <w:rFonts w:ascii="Times New Roman" w:hAnsi="Times New Roman"/>
          <w:sz w:val="28"/>
          <w:szCs w:val="28"/>
        </w:rPr>
      </w:pPr>
      <w:r w:rsidRPr="002E0E3D">
        <w:rPr>
          <w:rFonts w:ascii="Times New Roman" w:hAnsi="Times New Roman"/>
          <w:sz w:val="28"/>
          <w:szCs w:val="28"/>
        </w:rPr>
        <w:t xml:space="preserve">Воспитывать самостоятельность и инициативность в организации знакомых игр. Приучать к выполнению действий по сигналу. </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Старшая группа (от 5 до 6 лет)</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sz w:val="28"/>
          <w:szCs w:val="28"/>
        </w:rPr>
        <w:t>Подвижные игры.</w:t>
      </w:r>
      <w:r w:rsidRPr="002E0E3D">
        <w:rPr>
          <w:rFonts w:ascii="Times New Roman" w:hAnsi="Times New Roman"/>
          <w:sz w:val="28"/>
          <w:szCs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2857F2" w:rsidRPr="002E0E3D" w:rsidRDefault="002857F2" w:rsidP="008E5A73">
      <w:pPr>
        <w:spacing w:after="0" w:line="240" w:lineRule="auto"/>
        <w:rPr>
          <w:rFonts w:ascii="Times New Roman" w:hAnsi="Times New Roman"/>
          <w:sz w:val="28"/>
          <w:szCs w:val="28"/>
        </w:rPr>
      </w:pPr>
    </w:p>
    <w:p w:rsidR="008E5A73" w:rsidRPr="002E0E3D" w:rsidRDefault="008E5A73" w:rsidP="008E5A73">
      <w:pPr>
        <w:spacing w:after="0" w:line="240" w:lineRule="auto"/>
        <w:rPr>
          <w:rFonts w:ascii="Times New Roman" w:hAnsi="Times New Roman"/>
          <w:sz w:val="28"/>
          <w:szCs w:val="28"/>
        </w:rPr>
      </w:pPr>
    </w:p>
    <w:p w:rsidR="008E5A73" w:rsidRPr="002E0E3D" w:rsidRDefault="008E5A73" w:rsidP="008E5A73">
      <w:pPr>
        <w:numPr>
          <w:ilvl w:val="1"/>
          <w:numId w:val="2"/>
        </w:numPr>
        <w:spacing w:after="0" w:line="240" w:lineRule="auto"/>
        <w:jc w:val="center"/>
        <w:rPr>
          <w:rFonts w:ascii="Times New Roman" w:hAnsi="Times New Roman"/>
          <w:b/>
          <w:sz w:val="28"/>
          <w:szCs w:val="28"/>
        </w:rPr>
      </w:pPr>
      <w:r w:rsidRPr="002E0E3D">
        <w:rPr>
          <w:rFonts w:ascii="Times New Roman" w:hAnsi="Times New Roman"/>
          <w:b/>
          <w:sz w:val="28"/>
          <w:szCs w:val="28"/>
        </w:rPr>
        <w:t>Часть, формируемая участниками образовательных отношений</w:t>
      </w:r>
    </w:p>
    <w:p w:rsidR="008E5A73" w:rsidRPr="002E0E3D" w:rsidRDefault="008E5A73" w:rsidP="008E5A73">
      <w:pPr>
        <w:spacing w:after="0" w:line="240" w:lineRule="auto"/>
        <w:jc w:val="both"/>
        <w:rPr>
          <w:rFonts w:ascii="Times New Roman" w:hAnsi="Times New Roman"/>
          <w:b/>
          <w:sz w:val="28"/>
          <w:szCs w:val="28"/>
        </w:rPr>
      </w:pPr>
    </w:p>
    <w:p w:rsidR="008E5A73" w:rsidRPr="002E0E3D" w:rsidRDefault="008E5A73" w:rsidP="008E5A73">
      <w:pPr>
        <w:numPr>
          <w:ilvl w:val="2"/>
          <w:numId w:val="2"/>
        </w:numPr>
        <w:spacing w:after="0" w:line="240" w:lineRule="auto"/>
        <w:jc w:val="center"/>
        <w:rPr>
          <w:rFonts w:ascii="Times New Roman" w:hAnsi="Times New Roman"/>
          <w:b/>
          <w:sz w:val="28"/>
          <w:szCs w:val="28"/>
        </w:rPr>
      </w:pPr>
      <w:r w:rsidRPr="002E0E3D">
        <w:rPr>
          <w:rFonts w:ascii="Times New Roman" w:hAnsi="Times New Roman"/>
          <w:b/>
          <w:sz w:val="28"/>
          <w:szCs w:val="28"/>
        </w:rPr>
        <w:t xml:space="preserve">Специфика национальных, социокультурных, экономических, </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климатических условий, в которых осуществляется образовательный процесс.</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В проекте «Национальной доктрины образования в Российской Федерации» подчеркивается, что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свободы личности, обладающих высокой нравственностью и проявляющих национальную и религиозную терпимость». Однако прежде чем стать патриотом России, надо знать традиции Родины, обычаи своего края, жить их интересами и заботами. По словам С.В. Михалкова, кто любит, ценит и уважает накопленное и сохраненное предшествующим поколением, может любить Родину, узнать ее, стать подлинным патриотом. Поэтому детям необходимо знать уклад жизни, быт, обряды, верования, искусство, историю предков. Именно акцент на знание истории народа, его родной культуры, поможет в дальнейшем с большим вниманием, уважением и интересом отнестись к истории и культуре других народов. Дошкольный возраст ребенка — важный этап его воспитания. В этот период начинают развиваться те чувства, черты характера, которые незримо смогут связать его со своим народом, своей страной и в значительной мере определяют последующий путь жизни. Корни этого влияния — в языке своего народа, который усваивает ребенок, в его песнях, музыке, играх и игрушках, которыми он забавляется, впечатлениях от природы родного края, труда, быта, нравов и обычаев людей, среди которых он живет. Богатство и разнообразие природы, труд и быт чеченского народа обусловили оригинальность и самобытность, удивительную свежесть и яркость народного творчества. Близость детям народного творчества обусловлена именно тем, что его образы связаны со всем укладом их жизни, с родной природой. В народном творчестве отображаются и исторически сохраняются присущие чеченскому народу черты характера, мышления. Через родную песню, сказку, овладение языком своего народа, его обычаями ребенок дошкольного возраста получает первые представления о культуре своего народа. Не преувеличивая, можно сказать, что любовь к Родине зарождается в раннем детстве, именно в тот период развития ребенка, который отличается особой восприимчивостью. С раннего детства ребенок нуждается в образах, звуках, красках. Все это в изобилии несут в себе народное творчество и быт чеченского народа. В народных детских играх и игрушках блестяще соединились художественное и педагогическое начало. В них выступает детский мир во всей чарующей прелести его проявлений. Сказки, загадки, поговорки, пословицы — устное народное творчество — представляют настоящую сокровищницу народной мудрости, исключительные образы языка народа.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Песня, музыка, танец передают гармонию звуков, мелодию, ритм движений, в которых выражены черты характера народа, широта его натуры. Лепка, резьба, чеченский орнамент и другие виды изобразительного искусства передают вкус, чувство формы, цвета, образа, которыми владеет народ, навыки, мастерство изготовления художественных предметов. Трудно сказать, какому виду народного творчества нужно отдать предпочтение в его влиянии на ребенка. Всем известна необычайная сила влияния  сказочных образов. Воспринятые маленькими детьми сказочные образы сохраняются в последующие годы жизни, и не только сохраняются, но и легко всплывают в сознании. Чеченские народные сказки, игры, песни — легло в основу системы образовательной деятельности в нашем детском </w:t>
      </w:r>
      <w:r w:rsidRPr="002E0E3D">
        <w:rPr>
          <w:rFonts w:ascii="Times New Roman" w:hAnsi="Times New Roman"/>
          <w:sz w:val="28"/>
          <w:szCs w:val="28"/>
        </w:rPr>
        <w:lastRenderedPageBreak/>
        <w:t xml:space="preserve">саду. Именно обращение к ним используется в работе с детьми всех возрастных групп. Исходя из вышесказанного, в МБДОУ проводятся следующие виды работы: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 создание уголка, воспроизводящего атмосферу быта чеченского народа,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 изучение малых фольклорных форм (сказок, песен, пословиц, поговорок и т. п.);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 знакомство с праздниками и традициями чеченского народа;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 знакомство с народным искусством; </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 знакомство с чеченскими народными играми.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Вариативная часть в МБДОУ реализуется через принцип этнокультурной соотнесенности, то есть приобщение  воспитанников к быту чеченского народа, его традициям и культуре в разных видах деятельности.</w:t>
      </w:r>
    </w:p>
    <w:p w:rsidR="002857F2" w:rsidRPr="002E0E3D" w:rsidRDefault="002857F2" w:rsidP="008E5A73">
      <w:pPr>
        <w:spacing w:after="0" w:line="240" w:lineRule="auto"/>
        <w:jc w:val="both"/>
        <w:rPr>
          <w:rFonts w:ascii="Times New Roman" w:hAnsi="Times New Roman"/>
          <w:sz w:val="28"/>
          <w:szCs w:val="28"/>
        </w:rPr>
      </w:pPr>
    </w:p>
    <w:p w:rsidR="002438F2" w:rsidRPr="002E0E3D" w:rsidRDefault="002438F2" w:rsidP="002438F2">
      <w:pPr>
        <w:spacing w:after="0" w:line="240" w:lineRule="auto"/>
        <w:jc w:val="both"/>
        <w:rPr>
          <w:rFonts w:ascii="Times New Roman" w:hAnsi="Times New Roman"/>
          <w:b/>
          <w:sz w:val="28"/>
          <w:szCs w:val="28"/>
        </w:rPr>
      </w:pPr>
      <w:r w:rsidRPr="002E0E3D">
        <w:rPr>
          <w:rFonts w:ascii="Times New Roman" w:hAnsi="Times New Roman"/>
          <w:b/>
          <w:sz w:val="28"/>
          <w:szCs w:val="28"/>
        </w:rPr>
        <w:t xml:space="preserve">Задачи реализации </w:t>
      </w:r>
      <w:r w:rsidRPr="002E0E3D">
        <w:rPr>
          <w:rFonts w:ascii="Times New Roman" w:hAnsi="Times New Roman"/>
          <w:b/>
          <w:color w:val="FF0000"/>
          <w:sz w:val="28"/>
          <w:szCs w:val="28"/>
        </w:rPr>
        <w:t xml:space="preserve">вариативной оставляющей </w:t>
      </w:r>
      <w:r w:rsidRPr="002E0E3D">
        <w:rPr>
          <w:rFonts w:ascii="Times New Roman" w:hAnsi="Times New Roman"/>
          <w:b/>
          <w:sz w:val="28"/>
          <w:szCs w:val="28"/>
        </w:rPr>
        <w:t>образовательного процесса</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5"/>
        <w:gridCol w:w="5925"/>
      </w:tblGrid>
      <w:tr w:rsidR="002438F2" w:rsidRPr="002E0E3D" w:rsidTr="002438F2">
        <w:trPr>
          <w:trHeight w:val="255"/>
        </w:trPr>
        <w:tc>
          <w:tcPr>
            <w:tcW w:w="10490" w:type="dxa"/>
            <w:gridSpan w:val="2"/>
          </w:tcPr>
          <w:p w:rsidR="002438F2" w:rsidRPr="002E0E3D" w:rsidRDefault="002438F2" w:rsidP="001E4BCB">
            <w:pPr>
              <w:spacing w:after="0" w:line="240" w:lineRule="auto"/>
              <w:jc w:val="center"/>
              <w:rPr>
                <w:rFonts w:ascii="Times New Roman" w:hAnsi="Times New Roman"/>
                <w:b/>
                <w:sz w:val="28"/>
                <w:szCs w:val="28"/>
              </w:rPr>
            </w:pPr>
            <w:r w:rsidRPr="002E0E3D">
              <w:rPr>
                <w:rFonts w:ascii="Times New Roman" w:hAnsi="Times New Roman"/>
                <w:b/>
                <w:sz w:val="28"/>
                <w:szCs w:val="28"/>
              </w:rPr>
              <w:t>Разновозрастная группа</w:t>
            </w:r>
          </w:p>
        </w:tc>
      </w:tr>
      <w:tr w:rsidR="002438F2" w:rsidRPr="002E0E3D" w:rsidTr="002438F2">
        <w:trPr>
          <w:trHeight w:val="375"/>
        </w:trPr>
        <w:tc>
          <w:tcPr>
            <w:tcW w:w="4565" w:type="dxa"/>
          </w:tcPr>
          <w:p w:rsidR="002438F2" w:rsidRPr="002E0E3D" w:rsidRDefault="002438F2" w:rsidP="001E4BCB">
            <w:pPr>
              <w:spacing w:after="0" w:line="240" w:lineRule="auto"/>
              <w:jc w:val="center"/>
              <w:rPr>
                <w:rFonts w:ascii="Times New Roman" w:hAnsi="Times New Roman"/>
                <w:b/>
                <w:sz w:val="28"/>
                <w:szCs w:val="28"/>
              </w:rPr>
            </w:pPr>
            <w:r w:rsidRPr="002E0E3D">
              <w:rPr>
                <w:rFonts w:ascii="Times New Roman" w:hAnsi="Times New Roman"/>
                <w:b/>
                <w:sz w:val="28"/>
                <w:szCs w:val="28"/>
              </w:rPr>
              <w:t>Средняя</w:t>
            </w:r>
          </w:p>
        </w:tc>
        <w:tc>
          <w:tcPr>
            <w:tcW w:w="5925" w:type="dxa"/>
          </w:tcPr>
          <w:p w:rsidR="002438F2" w:rsidRPr="002E0E3D" w:rsidRDefault="002438F2" w:rsidP="001E4BCB">
            <w:pPr>
              <w:spacing w:after="0" w:line="240" w:lineRule="auto"/>
              <w:jc w:val="center"/>
              <w:rPr>
                <w:rFonts w:ascii="Times New Roman" w:hAnsi="Times New Roman"/>
                <w:b/>
                <w:sz w:val="28"/>
                <w:szCs w:val="28"/>
              </w:rPr>
            </w:pPr>
            <w:r w:rsidRPr="002E0E3D">
              <w:rPr>
                <w:rFonts w:ascii="Times New Roman" w:hAnsi="Times New Roman"/>
                <w:b/>
                <w:sz w:val="28"/>
                <w:szCs w:val="28"/>
              </w:rPr>
              <w:t>Старшая</w:t>
            </w:r>
          </w:p>
        </w:tc>
      </w:tr>
      <w:tr w:rsidR="002438F2" w:rsidRPr="002E0E3D" w:rsidTr="002438F2">
        <w:tc>
          <w:tcPr>
            <w:tcW w:w="10490" w:type="dxa"/>
            <w:gridSpan w:val="2"/>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Социализация, развитие общения, нравственное воспитание</w:t>
            </w:r>
          </w:p>
        </w:tc>
      </w:tr>
      <w:tr w:rsidR="002438F2" w:rsidRPr="002E0E3D" w:rsidTr="002438F2">
        <w:tc>
          <w:tcPr>
            <w:tcW w:w="456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Расширять знания детей о достопримечательностях родного края, города (села), учить замечать красоту его улиц, воспитывать чувство гордости за родной край.  Приобщать детей к играм своего народа.  Пополнять и расширять знания детей о Чеченской Республике.  Развивать дружеские чувства к детям других народов, проживающих на территории Чечни.  </w:t>
            </w:r>
          </w:p>
          <w:p w:rsidR="002438F2" w:rsidRPr="002E0E3D" w:rsidRDefault="002438F2" w:rsidP="001E4BCB">
            <w:pPr>
              <w:spacing w:after="0" w:line="240" w:lineRule="auto"/>
              <w:jc w:val="both"/>
              <w:rPr>
                <w:rFonts w:ascii="Times New Roman" w:hAnsi="Times New Roman"/>
                <w:sz w:val="28"/>
                <w:szCs w:val="28"/>
              </w:rPr>
            </w:pPr>
          </w:p>
        </w:tc>
        <w:tc>
          <w:tcPr>
            <w:tcW w:w="592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Знать и владеть информацией о родном селе, городе Грозном, знать названия 3-4 улиц, знать егодостопримечательности (парки, музеи, культурные и развлекательные центры, памятники и др.).  Уточнять и расширять знания детей о Чеченской Республике. Развивать дружеские чувства к детям других народов, проживающих на территории Чечни.  Знать домашний адрес, телефон, уметь описать дорогу домой, знать значимые здания по дороге в детский сад (магазины, почта, парк, больница и др.). Развивать искренние чувства любви к родным местам.  Воспитывать бережное отношение к природе родного края. </w:t>
            </w:r>
          </w:p>
          <w:p w:rsidR="002438F2" w:rsidRPr="002E0E3D" w:rsidRDefault="002438F2" w:rsidP="001E4BCB">
            <w:pPr>
              <w:pStyle w:val="Default"/>
              <w:jc w:val="both"/>
              <w:rPr>
                <w:color w:val="FF0000"/>
                <w:sz w:val="28"/>
                <w:szCs w:val="28"/>
              </w:rPr>
            </w:pPr>
            <w:r w:rsidRPr="002E0E3D">
              <w:rPr>
                <w:color w:val="FF0000"/>
                <w:sz w:val="28"/>
                <w:szCs w:val="28"/>
              </w:rPr>
              <w:t xml:space="preserve">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Развить общение и взаимодействие ребенка со взрослыми и сверстниками.  Строить воспитание по экономике с использованием различных ролевых моделей, тесно связанных с ведением домохозяйства. </w:t>
            </w:r>
          </w:p>
          <w:p w:rsidR="002438F2" w:rsidRPr="002E0E3D" w:rsidRDefault="002438F2" w:rsidP="001E4BCB">
            <w:pPr>
              <w:pStyle w:val="Default"/>
              <w:jc w:val="both"/>
              <w:rPr>
                <w:color w:val="FF0000"/>
                <w:sz w:val="28"/>
                <w:szCs w:val="28"/>
              </w:rPr>
            </w:pPr>
            <w:r w:rsidRPr="002E0E3D">
              <w:rPr>
                <w:color w:val="FF0000"/>
                <w:sz w:val="28"/>
                <w:szCs w:val="28"/>
              </w:rPr>
              <w:t xml:space="preserve">Способствовать  активному становлению самостоятельности, целенаправленности и саморегуляции собственных действий. Формировать готовность к совместной деятельности со сверстниками. </w:t>
            </w:r>
          </w:p>
          <w:p w:rsidR="002438F2" w:rsidRPr="002E0E3D" w:rsidRDefault="002438F2" w:rsidP="001E4BCB">
            <w:pPr>
              <w:spacing w:after="0" w:line="240" w:lineRule="auto"/>
              <w:jc w:val="both"/>
              <w:rPr>
                <w:rFonts w:ascii="Times New Roman" w:hAnsi="Times New Roman"/>
                <w:color w:val="FF0000"/>
                <w:sz w:val="28"/>
                <w:szCs w:val="28"/>
              </w:rPr>
            </w:pPr>
            <w:r w:rsidRPr="002E0E3D">
              <w:rPr>
                <w:rFonts w:ascii="Times New Roman" w:hAnsi="Times New Roman"/>
                <w:color w:val="FF0000"/>
                <w:sz w:val="28"/>
                <w:szCs w:val="28"/>
              </w:rPr>
              <w:t xml:space="preserve">Обеспечить  формирование позитивных установок к различным видам труда и творчества, уважительного отношения и </w:t>
            </w:r>
            <w:r w:rsidRPr="002E0E3D">
              <w:rPr>
                <w:rFonts w:ascii="Times New Roman" w:hAnsi="Times New Roman"/>
                <w:color w:val="FF0000"/>
                <w:sz w:val="28"/>
                <w:szCs w:val="28"/>
              </w:rPr>
              <w:lastRenderedPageBreak/>
              <w:t>чувства принадлежности к своей семье и к сообществу детей и взрослых;</w:t>
            </w:r>
          </w:p>
          <w:p w:rsidR="002438F2" w:rsidRPr="002E0E3D" w:rsidRDefault="002438F2" w:rsidP="001E4BCB">
            <w:pPr>
              <w:spacing w:after="0" w:line="240" w:lineRule="auto"/>
              <w:jc w:val="both"/>
              <w:rPr>
                <w:rFonts w:ascii="Times New Roman" w:hAnsi="Times New Roman"/>
                <w:color w:val="FF0000"/>
                <w:sz w:val="28"/>
                <w:szCs w:val="28"/>
              </w:rPr>
            </w:pPr>
            <w:r w:rsidRPr="002E0E3D">
              <w:rPr>
                <w:rFonts w:ascii="Times New Roman" w:hAnsi="Times New Roman"/>
                <w:color w:val="FF0000"/>
                <w:sz w:val="28"/>
                <w:szCs w:val="28"/>
              </w:rPr>
              <w:t xml:space="preserve"> создать возможность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rsidR="002438F2" w:rsidRPr="002E0E3D" w:rsidRDefault="002438F2" w:rsidP="001E4BCB">
            <w:pPr>
              <w:spacing w:after="0" w:line="240" w:lineRule="auto"/>
              <w:jc w:val="both"/>
              <w:rPr>
                <w:rFonts w:ascii="Times New Roman" w:hAnsi="Times New Roman"/>
                <w:sz w:val="28"/>
                <w:szCs w:val="28"/>
              </w:rPr>
            </w:pPr>
          </w:p>
        </w:tc>
      </w:tr>
      <w:tr w:rsidR="002438F2" w:rsidRPr="002E0E3D" w:rsidTr="002438F2">
        <w:tc>
          <w:tcPr>
            <w:tcW w:w="10490" w:type="dxa"/>
            <w:gridSpan w:val="2"/>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Познавательное развитие</w:t>
            </w:r>
          </w:p>
        </w:tc>
      </w:tr>
      <w:tr w:rsidR="002438F2" w:rsidRPr="002E0E3D" w:rsidTr="002438F2">
        <w:tc>
          <w:tcPr>
            <w:tcW w:w="456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Познакомить с особенностями природы родного края (дождливая осень, снежная, иногда дождливая зима, весна, жаркое лето). Расширять представления о растительности родного края: кизил, дикая груша, дикие яблоки, тутовник, ягоды.  Дать представление о горном баране (внешний вид, место обитания).  Дать элементарныепредставления об образе жизни и быте чеченского народа (аул, из чего сделан, о национальной одежде, как и из чего она сшита, ее название и характерные признаки (черкеска, 1абли)).</w:t>
            </w:r>
          </w:p>
        </w:tc>
        <w:tc>
          <w:tcPr>
            <w:tcW w:w="592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Расширить знания детей об особенностях природы родного края. Наблюдать явления природы, анализировать и делать выводы о взаимосвязях и закономерностях. Знать, что зимой самое длительное время суток – ночь; Знать и различать явления природы: метель, снег, дождь, гроза.  Узнавать и называть лесные растения: кустарники (шиповник, малина, смородина); деревья (ель, сосна обыкновенная, береза, дуб,); ягоды (земляника, терновник, ежевика); грибы (подберезовик, мухомор, опята, поганка, лисички, подосиновик).  Узнавать и называть животных, обитающих в Чеченской Республике: 4-5 видов птиц (сорока, кукушка, сова, куропатка, воробей). Знать 5-6 видов животных (олень, лиса, бурый медведь, белка, шакал, дикий кабан).</w:t>
            </w:r>
          </w:p>
          <w:p w:rsidR="002438F2" w:rsidRPr="002E0E3D" w:rsidRDefault="002438F2" w:rsidP="001E4BCB">
            <w:pPr>
              <w:spacing w:after="0" w:line="240" w:lineRule="auto"/>
              <w:jc w:val="both"/>
              <w:rPr>
                <w:rFonts w:ascii="Times New Roman" w:hAnsi="Times New Roman"/>
                <w:color w:val="FF0000"/>
                <w:sz w:val="28"/>
                <w:szCs w:val="28"/>
              </w:rPr>
            </w:pPr>
            <w:r w:rsidRPr="002E0E3D">
              <w:rPr>
                <w:rFonts w:ascii="Times New Roman" w:hAnsi="Times New Roman"/>
                <w:color w:val="FF0000"/>
                <w:sz w:val="28"/>
                <w:szCs w:val="28"/>
              </w:rPr>
              <w:t>Осуществлять  через исследование ребенком себя и мира вокруг, включая финансовую и социальную сферу.формировать первичные представления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Формировать представления о быте и труде людей.  </w:t>
            </w:r>
          </w:p>
        </w:tc>
      </w:tr>
      <w:tr w:rsidR="002438F2" w:rsidRPr="002E0E3D" w:rsidTr="002438F2">
        <w:tc>
          <w:tcPr>
            <w:tcW w:w="10490" w:type="dxa"/>
            <w:gridSpan w:val="2"/>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Художественное творчество</w:t>
            </w:r>
          </w:p>
        </w:tc>
      </w:tr>
      <w:tr w:rsidR="002438F2" w:rsidRPr="002E0E3D" w:rsidTr="002438F2">
        <w:trPr>
          <w:trHeight w:val="2136"/>
        </w:trPr>
        <w:tc>
          <w:tcPr>
            <w:tcW w:w="456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Продолжать учить изображать элементы узоров, состоящих из узоров чеченского орнамента, передавать в работе их колорит.</w:t>
            </w:r>
          </w:p>
          <w:p w:rsidR="002438F2" w:rsidRPr="002E0E3D" w:rsidRDefault="002438F2" w:rsidP="001E4BCB">
            <w:pPr>
              <w:spacing w:after="0" w:line="240" w:lineRule="auto"/>
              <w:jc w:val="both"/>
              <w:rPr>
                <w:rFonts w:ascii="Times New Roman" w:hAnsi="Times New Roman"/>
                <w:sz w:val="28"/>
                <w:szCs w:val="28"/>
              </w:rPr>
            </w:pPr>
          </w:p>
          <w:p w:rsidR="002438F2" w:rsidRPr="002E0E3D" w:rsidRDefault="002438F2" w:rsidP="001E4BCB">
            <w:pPr>
              <w:spacing w:after="0" w:line="240" w:lineRule="auto"/>
              <w:jc w:val="both"/>
              <w:rPr>
                <w:rFonts w:ascii="Times New Roman" w:hAnsi="Times New Roman"/>
                <w:sz w:val="28"/>
                <w:szCs w:val="28"/>
              </w:rPr>
            </w:pPr>
          </w:p>
          <w:p w:rsidR="002438F2" w:rsidRPr="002E0E3D" w:rsidRDefault="002438F2" w:rsidP="001E4BCB">
            <w:pPr>
              <w:spacing w:after="0" w:line="240" w:lineRule="auto"/>
              <w:jc w:val="both"/>
              <w:rPr>
                <w:rFonts w:ascii="Times New Roman" w:hAnsi="Times New Roman"/>
                <w:sz w:val="28"/>
                <w:szCs w:val="28"/>
              </w:rPr>
            </w:pPr>
          </w:p>
          <w:p w:rsidR="002438F2" w:rsidRPr="002E0E3D" w:rsidRDefault="002438F2" w:rsidP="001E4BCB">
            <w:pPr>
              <w:spacing w:after="0" w:line="240" w:lineRule="auto"/>
              <w:jc w:val="both"/>
              <w:rPr>
                <w:rFonts w:ascii="Times New Roman" w:hAnsi="Times New Roman"/>
                <w:sz w:val="28"/>
                <w:szCs w:val="28"/>
              </w:rPr>
            </w:pPr>
          </w:p>
        </w:tc>
        <w:tc>
          <w:tcPr>
            <w:tcW w:w="592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Узнавать и называть орнаменты (бустам).  Использовать орнаменты в украшении предметов быта (истанг, къудал). Знать орнамент «бустам». </w:t>
            </w:r>
          </w:p>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Учить лепить животных, обитающих в лесу и горах (заяц, горный баран, медведь). </w:t>
            </w:r>
          </w:p>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Узнавать и называть предметы народных художественных ремесел: изготовление </w:t>
            </w:r>
            <w:r w:rsidRPr="002E0E3D">
              <w:rPr>
                <w:rFonts w:ascii="Times New Roman" w:hAnsi="Times New Roman"/>
                <w:sz w:val="28"/>
                <w:szCs w:val="28"/>
              </w:rPr>
              <w:lastRenderedPageBreak/>
              <w:t xml:space="preserve">посуды, изготовление одежды и обуви. </w:t>
            </w:r>
          </w:p>
          <w:p w:rsidR="002438F2" w:rsidRPr="002E0E3D" w:rsidRDefault="002438F2" w:rsidP="001E4BCB">
            <w:pPr>
              <w:spacing w:after="0" w:line="240" w:lineRule="auto"/>
              <w:rPr>
                <w:rFonts w:ascii="Times New Roman" w:hAnsi="Times New Roman"/>
                <w:color w:val="FF0000"/>
                <w:sz w:val="28"/>
                <w:szCs w:val="28"/>
              </w:rPr>
            </w:pPr>
            <w:r w:rsidRPr="002E0E3D">
              <w:rPr>
                <w:rFonts w:ascii="Times New Roman" w:hAnsi="Times New Roman"/>
                <w:color w:val="FF0000"/>
                <w:sz w:val="28"/>
                <w:szCs w:val="28"/>
              </w:rPr>
              <w:t>Изучить основы финансовой грамотности и предполагать формирование эстетического отношения к окружающему миру, включая сферы труда, общественной жизни, быта.способствовать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w:t>
            </w:r>
          </w:p>
        </w:tc>
      </w:tr>
      <w:tr w:rsidR="002438F2" w:rsidRPr="002E0E3D" w:rsidTr="002438F2">
        <w:tc>
          <w:tcPr>
            <w:tcW w:w="10490" w:type="dxa"/>
            <w:gridSpan w:val="2"/>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Художественная литература</w:t>
            </w:r>
          </w:p>
        </w:tc>
      </w:tr>
      <w:tr w:rsidR="002438F2" w:rsidRPr="002E0E3D" w:rsidTr="002438F2">
        <w:tc>
          <w:tcPr>
            <w:tcW w:w="456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Учить правильно воспринимать содержание чеченских народных сказок, сопереживать героям.  Учить с помощью воспитателя инсценировать и драматизировать небольшие отрывки из чеченских народных сказок, сопереживать героям.  Учить понимать содержание стихотворений чеченских авторов; значение образных выражений; упражнять в осознанном использовании средств интонационной выразительности. Развивать интерес к культуре чеченского народа. </w:t>
            </w:r>
          </w:p>
        </w:tc>
        <w:tc>
          <w:tcPr>
            <w:tcW w:w="5925" w:type="dxa"/>
          </w:tcPr>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Развивать способность детей внимательно слушать сказки, рассказы, стихотворения чеченских авторов.  Формировать эмоциональное отношение к произведениям фольклорного жанра жителей Чечни.  Формировать устойчивый интерес к устному народному творчеству чеченцев.  </w:t>
            </w:r>
          </w:p>
          <w:p w:rsidR="002438F2" w:rsidRPr="002E0E3D" w:rsidRDefault="002438F2" w:rsidP="001E4BCB">
            <w:pPr>
              <w:spacing w:after="0" w:line="240" w:lineRule="auto"/>
              <w:jc w:val="both"/>
              <w:rPr>
                <w:rFonts w:ascii="Times New Roman" w:hAnsi="Times New Roman"/>
                <w:sz w:val="28"/>
                <w:szCs w:val="28"/>
              </w:rPr>
            </w:pPr>
            <w:r w:rsidRPr="002E0E3D">
              <w:rPr>
                <w:rFonts w:ascii="Times New Roman" w:hAnsi="Times New Roman"/>
                <w:sz w:val="28"/>
                <w:szCs w:val="28"/>
              </w:rPr>
              <w:t xml:space="preserve">Воспитывать читателя, способного испытывать сострадание, сочувствие к героям произведений чеченского народа. Совершенствовать художественно-речевые исполнительские навыки детей при чтении стихотворений, драматизации (эмоциональность исполнения, умения интонацией, жестом, мимикой передать свое отношение к содержанию литературной фразы).  </w:t>
            </w:r>
          </w:p>
        </w:tc>
      </w:tr>
    </w:tbl>
    <w:p w:rsidR="008E5A73" w:rsidRPr="002E0E3D" w:rsidRDefault="008E5A73" w:rsidP="008E5A73">
      <w:pPr>
        <w:spacing w:after="0" w:line="240" w:lineRule="auto"/>
        <w:rPr>
          <w:rFonts w:ascii="Times New Roman" w:hAnsi="Times New Roman"/>
          <w:sz w:val="28"/>
          <w:szCs w:val="28"/>
        </w:rPr>
      </w:pPr>
    </w:p>
    <w:p w:rsidR="008E5A73" w:rsidRPr="002E0E3D" w:rsidRDefault="008E5A73" w:rsidP="008E5A73">
      <w:pPr>
        <w:spacing w:after="0" w:line="240" w:lineRule="auto"/>
        <w:rPr>
          <w:rFonts w:ascii="Times New Roman" w:hAnsi="Times New Roman"/>
          <w:sz w:val="28"/>
          <w:szCs w:val="28"/>
        </w:rPr>
      </w:pPr>
    </w:p>
    <w:p w:rsidR="008E5A73" w:rsidRPr="002E0E3D" w:rsidRDefault="008E5A73" w:rsidP="008E5A73">
      <w:pPr>
        <w:pStyle w:val="a4"/>
        <w:numPr>
          <w:ilvl w:val="1"/>
          <w:numId w:val="2"/>
        </w:numPr>
        <w:spacing w:after="0" w:line="240" w:lineRule="auto"/>
        <w:jc w:val="center"/>
        <w:rPr>
          <w:rFonts w:ascii="Times New Roman" w:hAnsi="Times New Roman"/>
          <w:b/>
          <w:sz w:val="28"/>
          <w:szCs w:val="28"/>
        </w:rPr>
      </w:pPr>
      <w:r w:rsidRPr="002E0E3D">
        <w:rPr>
          <w:rFonts w:ascii="Times New Roman" w:hAnsi="Times New Roman"/>
          <w:b/>
          <w:sz w:val="28"/>
          <w:szCs w:val="28"/>
        </w:rPr>
        <w:t>Вариативные формы, способы, методы реализации Программы в образовательной деятельности разных видов и культурных практик с учетом возрастных и индивидуальных особенностей воспитанников, специфики их образовательных потребностей и интересов.</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Среди культурных практик, используемых в МБДОУ, выделяются практики организованной образовательной деятельности. Они могут быть разными по форме:</w:t>
      </w:r>
    </w:p>
    <w:p w:rsidR="008E5A73" w:rsidRPr="002E0E3D" w:rsidRDefault="008E5A73" w:rsidP="008E5A73">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Формы организации образовательной деятельности, организуемые в МБДОУ</w:t>
      </w:r>
    </w:p>
    <w:p w:rsidR="008E5A73" w:rsidRPr="002E0E3D" w:rsidRDefault="008E5A73" w:rsidP="008E5A73">
      <w:pPr>
        <w:spacing w:after="0" w:line="240" w:lineRule="auto"/>
        <w:ind w:firstLine="567"/>
        <w:jc w:val="center"/>
        <w:rPr>
          <w:rFonts w:ascii="Times New Roman" w:hAnsi="Times New Roman"/>
          <w:b/>
          <w:sz w:val="28"/>
          <w:szCs w:val="28"/>
        </w:rPr>
      </w:pPr>
    </w:p>
    <w:tbl>
      <w:tblPr>
        <w:tblW w:w="10133"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335"/>
        <w:gridCol w:w="7798"/>
      </w:tblGrid>
      <w:tr w:rsidR="008E5A73" w:rsidRPr="002E0E3D" w:rsidTr="00C60B93">
        <w:trPr>
          <w:trHeight w:val="515"/>
        </w:trPr>
        <w:tc>
          <w:tcPr>
            <w:tcW w:w="2335" w:type="dxa"/>
            <w:shd w:val="clear" w:color="auto" w:fill="auto"/>
            <w:tcMar>
              <w:top w:w="15" w:type="dxa"/>
              <w:left w:w="70" w:type="dxa"/>
              <w:bottom w:w="0" w:type="dxa"/>
              <w:right w:w="70" w:type="dxa"/>
            </w:tcMar>
            <w:hideMark/>
          </w:tcPr>
          <w:p w:rsidR="008E5A73" w:rsidRPr="002E0E3D" w:rsidRDefault="008E5A73" w:rsidP="00C60B93">
            <w:pPr>
              <w:spacing w:after="0" w:line="240" w:lineRule="auto"/>
              <w:ind w:firstLine="567"/>
              <w:jc w:val="center"/>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 xml:space="preserve">Формы </w:t>
            </w:r>
          </w:p>
          <w:p w:rsidR="008E5A73" w:rsidRPr="002E0E3D" w:rsidRDefault="008E5A73" w:rsidP="00C60B93">
            <w:pPr>
              <w:spacing w:after="0" w:line="240" w:lineRule="auto"/>
              <w:ind w:firstLine="567"/>
              <w:jc w:val="center"/>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организации</w:t>
            </w:r>
          </w:p>
        </w:tc>
        <w:tc>
          <w:tcPr>
            <w:tcW w:w="7798" w:type="dxa"/>
            <w:shd w:val="clear" w:color="auto" w:fill="auto"/>
            <w:tcMar>
              <w:top w:w="15" w:type="dxa"/>
              <w:left w:w="70" w:type="dxa"/>
              <w:bottom w:w="0" w:type="dxa"/>
              <w:right w:w="70" w:type="dxa"/>
            </w:tcMar>
            <w:hideMark/>
          </w:tcPr>
          <w:p w:rsidR="008E5A73" w:rsidRPr="002E0E3D" w:rsidRDefault="008E5A73" w:rsidP="00C60B93">
            <w:pPr>
              <w:spacing w:after="0" w:line="240" w:lineRule="auto"/>
              <w:ind w:firstLine="567"/>
              <w:jc w:val="center"/>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Особенности</w:t>
            </w:r>
          </w:p>
        </w:tc>
      </w:tr>
      <w:tr w:rsidR="008E5A73" w:rsidRPr="002E0E3D" w:rsidTr="00C60B93">
        <w:trPr>
          <w:trHeight w:val="1036"/>
        </w:trPr>
        <w:tc>
          <w:tcPr>
            <w:tcW w:w="2335" w:type="dxa"/>
            <w:shd w:val="clear" w:color="auto" w:fill="auto"/>
            <w:tcMar>
              <w:top w:w="15" w:type="dxa"/>
              <w:left w:w="70" w:type="dxa"/>
              <w:bottom w:w="0" w:type="dxa"/>
              <w:right w:w="70"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Индивидуальная</w:t>
            </w:r>
          </w:p>
        </w:tc>
        <w:tc>
          <w:tcPr>
            <w:tcW w:w="7798" w:type="dxa"/>
            <w:shd w:val="clear" w:color="auto" w:fill="auto"/>
            <w:tcMar>
              <w:top w:w="15" w:type="dxa"/>
              <w:left w:w="70" w:type="dxa"/>
              <w:bottom w:w="0" w:type="dxa"/>
              <w:right w:w="70" w:type="dxa"/>
            </w:tcMar>
            <w:hideMark/>
          </w:tcPr>
          <w:p w:rsidR="008E5A73" w:rsidRPr="002E0E3D" w:rsidRDefault="008E5A73" w:rsidP="00C60B9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8E5A73" w:rsidRPr="002E0E3D" w:rsidTr="00C60B93">
        <w:trPr>
          <w:trHeight w:val="1172"/>
        </w:trPr>
        <w:tc>
          <w:tcPr>
            <w:tcW w:w="2335" w:type="dxa"/>
            <w:shd w:val="clear" w:color="auto" w:fill="auto"/>
            <w:tcMar>
              <w:top w:w="15" w:type="dxa"/>
              <w:left w:w="70" w:type="dxa"/>
              <w:bottom w:w="0" w:type="dxa"/>
              <w:right w:w="70"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lastRenderedPageBreak/>
              <w:t>Групповая (индивидуально-коллективная)</w:t>
            </w:r>
          </w:p>
        </w:tc>
        <w:tc>
          <w:tcPr>
            <w:tcW w:w="7798" w:type="dxa"/>
            <w:shd w:val="clear" w:color="auto" w:fill="auto"/>
            <w:tcMar>
              <w:top w:w="15" w:type="dxa"/>
              <w:left w:w="70" w:type="dxa"/>
              <w:bottom w:w="0" w:type="dxa"/>
              <w:right w:w="70" w:type="dxa"/>
            </w:tcMar>
            <w:hideMark/>
          </w:tcPr>
          <w:p w:rsidR="008E5A73" w:rsidRPr="002E0E3D" w:rsidRDefault="008E5A73" w:rsidP="00C60B9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Группа делится на подгруппы. Число занимающихся может быть разным – от 3 до 8, в зависимости от возраста и уровня развития детей. Основания для комплектации: личная симпатия, общность интересов, уровни развития. При этом педагогу, в первую очередь, важно обеспечить взаимодействие детей в процессе обучения</w:t>
            </w:r>
          </w:p>
        </w:tc>
      </w:tr>
      <w:tr w:rsidR="008E5A73" w:rsidRPr="002E0E3D" w:rsidTr="00C60B93">
        <w:trPr>
          <w:trHeight w:val="1394"/>
        </w:trPr>
        <w:tc>
          <w:tcPr>
            <w:tcW w:w="2335" w:type="dxa"/>
            <w:shd w:val="clear" w:color="auto" w:fill="auto"/>
            <w:tcMar>
              <w:top w:w="15" w:type="dxa"/>
              <w:left w:w="70" w:type="dxa"/>
              <w:bottom w:w="0" w:type="dxa"/>
              <w:right w:w="70"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Фронтальная</w:t>
            </w:r>
          </w:p>
        </w:tc>
        <w:tc>
          <w:tcPr>
            <w:tcW w:w="7798" w:type="dxa"/>
            <w:shd w:val="clear" w:color="auto" w:fill="auto"/>
            <w:tcMar>
              <w:top w:w="15" w:type="dxa"/>
              <w:left w:w="70" w:type="dxa"/>
              <w:bottom w:w="0" w:type="dxa"/>
              <w:right w:w="70" w:type="dxa"/>
            </w:tcMar>
            <w:hideMark/>
          </w:tcPr>
          <w:p w:rsidR="008E5A73" w:rsidRPr="002E0E3D" w:rsidRDefault="008E5A73" w:rsidP="00C60B9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Работа со всей группой, четкое расписание, единое содержание. При этом содержанием обучения организованной образовательной деятельности может быть деятельность художественного характера.</w:t>
            </w:r>
          </w:p>
          <w:p w:rsidR="008E5A73" w:rsidRPr="002E0E3D" w:rsidRDefault="008E5A73" w:rsidP="00C60B9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8E5A73" w:rsidRPr="002E0E3D" w:rsidRDefault="008E5A73" w:rsidP="008E5A73">
      <w:pPr>
        <w:spacing w:after="0" w:line="240" w:lineRule="auto"/>
        <w:ind w:firstLine="567"/>
        <w:jc w:val="both"/>
        <w:rPr>
          <w:rFonts w:ascii="Times New Roman" w:hAnsi="Times New Roman"/>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Отдельной формой организованной образовательной деятельности, используемой в образовательном процессе МБДОУ являются игровые обучающие ситуации, в которых выделяются три т</w:t>
      </w:r>
      <w:r w:rsidR="005D2687" w:rsidRPr="002E0E3D">
        <w:rPr>
          <w:rFonts w:ascii="Times New Roman" w:hAnsi="Times New Roman"/>
          <w:sz w:val="28"/>
          <w:szCs w:val="28"/>
        </w:rPr>
        <w:t>ипа (С.Н.</w:t>
      </w:r>
      <w:r w:rsidRPr="002E0E3D">
        <w:rPr>
          <w:rFonts w:ascii="Times New Roman" w:hAnsi="Times New Roman"/>
          <w:sz w:val="28"/>
          <w:szCs w:val="28"/>
        </w:rPr>
        <w:t xml:space="preserve"> Николаева, И.А. Комарова):</w:t>
      </w:r>
    </w:p>
    <w:p w:rsidR="008E5A73" w:rsidRPr="002E0E3D" w:rsidRDefault="008E5A73" w:rsidP="008E5A73">
      <w:pPr>
        <w:numPr>
          <w:ilvl w:val="0"/>
          <w:numId w:val="4"/>
        </w:numPr>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 xml:space="preserve">игровые обучающие ситуации с игрушками-аналогами </w:t>
      </w:r>
      <w:r w:rsidRPr="002E0E3D">
        <w:rPr>
          <w:rFonts w:ascii="Times New Roman" w:hAnsi="Times New Roman"/>
          <w:sz w:val="28"/>
          <w:szCs w:val="28"/>
        </w:rPr>
        <w:t>(изображения животных и растения) позволяют провести сопоставление живого объекта с неживым аналогом (по внешнему облику и способу функционирования (поведения));</w:t>
      </w:r>
    </w:p>
    <w:p w:rsidR="008E5A73" w:rsidRPr="002E0E3D" w:rsidRDefault="008E5A73" w:rsidP="008E5A73">
      <w:pPr>
        <w:numPr>
          <w:ilvl w:val="0"/>
          <w:numId w:val="4"/>
        </w:numPr>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 xml:space="preserve">игровые обучающие ситуации с литературными персонажами </w:t>
      </w:r>
      <w:r w:rsidRPr="002E0E3D">
        <w:rPr>
          <w:rFonts w:ascii="Times New Roman" w:hAnsi="Times New Roman"/>
          <w:sz w:val="28"/>
          <w:szCs w:val="28"/>
        </w:rPr>
        <w:t>построены на использовании кукол, которые являются персонажами сказок и могут, вовлекая детей в общение с ними, активизировать познавательную деятельность дошкольников, обобщить и закрепить полученные знания;</w:t>
      </w:r>
    </w:p>
    <w:p w:rsidR="008E5A73" w:rsidRPr="002E0E3D" w:rsidRDefault="008E5A73" w:rsidP="008E5A73">
      <w:pPr>
        <w:numPr>
          <w:ilvl w:val="0"/>
          <w:numId w:val="4"/>
        </w:numPr>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игровые обучающие ситуации-путешествия</w:t>
      </w:r>
      <w:r w:rsidRPr="002E0E3D">
        <w:rPr>
          <w:rFonts w:ascii="Times New Roman" w:hAnsi="Times New Roman"/>
          <w:sz w:val="28"/>
          <w:szCs w:val="28"/>
        </w:rPr>
        <w:t>, в процессе которых дети выступают в качестве путешественников, экскурсантов, туристов, воспроизводят ситуации экологического наблюдения и исследования, обсуждают и решают проблемные ситуации, систематизируют свои впечатления в продуктивных видах детской деятельности (лепке, аппликации, рисовании).</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Образовательная ситуация, т.е.  такая форма совместной деятельности педагога и детей, которая планируется и целенаправленно организуется педагогом с целью решения определённых задач развития, воспитания и обучения. Особенностью такого рода организованной  образовательной деятельности является обязательное  получение образовательного результата (рассказа, рисунка, поделки, нового знания или переживания и т.п.)</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     Главными задачами образовательных ситуаций  является формирование у детей новых умений  в разных видах деятельности и представлений, обобщение знаний по теме, развитие способности рассуждать и делать выводы.</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   В процессе непосредственно  организованной образовательной деятельности воспитатель создаёт разнообразные образовательные ситуации, побуждающие детей применять свои знания и умения, активно искать новые пути решения возникшей в ситуации задачи, проявлять эмоциональную отзывчивость и творчество. Организованные воспитателем образовательные ситуации ставят детей перед необходимостью понять, принять и разрешить поставленную задачу. Активно используются игровые приёмы, разнообразные вида наглядности. Участие в решении образовательных ситуаций подготавливает детей к школьному обучению.</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 xml:space="preserve">      Образовательные ситуации включаются и в образовательную деятельность в режимных моментах. Они направлены на закрепление имеющихся у детей знаний и умений, их применение в новых условиях, проявление ребёнком активности, самостоятельности и творчества. Создание образовательных ситуаций помогает педагогу  развить детскую инициативу, через постановку  перед детьми проблемы, требующей самостоятельного решения, через привлечение внимания детей к материалам для экспериментирования, для продуктивного творчества.</w:t>
      </w:r>
    </w:p>
    <w:p w:rsidR="009C4E6B"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В образовательной деятельности, осуществляемой в ходе режимных моментов воспитатель, по мере необходимости, создаёт дополнительно развивающие проблемно – игровые  и  практические ситуации, побуждающие детей применить имеющийся опыт, проявить инициативу, активность для самостоятельного решения возникшей задачи. Образовательная деятельность в режимных моментах   включает в себя: наблюдения, индивидуальные игры и игры с небольшими подгруппами детей (дидактические, развивающие, сюжетные, музыкальные, подвижные  и пр.), создание практических, игровых, проблемных ситуаций и ситуаций общения, трудовые поручения, беседы и разговоры с детьми по интересам, рассматривание картинок, иллюстраций, просмотр видеоматериалов разнообразного содержания, индивидуальную работу  с детьми в соответствии  с задачами разных образовательных областей, двигательную деятельность различной активности, работу по воспитанию культурно – гигиенических навыков и культуры здоровья, экспериментирование, свободное общение воспитателя с детьми.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В процессе </w:t>
      </w:r>
      <w:r w:rsidRPr="002E0E3D">
        <w:rPr>
          <w:rFonts w:ascii="Times New Roman" w:hAnsi="Times New Roman"/>
          <w:i/>
          <w:iCs/>
          <w:sz w:val="28"/>
          <w:szCs w:val="28"/>
        </w:rPr>
        <w:t>организованной образовательной деятельности</w:t>
      </w:r>
      <w:r w:rsidRPr="002E0E3D">
        <w:rPr>
          <w:rFonts w:ascii="Times New Roman" w:hAnsi="Times New Roman"/>
          <w:sz w:val="28"/>
          <w:szCs w:val="28"/>
        </w:rPr>
        <w:t xml:space="preserve">, так же, как и в процессе </w:t>
      </w:r>
      <w:r w:rsidRPr="002E0E3D">
        <w:rPr>
          <w:rFonts w:ascii="Times New Roman" w:hAnsi="Times New Roman"/>
          <w:i/>
          <w:iCs/>
          <w:sz w:val="28"/>
          <w:szCs w:val="28"/>
        </w:rPr>
        <w:t>образовательной деятельности в ходе режимных моментов</w:t>
      </w:r>
      <w:r w:rsidRPr="002E0E3D">
        <w:rPr>
          <w:rFonts w:ascii="Times New Roman" w:hAnsi="Times New Roman"/>
          <w:sz w:val="28"/>
          <w:szCs w:val="28"/>
        </w:rPr>
        <w:t xml:space="preserve"> реализуются различные </w:t>
      </w:r>
      <w:r w:rsidRPr="002E0E3D">
        <w:rPr>
          <w:rFonts w:ascii="Times New Roman" w:hAnsi="Times New Roman"/>
          <w:b/>
          <w:bCs/>
          <w:i/>
          <w:iCs/>
          <w:sz w:val="28"/>
          <w:szCs w:val="28"/>
        </w:rPr>
        <w:t>виды деятельности</w:t>
      </w:r>
      <w:r w:rsidRPr="002E0E3D">
        <w:rPr>
          <w:rFonts w:ascii="Times New Roman" w:hAnsi="Times New Roman"/>
          <w:sz w:val="28"/>
          <w:szCs w:val="28"/>
        </w:rPr>
        <w:t>:</w:t>
      </w:r>
    </w:p>
    <w:p w:rsidR="008E5A73" w:rsidRPr="002E0E3D" w:rsidRDefault="008E5A73" w:rsidP="008E5A73">
      <w:pPr>
        <w:spacing w:after="0" w:line="240" w:lineRule="auto"/>
        <w:ind w:firstLine="567"/>
        <w:jc w:val="both"/>
        <w:rPr>
          <w:rFonts w:ascii="Times New Roman" w:hAnsi="Times New Roman"/>
          <w:sz w:val="28"/>
          <w:szCs w:val="28"/>
        </w:rPr>
      </w:pPr>
    </w:p>
    <w:tbl>
      <w:tblPr>
        <w:tblW w:w="1003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10032"/>
      </w:tblGrid>
      <w:tr w:rsidR="008E5A73" w:rsidRPr="002E0E3D" w:rsidTr="00C60B93">
        <w:trPr>
          <w:trHeight w:val="356"/>
        </w:trPr>
        <w:tc>
          <w:tcPr>
            <w:tcW w:w="10032" w:type="dxa"/>
            <w:shd w:val="clear" w:color="auto" w:fill="auto"/>
            <w:tcMar>
              <w:top w:w="15" w:type="dxa"/>
              <w:left w:w="82" w:type="dxa"/>
              <w:bottom w:w="0" w:type="dxa"/>
              <w:right w:w="82" w:type="dxa"/>
            </w:tcMar>
            <w:hideMark/>
          </w:tcPr>
          <w:p w:rsidR="008E5A73" w:rsidRPr="002E0E3D" w:rsidRDefault="008E5A73" w:rsidP="00AE264F">
            <w:pPr>
              <w:spacing w:after="0" w:line="240" w:lineRule="auto"/>
              <w:ind w:firstLine="567"/>
              <w:jc w:val="both"/>
              <w:rPr>
                <w:rFonts w:ascii="Times New Roman" w:hAnsi="Times New Roman"/>
                <w:sz w:val="28"/>
                <w:szCs w:val="28"/>
              </w:rPr>
            </w:pPr>
            <w:r w:rsidRPr="002E0E3D">
              <w:rPr>
                <w:rFonts w:ascii="Times New Roman" w:hAnsi="Times New Roman"/>
                <w:b/>
                <w:bCs/>
                <w:sz w:val="28"/>
                <w:szCs w:val="28"/>
              </w:rPr>
              <w:t xml:space="preserve">Дошкольный возраст (3 года - </w:t>
            </w:r>
            <w:r w:rsidR="00AE264F" w:rsidRPr="002E0E3D">
              <w:rPr>
                <w:rFonts w:ascii="Times New Roman" w:hAnsi="Times New Roman"/>
                <w:b/>
                <w:bCs/>
                <w:sz w:val="28"/>
                <w:szCs w:val="28"/>
              </w:rPr>
              <w:t>6</w:t>
            </w:r>
            <w:r w:rsidRPr="002E0E3D">
              <w:rPr>
                <w:rFonts w:ascii="Times New Roman" w:hAnsi="Times New Roman"/>
                <w:b/>
                <w:bCs/>
                <w:sz w:val="28"/>
                <w:szCs w:val="28"/>
              </w:rPr>
              <w:t xml:space="preserve"> лет)</w:t>
            </w:r>
          </w:p>
        </w:tc>
      </w:tr>
      <w:tr w:rsidR="008E5A73" w:rsidRPr="002E0E3D" w:rsidTr="00C60B93">
        <w:trPr>
          <w:trHeight w:val="934"/>
        </w:trPr>
        <w:tc>
          <w:tcPr>
            <w:tcW w:w="10032" w:type="dxa"/>
            <w:shd w:val="clear" w:color="auto" w:fill="auto"/>
            <w:tcMar>
              <w:top w:w="15" w:type="dxa"/>
              <w:left w:w="82" w:type="dxa"/>
              <w:bottom w:w="0" w:type="dxa"/>
              <w:right w:w="82" w:type="dxa"/>
            </w:tcMar>
            <w:hideMark/>
          </w:tcPr>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игровая</w:t>
            </w:r>
            <w:r w:rsidRPr="002E0E3D">
              <w:rPr>
                <w:rFonts w:ascii="Times New Roman" w:hAnsi="Times New Roman"/>
                <w:sz w:val="28"/>
                <w:szCs w:val="28"/>
              </w:rPr>
              <w:t>, включая сюжетно-ролевую игру, игру с правилами и другие виды игры;</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коммуникативная</w:t>
            </w:r>
            <w:r w:rsidRPr="002E0E3D">
              <w:rPr>
                <w:rFonts w:ascii="Times New Roman" w:hAnsi="Times New Roman"/>
                <w:sz w:val="28"/>
                <w:szCs w:val="28"/>
              </w:rPr>
              <w:t xml:space="preserve"> (общение и взаимодействие со взрослыми и сверстниками);</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познавательно-исследовательская</w:t>
            </w:r>
            <w:r w:rsidRPr="002E0E3D">
              <w:rPr>
                <w:rFonts w:ascii="Times New Roman" w:hAnsi="Times New Roman"/>
                <w:sz w:val="28"/>
                <w:szCs w:val="28"/>
              </w:rPr>
              <w:t xml:space="preserve"> (исследования объектов окружающего мира и экспериментирования с ними);</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восприятие</w:t>
            </w:r>
            <w:r w:rsidRPr="002E0E3D">
              <w:rPr>
                <w:rFonts w:ascii="Times New Roman" w:hAnsi="Times New Roman"/>
                <w:sz w:val="28"/>
                <w:szCs w:val="28"/>
              </w:rPr>
              <w:t xml:space="preserve"> художественной литературы и фольклора;</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самообслуживание</w:t>
            </w:r>
            <w:r w:rsidRPr="002E0E3D">
              <w:rPr>
                <w:rFonts w:ascii="Times New Roman" w:hAnsi="Times New Roman"/>
                <w:sz w:val="28"/>
                <w:szCs w:val="28"/>
              </w:rPr>
              <w:t xml:space="preserve"> и элементарный бытовой труд (в помещении и на улице);</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конструирование</w:t>
            </w:r>
            <w:r w:rsidRPr="002E0E3D">
              <w:rPr>
                <w:rFonts w:ascii="Times New Roman" w:hAnsi="Times New Roman"/>
                <w:sz w:val="28"/>
                <w:szCs w:val="28"/>
              </w:rPr>
              <w:t xml:space="preserve"> из разного материала, включая конструкторы, модули, бумагу, природный и иной материал;</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изобразительная</w:t>
            </w:r>
            <w:r w:rsidRPr="002E0E3D">
              <w:rPr>
                <w:rFonts w:ascii="Times New Roman" w:hAnsi="Times New Roman"/>
                <w:sz w:val="28"/>
                <w:szCs w:val="28"/>
              </w:rPr>
              <w:t xml:space="preserve"> (рисование, лепка, аппликация);</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музыкальная</w:t>
            </w:r>
            <w:r w:rsidRPr="002E0E3D">
              <w:rPr>
                <w:rFonts w:ascii="Times New Roman" w:hAnsi="Times New Roman"/>
                <w:sz w:val="28"/>
                <w:szCs w:val="28"/>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8E5A73" w:rsidRPr="002E0E3D" w:rsidRDefault="008E5A73" w:rsidP="00C60B93">
            <w:pPr>
              <w:numPr>
                <w:ilvl w:val="0"/>
                <w:numId w:val="6"/>
              </w:numPr>
              <w:tabs>
                <w:tab w:val="left" w:pos="720"/>
              </w:tabs>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двигательная</w:t>
            </w:r>
            <w:r w:rsidRPr="002E0E3D">
              <w:rPr>
                <w:rFonts w:ascii="Times New Roman" w:hAnsi="Times New Roman"/>
                <w:sz w:val="28"/>
                <w:szCs w:val="28"/>
              </w:rPr>
              <w:t xml:space="preserve"> (овладение основными движениями) формы активности ребенка.</w:t>
            </w:r>
          </w:p>
        </w:tc>
      </w:tr>
    </w:tbl>
    <w:p w:rsidR="001824B6" w:rsidRPr="002E0E3D" w:rsidRDefault="001824B6" w:rsidP="00FB3E97">
      <w:pPr>
        <w:spacing w:after="0" w:line="240" w:lineRule="auto"/>
        <w:jc w:val="both"/>
        <w:rPr>
          <w:rFonts w:ascii="Times New Roman" w:hAnsi="Times New Roman"/>
          <w:sz w:val="28"/>
          <w:szCs w:val="28"/>
        </w:rPr>
      </w:pPr>
    </w:p>
    <w:p w:rsidR="008E5A73" w:rsidRPr="002E0E3D" w:rsidRDefault="008E5A73" w:rsidP="008E5A73">
      <w:pPr>
        <w:spacing w:after="0" w:line="240" w:lineRule="auto"/>
        <w:ind w:firstLine="567"/>
        <w:jc w:val="center"/>
        <w:rPr>
          <w:rFonts w:ascii="Times New Roman" w:hAnsi="Times New Roman"/>
          <w:sz w:val="28"/>
          <w:szCs w:val="28"/>
        </w:rPr>
      </w:pPr>
      <w:r w:rsidRPr="002E0E3D">
        <w:rPr>
          <w:rFonts w:ascii="Times New Roman" w:hAnsi="Times New Roman"/>
          <w:sz w:val="28"/>
          <w:szCs w:val="28"/>
        </w:rPr>
        <w:t>Каждому виду деятельности соответствуют формы работы с детьми:</w:t>
      </w:r>
    </w:p>
    <w:p w:rsidR="008E5A73" w:rsidRPr="002E0E3D" w:rsidRDefault="008E5A73" w:rsidP="008E5A73">
      <w:pPr>
        <w:spacing w:after="0" w:line="240" w:lineRule="auto"/>
        <w:ind w:firstLine="567"/>
        <w:jc w:val="both"/>
        <w:rPr>
          <w:rFonts w:ascii="Times New Roman" w:hAnsi="Times New Roman"/>
          <w:sz w:val="28"/>
          <w:szCs w:val="28"/>
        </w:rPr>
      </w:pPr>
    </w:p>
    <w:tbl>
      <w:tblPr>
        <w:tblW w:w="983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600" w:firstRow="0" w:lastRow="0" w:firstColumn="0" w:lastColumn="0" w:noHBand="1" w:noVBand="1"/>
      </w:tblPr>
      <w:tblGrid>
        <w:gridCol w:w="2800"/>
        <w:gridCol w:w="7037"/>
      </w:tblGrid>
      <w:tr w:rsidR="008E5A73" w:rsidRPr="002E0E3D" w:rsidTr="00C60B93">
        <w:trPr>
          <w:trHeight w:val="293"/>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ind w:firstLine="567"/>
              <w:jc w:val="center"/>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lastRenderedPageBreak/>
              <w:t>Виды деятельности</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ind w:firstLine="567"/>
              <w:jc w:val="center"/>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Формы работы</w:t>
            </w:r>
          </w:p>
        </w:tc>
      </w:tr>
      <w:tr w:rsidR="008E5A73" w:rsidRPr="002E0E3D" w:rsidTr="00C60B93">
        <w:trPr>
          <w:trHeight w:val="1152"/>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Игровая</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Сюжетно - отобразительные игры. Сюжетно-ролевые игры: бытовые, производственные, общественные.</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Театрализованные игры: игры-имитации (в том числе игры-этюды), ролевые диалоги на основе текста, драматизации, инсценировки, игры-импровизации. Режиссерские игры: с игрушками-персонажами, предметами - заместителями. Игры-фантазирования. Игры со строительным материалом: строительными наборами, конструкторами, природным материалом: песком, снегом. Игры - экспериментирования с разными материалами: водой, льдом, снегом, светом, звуками, магнитами, бумагой и др. Дидактические игры: с предметами (в том числе сюжетно-дидактические и игры-инсценировки); настольно-печатные; словесные (в том числе народные). Интеллектуальные развивающие игры: головоломки, лабиринты, смекалки. Подвижные (в том числе народные) игры: сюжетные, бессюжетные, игры с элементами соревнований, игры-аттракционы, игры с использованием предмето</w:t>
            </w:r>
            <w:r w:rsidR="00905EA1" w:rsidRPr="002E0E3D">
              <w:rPr>
                <w:rFonts w:ascii="Times New Roman" w:eastAsia="Times New Roman" w:hAnsi="Times New Roman"/>
                <w:color w:val="060606"/>
                <w:kern w:val="24"/>
                <w:sz w:val="28"/>
                <w:szCs w:val="28"/>
                <w:lang w:eastAsia="ru-RU"/>
              </w:rPr>
              <w:t xml:space="preserve">в (мяч, кегли, кольцеброс </w:t>
            </w:r>
            <w:r w:rsidRPr="002E0E3D">
              <w:rPr>
                <w:rFonts w:ascii="Times New Roman" w:eastAsia="Times New Roman" w:hAnsi="Times New Roman"/>
                <w:color w:val="060606"/>
                <w:kern w:val="24"/>
                <w:sz w:val="28"/>
                <w:szCs w:val="28"/>
                <w:lang w:eastAsia="ru-RU"/>
              </w:rPr>
              <w:t xml:space="preserve"> и др.) Игры с элементами спорта: городки, бадминтон, настольный теннис, футбол, хоккей, баскетбол, волейбол. Досуговые игры: игры-забавы, игры-развлечения, интеллектуальные, празднично-карнавальные, театрально-постановочные.</w:t>
            </w:r>
          </w:p>
        </w:tc>
      </w:tr>
      <w:tr w:rsidR="008E5A73" w:rsidRPr="002E0E3D" w:rsidTr="00C60B93">
        <w:trPr>
          <w:trHeight w:val="1152"/>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Коммуникативная</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Свободное общение на разные темы.</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Художественно-речевая деятельность: сочинение сказок, рассказов, стихов, загадок, пословиц, дразнилок; придумывание сценариев  для театрализованных игр-инсценировок.</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Специальное моделирование ситуаций общения.</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 xml:space="preserve">Коммуникативные игры (на знакомство детей  друг с другом, создание положительных эмоций;  развитие эмпатии, навыков взаимодействия и др.) </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Придумывание этюдов для театрализации (невербальные средства выразительности).</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Театрализованные, режиссерские игры, игры-фантазирования по мотивам литературных произведений.</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Подвижные (в том числе народные) игры с диалогом.</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Дидактические словесные (в том числе народные) игры.</w:t>
            </w:r>
          </w:p>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Викторины.</w:t>
            </w:r>
          </w:p>
        </w:tc>
      </w:tr>
      <w:tr w:rsidR="008E5A73" w:rsidRPr="002E0E3D" w:rsidTr="00C60B93">
        <w:trPr>
          <w:trHeight w:val="1152"/>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Познавательно-исследовательская</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Опыты, исследования; игры-экспериментирования,  с разными материалами.</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Рассматривание, обследование, наблюдение.</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Решение занимательных задач, проблемных ситуаций.</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lastRenderedPageBreak/>
              <w:t>Создание символов, схем, чертежей, моделей, макетов, алгоритмов.</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Просмотр познавательных мультфильмов, видеофильмов, детских телепередач с последующим обсуждением.</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Рассматривание иллюстраций, фотографий в познавательных книгах и детских иллюстрированных энциклопедиях.</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Создание тематических альбомов, коллажей, стенгазет.</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Оформление тематических выставок.</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Оформление уголка природы.</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Создание коллекций (гербарии, минералы, марки и др.)</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Ведение «Копилки вопросов» (в том числе запись с помощью рисунков, символов).</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Дидактические игры, интеллектуальные развивающие игры.</w:t>
            </w:r>
          </w:p>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Сюжетно-ролевые, режиссерские игры-путешествия.</w:t>
            </w:r>
          </w:p>
        </w:tc>
      </w:tr>
      <w:tr w:rsidR="008E5A73" w:rsidRPr="002E0E3D" w:rsidTr="00C60B93">
        <w:trPr>
          <w:trHeight w:val="1008"/>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lastRenderedPageBreak/>
              <w:t>Восприятие художественной литературы и фольклора</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Восприятие литературных произведений с последующими: свободным общением на  тему литературного произведения, решением проблемных ситуаций, дидактическими играми по литературному произведению, художественно-речевой деятельностью, игрой-фантазией, рассматриванием иллюстраций художников, придумыванием и рисованием собственных иллюстраций, просмотром мультфильмов, созданием этюдов, сценариев для театрализации, театрализованными играми, созданием театральных афиш, декораций, театральных кукол, оформлением тематических выставок</w:t>
            </w:r>
          </w:p>
        </w:tc>
      </w:tr>
      <w:tr w:rsidR="008E5A73" w:rsidRPr="002E0E3D" w:rsidTr="00C60B93">
        <w:trPr>
          <w:trHeight w:val="1152"/>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Самообслуживание и элементарный бытовой труд</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Самообслуживание. Дежурство (по столовой, по подготовке к совместной образовательной деятельности, в уголке природы – полив растений). Хозяйственно-бытовой труд: помощь в уборке группы, перестановка в предметно-развивающей среде группы и др. Труд в природе: работа на осеннем участке – сбор урожая, заготовка природного материала для поделок;</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работа на зимнем участке – изготовление кормушек для птиц, их подкормка; уборка снега, изготовление цветного льда; работа на весеннем участке – изготовление скворечников и подкормка птиц; участие в посадке и поливке растений; работа на летнем участке – полив растений. Ручной труд (поделки  из природного и бросового материала, бумаги, картона, поролона, ткани, дерева и др.): изготовление атрибутов для игры, предметов для познавательно-исследовательской  деятельности и др.</w:t>
            </w:r>
          </w:p>
        </w:tc>
      </w:tr>
      <w:tr w:rsidR="008E5A73" w:rsidRPr="002E0E3D" w:rsidTr="00C60B93">
        <w:trPr>
          <w:trHeight w:val="776"/>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lastRenderedPageBreak/>
              <w:t>Конструирование</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Игры-конструирования из конструкторов, модулей, бумаги, природного и иного материала на основе модели, условий, образца, замысла, темы, чертежей и схем; сюжетно-ролевые и режиссерские игры.</w:t>
            </w:r>
          </w:p>
        </w:tc>
      </w:tr>
      <w:tr w:rsidR="008E5A73" w:rsidRPr="002E0E3D" w:rsidTr="00C60B93">
        <w:trPr>
          <w:trHeight w:val="384"/>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Изобразительная</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color w:val="060606"/>
                <w:kern w:val="24"/>
                <w:sz w:val="28"/>
                <w:szCs w:val="28"/>
                <w:lang w:eastAsia="ru-RU"/>
              </w:rPr>
              <w:t xml:space="preserve">Мастерская, творческие проекты эстетического содержания, студия, кружок, </w:t>
            </w:r>
          </w:p>
        </w:tc>
      </w:tr>
      <w:tr w:rsidR="008E5A73" w:rsidRPr="002E0E3D" w:rsidTr="00C60B93">
        <w:trPr>
          <w:trHeight w:val="1152"/>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Музыкальная</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Слушание соответствующей возрасту народной, классической, детской музыки. Игра на детских музыкальных инструментах.</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Шумовой оркестр. Экспериментирование со звуками.</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Двигательные, пластические, танцевальные этюды, танцы, хороводы, пляски.напевки,  распевки, совместное и индивидуальное исполнение песен. Драматизация песен.</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Музыкально-театрализованные игры. Музыкальные и музыкально-дидактические игры. Концерты-импровизации.</w:t>
            </w:r>
          </w:p>
        </w:tc>
      </w:tr>
      <w:tr w:rsidR="008E5A73" w:rsidRPr="002E0E3D" w:rsidTr="00C60B93">
        <w:trPr>
          <w:trHeight w:val="1152"/>
        </w:trPr>
        <w:tc>
          <w:tcPr>
            <w:tcW w:w="2800"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color w:val="060606"/>
                <w:kern w:val="24"/>
                <w:sz w:val="28"/>
                <w:szCs w:val="28"/>
                <w:lang w:eastAsia="ru-RU"/>
              </w:rPr>
              <w:t>Двигательная</w:t>
            </w:r>
          </w:p>
        </w:tc>
        <w:tc>
          <w:tcPr>
            <w:tcW w:w="7037" w:type="dxa"/>
            <w:shd w:val="clear" w:color="auto" w:fill="auto"/>
            <w:tcMar>
              <w:top w:w="15" w:type="dxa"/>
              <w:left w:w="56" w:type="dxa"/>
              <w:bottom w:w="0" w:type="dxa"/>
              <w:right w:w="56" w:type="dxa"/>
            </w:tcMar>
            <w:hideMark/>
          </w:tcPr>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Физические упражнения. Физминутки и динамические паузы.</w:t>
            </w:r>
          </w:p>
          <w:p w:rsidR="008E5A73" w:rsidRPr="002E0E3D" w:rsidRDefault="008E5A73" w:rsidP="00C60B93">
            <w:pPr>
              <w:spacing w:after="0" w:line="240" w:lineRule="auto"/>
              <w:jc w:val="both"/>
              <w:rPr>
                <w:rFonts w:ascii="Times New Roman" w:eastAsia="Times New Roman" w:hAnsi="Times New Roman"/>
                <w:color w:val="060606"/>
                <w:kern w:val="24"/>
                <w:sz w:val="28"/>
                <w:szCs w:val="28"/>
                <w:lang w:eastAsia="ru-RU"/>
              </w:rPr>
            </w:pPr>
            <w:r w:rsidRPr="002E0E3D">
              <w:rPr>
                <w:rFonts w:ascii="Times New Roman" w:eastAsia="Times New Roman" w:hAnsi="Times New Roman"/>
                <w:color w:val="060606"/>
                <w:kern w:val="24"/>
                <w:sz w:val="28"/>
                <w:szCs w:val="28"/>
                <w:lang w:eastAsia="ru-RU"/>
              </w:rPr>
              <w:t>Гимнастика (утренняя, бодрящая, дыхательная). Ритмика, ритмопластика. Подвижные игры, игры с элементами спорта, игры-соревнования. Игры-имитации, хороводные игры. Народные подвижные игры. Пальчиковые игры. Спортивные упражнения. Разнообразная двигательная деятельность в физкультурном уголке.</w:t>
            </w:r>
          </w:p>
        </w:tc>
      </w:tr>
    </w:tbl>
    <w:p w:rsidR="008E5A73" w:rsidRPr="002E0E3D" w:rsidRDefault="008E5A73" w:rsidP="00DA04E2">
      <w:pPr>
        <w:spacing w:after="0" w:line="240" w:lineRule="auto"/>
        <w:jc w:val="both"/>
        <w:rPr>
          <w:rFonts w:ascii="Times New Roman" w:hAnsi="Times New Roman"/>
          <w:sz w:val="28"/>
          <w:szCs w:val="28"/>
        </w:rPr>
      </w:pPr>
    </w:p>
    <w:p w:rsidR="00DA04E2" w:rsidRPr="002E0E3D" w:rsidRDefault="00DA04E2" w:rsidP="00DA04E2">
      <w:pPr>
        <w:spacing w:after="0" w:line="240" w:lineRule="auto"/>
        <w:jc w:val="both"/>
        <w:rPr>
          <w:rFonts w:ascii="Times New Roman" w:hAnsi="Times New Roman"/>
          <w:sz w:val="28"/>
          <w:szCs w:val="28"/>
        </w:rPr>
      </w:pPr>
    </w:p>
    <w:p w:rsidR="00DA04E2" w:rsidRPr="002E0E3D" w:rsidRDefault="00DA04E2" w:rsidP="00DA04E2">
      <w:pPr>
        <w:spacing w:after="0" w:line="240" w:lineRule="auto"/>
        <w:jc w:val="both"/>
        <w:rPr>
          <w:rFonts w:ascii="Times New Roman" w:hAnsi="Times New Roman"/>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С учётом особенностей социализации дошкольников и механизмов освоения социокультурного опыта можно выделить следующие </w:t>
      </w:r>
      <w:r w:rsidRPr="002E0E3D">
        <w:rPr>
          <w:rFonts w:ascii="Times New Roman" w:hAnsi="Times New Roman"/>
          <w:b/>
          <w:bCs/>
          <w:i/>
          <w:iCs/>
          <w:sz w:val="28"/>
          <w:szCs w:val="28"/>
        </w:rPr>
        <w:t>группы методов</w:t>
      </w:r>
      <w:r w:rsidRPr="002E0E3D">
        <w:rPr>
          <w:rFonts w:ascii="Times New Roman" w:hAnsi="Times New Roman"/>
          <w:sz w:val="28"/>
          <w:szCs w:val="28"/>
        </w:rPr>
        <w:t xml:space="preserve"> реализации Программы:</w:t>
      </w:r>
    </w:p>
    <w:p w:rsidR="008E5A73" w:rsidRPr="002E0E3D" w:rsidRDefault="008E5A73" w:rsidP="008E5A73">
      <w:pPr>
        <w:numPr>
          <w:ilvl w:val="0"/>
          <w:numId w:val="7"/>
        </w:numPr>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методы мотивации и стимулирования</w:t>
      </w:r>
      <w:r w:rsidRPr="002E0E3D">
        <w:rPr>
          <w:rFonts w:ascii="Times New Roman" w:hAnsi="Times New Roman"/>
          <w:sz w:val="28"/>
          <w:szCs w:val="28"/>
        </w:rPr>
        <w:t xml:space="preserve"> развития у детей первичных представлений и приобретения детьми опыта поведения и деятельности;</w:t>
      </w:r>
    </w:p>
    <w:p w:rsidR="008E5A73" w:rsidRPr="002E0E3D" w:rsidRDefault="008E5A73" w:rsidP="008E5A73">
      <w:pPr>
        <w:numPr>
          <w:ilvl w:val="0"/>
          <w:numId w:val="7"/>
        </w:numPr>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методы создания условий, или организации развития</w:t>
      </w:r>
      <w:r w:rsidRPr="002E0E3D">
        <w:rPr>
          <w:rFonts w:ascii="Times New Roman" w:hAnsi="Times New Roman"/>
          <w:sz w:val="28"/>
          <w:szCs w:val="28"/>
        </w:rPr>
        <w:t xml:space="preserve"> у детей первичных представлений и приобретения детьми опыта поведения и деятельности;</w:t>
      </w:r>
    </w:p>
    <w:p w:rsidR="008E5A73" w:rsidRPr="002E0E3D" w:rsidRDefault="008E5A73" w:rsidP="008E5A73">
      <w:pPr>
        <w:numPr>
          <w:ilvl w:val="0"/>
          <w:numId w:val="7"/>
        </w:numPr>
        <w:spacing w:after="0" w:line="240" w:lineRule="auto"/>
        <w:ind w:left="0" w:firstLine="567"/>
        <w:jc w:val="both"/>
        <w:rPr>
          <w:rFonts w:ascii="Times New Roman" w:hAnsi="Times New Roman"/>
          <w:sz w:val="28"/>
          <w:szCs w:val="28"/>
        </w:rPr>
      </w:pPr>
      <w:r w:rsidRPr="002E0E3D">
        <w:rPr>
          <w:rFonts w:ascii="Times New Roman" w:hAnsi="Times New Roman"/>
          <w:i/>
          <w:iCs/>
          <w:sz w:val="28"/>
          <w:szCs w:val="28"/>
        </w:rPr>
        <w:t>методы, способствующие осознанию</w:t>
      </w:r>
      <w:r w:rsidRPr="002E0E3D">
        <w:rPr>
          <w:rFonts w:ascii="Times New Roman" w:hAnsi="Times New Roman"/>
          <w:sz w:val="28"/>
          <w:szCs w:val="28"/>
        </w:rPr>
        <w:t xml:space="preserve"> детьми первичных представлений и опыта поведения и деятельности.</w:t>
      </w:r>
    </w:p>
    <w:p w:rsidR="008E5A73" w:rsidRPr="002E0E3D" w:rsidRDefault="008E5A73" w:rsidP="008E5A73">
      <w:pPr>
        <w:spacing w:after="0" w:line="240" w:lineRule="auto"/>
        <w:jc w:val="both"/>
        <w:rPr>
          <w:rFonts w:ascii="Times New Roman" w:hAnsi="Times New Roman"/>
          <w:sz w:val="28"/>
          <w:szCs w:val="28"/>
        </w:rPr>
      </w:pPr>
    </w:p>
    <w:p w:rsidR="00DA04E2" w:rsidRPr="002E0E3D" w:rsidRDefault="00DA04E2" w:rsidP="008E5A73">
      <w:pPr>
        <w:spacing w:after="0" w:line="240" w:lineRule="auto"/>
        <w:jc w:val="both"/>
        <w:rPr>
          <w:rFonts w:ascii="Times New Roman" w:hAnsi="Times New Roman"/>
          <w:sz w:val="28"/>
          <w:szCs w:val="28"/>
        </w:rPr>
      </w:pPr>
    </w:p>
    <w:p w:rsidR="00DA04E2" w:rsidRPr="002E0E3D" w:rsidRDefault="00DA04E2" w:rsidP="008E5A73">
      <w:pPr>
        <w:spacing w:after="0" w:line="240" w:lineRule="auto"/>
        <w:jc w:val="both"/>
        <w:rPr>
          <w:rFonts w:ascii="Times New Roman" w:hAnsi="Times New Roman"/>
          <w:sz w:val="28"/>
          <w:szCs w:val="28"/>
        </w:rPr>
      </w:pPr>
    </w:p>
    <w:tbl>
      <w:tblPr>
        <w:tblW w:w="971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4A0" w:firstRow="1" w:lastRow="0" w:firstColumn="1" w:lastColumn="0" w:noHBand="0" w:noVBand="1"/>
      </w:tblPr>
      <w:tblGrid>
        <w:gridCol w:w="3493"/>
        <w:gridCol w:w="6224"/>
      </w:tblGrid>
      <w:tr w:rsidR="008E5A73" w:rsidRPr="002E0E3D" w:rsidTr="00C60B93">
        <w:trPr>
          <w:trHeight w:val="293"/>
        </w:trPr>
        <w:tc>
          <w:tcPr>
            <w:tcW w:w="3493" w:type="dxa"/>
            <w:shd w:val="clear" w:color="auto" w:fill="auto"/>
            <w:tcMar>
              <w:top w:w="15" w:type="dxa"/>
              <w:left w:w="78" w:type="dxa"/>
              <w:bottom w:w="0" w:type="dxa"/>
              <w:right w:w="78" w:type="dxa"/>
            </w:tcMar>
            <w:hideMark/>
          </w:tcPr>
          <w:p w:rsidR="008E5A73"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b/>
                <w:bCs/>
                <w:sz w:val="28"/>
                <w:szCs w:val="28"/>
              </w:rPr>
              <w:t>Группа методов</w:t>
            </w:r>
          </w:p>
        </w:tc>
        <w:tc>
          <w:tcPr>
            <w:tcW w:w="6224" w:type="dxa"/>
            <w:shd w:val="clear" w:color="auto" w:fill="auto"/>
            <w:tcMar>
              <w:top w:w="15" w:type="dxa"/>
              <w:left w:w="78" w:type="dxa"/>
              <w:bottom w:w="0" w:type="dxa"/>
              <w:right w:w="78" w:type="dxa"/>
            </w:tcMar>
            <w:hideMark/>
          </w:tcPr>
          <w:p w:rsidR="008E5A73"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b/>
                <w:bCs/>
                <w:sz w:val="28"/>
                <w:szCs w:val="28"/>
              </w:rPr>
              <w:t>Основные методы</w:t>
            </w:r>
          </w:p>
        </w:tc>
      </w:tr>
      <w:tr w:rsidR="008E5A73" w:rsidRPr="002E0E3D" w:rsidTr="00C60B93">
        <w:trPr>
          <w:trHeight w:val="2578"/>
        </w:trPr>
        <w:tc>
          <w:tcPr>
            <w:tcW w:w="3493" w:type="dxa"/>
            <w:shd w:val="clear" w:color="auto" w:fill="auto"/>
            <w:tcMar>
              <w:top w:w="15" w:type="dxa"/>
              <w:left w:w="78" w:type="dxa"/>
              <w:bottom w:w="0" w:type="dxa"/>
              <w:right w:w="78" w:type="dxa"/>
            </w:tcMar>
            <w:hideMark/>
          </w:tcPr>
          <w:p w:rsidR="008E5A73"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sz w:val="28"/>
                <w:szCs w:val="28"/>
              </w:rPr>
              <w:lastRenderedPageBreak/>
              <w:t>Методы мотивации и стимулирования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8E5A73" w:rsidRPr="002E0E3D" w:rsidRDefault="008E5A73" w:rsidP="00C60B93">
            <w:pPr>
              <w:numPr>
                <w:ilvl w:val="0"/>
                <w:numId w:val="8"/>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поощрение – одобрение, похвала, награждение подарком, эмоциональная поддержка, проявление особого доверия, восхищения, повышенного внимания и заботы; </w:t>
            </w:r>
          </w:p>
          <w:p w:rsidR="008E5A73" w:rsidRPr="002E0E3D" w:rsidRDefault="008E5A73" w:rsidP="00C60B93">
            <w:pPr>
              <w:numPr>
                <w:ilvl w:val="0"/>
                <w:numId w:val="8"/>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наказание – замечание, предупреждение, порицание, индивидуальный разговор, временное ограничение определённых прав или развлечений;</w:t>
            </w:r>
          </w:p>
          <w:p w:rsidR="008E5A73" w:rsidRPr="002E0E3D" w:rsidRDefault="008E5A73" w:rsidP="00C60B93">
            <w:pPr>
              <w:numPr>
                <w:ilvl w:val="0"/>
                <w:numId w:val="8"/>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образовательная ситуация;</w:t>
            </w:r>
          </w:p>
          <w:p w:rsidR="008E5A73" w:rsidRPr="002E0E3D" w:rsidRDefault="008E5A73" w:rsidP="00C60B93">
            <w:pPr>
              <w:numPr>
                <w:ilvl w:val="0"/>
                <w:numId w:val="8"/>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игры; </w:t>
            </w:r>
          </w:p>
          <w:p w:rsidR="008E5A73" w:rsidRPr="002E0E3D" w:rsidRDefault="008E5A73" w:rsidP="00C60B93">
            <w:pPr>
              <w:numPr>
                <w:ilvl w:val="0"/>
                <w:numId w:val="8"/>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соревнования; </w:t>
            </w:r>
          </w:p>
          <w:p w:rsidR="008E5A73" w:rsidRPr="002E0E3D" w:rsidRDefault="008E5A73" w:rsidP="00C60B93">
            <w:pPr>
              <w:numPr>
                <w:ilvl w:val="0"/>
                <w:numId w:val="8"/>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состязания.</w:t>
            </w:r>
          </w:p>
        </w:tc>
      </w:tr>
      <w:tr w:rsidR="008E5A73" w:rsidRPr="002E0E3D" w:rsidTr="00C60B93">
        <w:trPr>
          <w:trHeight w:val="1554"/>
        </w:trPr>
        <w:tc>
          <w:tcPr>
            <w:tcW w:w="3493" w:type="dxa"/>
            <w:shd w:val="clear" w:color="auto" w:fill="auto"/>
            <w:tcMar>
              <w:top w:w="15" w:type="dxa"/>
              <w:left w:w="78" w:type="dxa"/>
              <w:bottom w:w="0" w:type="dxa"/>
              <w:right w:w="78" w:type="dxa"/>
            </w:tcMar>
            <w:hideMark/>
          </w:tcPr>
          <w:p w:rsidR="008E5A73"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sz w:val="28"/>
                <w:szCs w:val="28"/>
              </w:rPr>
              <w:t>Методы создания условий, или организации развития у детей первичных представлений и приобретения детьми опыта поведения и деятельности</w:t>
            </w:r>
          </w:p>
        </w:tc>
        <w:tc>
          <w:tcPr>
            <w:tcW w:w="6224" w:type="dxa"/>
            <w:shd w:val="clear" w:color="auto" w:fill="auto"/>
            <w:tcMar>
              <w:top w:w="15" w:type="dxa"/>
              <w:left w:w="78" w:type="dxa"/>
              <w:bottom w:w="0" w:type="dxa"/>
              <w:right w:w="78" w:type="dxa"/>
            </w:tcMar>
            <w:hideMark/>
          </w:tcPr>
          <w:p w:rsidR="008E5A73" w:rsidRPr="002E0E3D" w:rsidRDefault="008E5A73" w:rsidP="00C60B93">
            <w:pPr>
              <w:numPr>
                <w:ilvl w:val="0"/>
                <w:numId w:val="9"/>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приучение к положительным формам общественного поведения;</w:t>
            </w:r>
          </w:p>
          <w:p w:rsidR="008E5A73" w:rsidRPr="002E0E3D" w:rsidRDefault="008E5A73" w:rsidP="00C60B93">
            <w:pPr>
              <w:numPr>
                <w:ilvl w:val="0"/>
                <w:numId w:val="9"/>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упражнение;</w:t>
            </w:r>
          </w:p>
          <w:p w:rsidR="008E5A73" w:rsidRPr="002E0E3D" w:rsidRDefault="008E5A73" w:rsidP="00C60B93">
            <w:pPr>
              <w:numPr>
                <w:ilvl w:val="0"/>
                <w:numId w:val="9"/>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 образовательные ситуации (общих дел, взаимопомощи, взаимодействия с младшими по возрасту детьми, проявления уважения к старшим). </w:t>
            </w:r>
          </w:p>
        </w:tc>
      </w:tr>
      <w:tr w:rsidR="008E5A73" w:rsidRPr="002E0E3D" w:rsidTr="00C60B93">
        <w:trPr>
          <w:trHeight w:val="1790"/>
        </w:trPr>
        <w:tc>
          <w:tcPr>
            <w:tcW w:w="3493" w:type="dxa"/>
            <w:shd w:val="clear" w:color="auto" w:fill="auto"/>
            <w:tcMar>
              <w:top w:w="15" w:type="dxa"/>
              <w:left w:w="78" w:type="dxa"/>
              <w:bottom w:w="0" w:type="dxa"/>
              <w:right w:w="78" w:type="dxa"/>
            </w:tcMar>
            <w:hideMark/>
          </w:tcPr>
          <w:p w:rsidR="008E5A73"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sz w:val="28"/>
                <w:szCs w:val="28"/>
              </w:rPr>
              <w:t>Методы, способствующие осознанию детьми первичных представлений и опыта поведения и деятельности</w:t>
            </w:r>
          </w:p>
        </w:tc>
        <w:tc>
          <w:tcPr>
            <w:tcW w:w="6224" w:type="dxa"/>
            <w:shd w:val="clear" w:color="auto" w:fill="auto"/>
            <w:tcMar>
              <w:top w:w="15" w:type="dxa"/>
              <w:left w:w="78" w:type="dxa"/>
              <w:bottom w:w="0" w:type="dxa"/>
              <w:right w:w="78" w:type="dxa"/>
            </w:tcMar>
            <w:hideMark/>
          </w:tcPr>
          <w:p w:rsidR="008E5A73" w:rsidRPr="002E0E3D" w:rsidRDefault="008E5A73" w:rsidP="00C60B93">
            <w:pPr>
              <w:numPr>
                <w:ilvl w:val="0"/>
                <w:numId w:val="10"/>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рассказ взрослого;</w:t>
            </w:r>
          </w:p>
          <w:p w:rsidR="008E5A73" w:rsidRPr="002E0E3D" w:rsidRDefault="008E5A73" w:rsidP="00C60B93">
            <w:pPr>
              <w:numPr>
                <w:ilvl w:val="0"/>
                <w:numId w:val="10"/>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пояснение и разъяснение;</w:t>
            </w:r>
          </w:p>
          <w:p w:rsidR="008E5A73" w:rsidRPr="002E0E3D" w:rsidRDefault="008E5A73" w:rsidP="00C60B93">
            <w:pPr>
              <w:numPr>
                <w:ilvl w:val="0"/>
                <w:numId w:val="10"/>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беседа;</w:t>
            </w:r>
          </w:p>
          <w:p w:rsidR="008E5A73" w:rsidRPr="002E0E3D" w:rsidRDefault="008E5A73" w:rsidP="00C60B93">
            <w:pPr>
              <w:numPr>
                <w:ilvl w:val="0"/>
                <w:numId w:val="10"/>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 xml:space="preserve">чтение художественной литературы; </w:t>
            </w:r>
          </w:p>
          <w:p w:rsidR="008E5A73" w:rsidRPr="002E0E3D" w:rsidRDefault="008E5A73" w:rsidP="00C60B93">
            <w:pPr>
              <w:numPr>
                <w:ilvl w:val="0"/>
                <w:numId w:val="10"/>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обсуждение;</w:t>
            </w:r>
          </w:p>
          <w:p w:rsidR="008E5A73" w:rsidRPr="002E0E3D" w:rsidRDefault="008E5A73" w:rsidP="00C60B93">
            <w:pPr>
              <w:numPr>
                <w:ilvl w:val="0"/>
                <w:numId w:val="10"/>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рассматривание и обсуждение;</w:t>
            </w:r>
          </w:p>
          <w:p w:rsidR="008E5A73" w:rsidRPr="002E0E3D" w:rsidRDefault="008E5A73" w:rsidP="00C60B93">
            <w:pPr>
              <w:numPr>
                <w:ilvl w:val="0"/>
                <w:numId w:val="10"/>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наблюдение.</w:t>
            </w:r>
          </w:p>
        </w:tc>
      </w:tr>
    </w:tbl>
    <w:p w:rsidR="008E5A73" w:rsidRPr="002E0E3D" w:rsidRDefault="008E5A73" w:rsidP="008E5A73">
      <w:pPr>
        <w:spacing w:after="0" w:line="240" w:lineRule="auto"/>
        <w:ind w:firstLine="567"/>
        <w:jc w:val="both"/>
        <w:rPr>
          <w:rFonts w:ascii="Times New Roman" w:hAnsi="Times New Roman"/>
          <w:sz w:val="28"/>
          <w:szCs w:val="28"/>
        </w:rPr>
      </w:pPr>
    </w:p>
    <w:p w:rsidR="008E5A73" w:rsidRPr="002E0E3D" w:rsidRDefault="008E5A73" w:rsidP="008E5A73">
      <w:pPr>
        <w:tabs>
          <w:tab w:val="left" w:pos="4217"/>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w:t>
      </w:r>
    </w:p>
    <w:p w:rsidR="008E5A73" w:rsidRPr="002E0E3D" w:rsidRDefault="008E5A73" w:rsidP="008E5A73">
      <w:pPr>
        <w:tabs>
          <w:tab w:val="left" w:pos="4217"/>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 xml:space="preserve">       В культурных практиках воспитателем создаётся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rsidR="008E5A73" w:rsidRPr="002E0E3D" w:rsidRDefault="008E5A73" w:rsidP="008E5A73">
      <w:pPr>
        <w:tabs>
          <w:tab w:val="left" w:pos="4217"/>
        </w:tabs>
        <w:spacing w:after="0" w:line="240" w:lineRule="auto"/>
        <w:jc w:val="both"/>
        <w:rPr>
          <w:rFonts w:ascii="Times New Roman" w:eastAsia="Times New Roman" w:hAnsi="Times New Roman"/>
          <w:sz w:val="28"/>
          <w:szCs w:val="28"/>
        </w:rPr>
      </w:pPr>
      <w:r w:rsidRPr="002E0E3D">
        <w:rPr>
          <w:rFonts w:ascii="Times New Roman" w:eastAsia="Times New Roman" w:hAnsi="Times New Roman"/>
          <w:i/>
          <w:iCs/>
          <w:sz w:val="28"/>
          <w:szCs w:val="28"/>
        </w:rPr>
        <w:t>Совместная  игра</w:t>
      </w:r>
      <w:r w:rsidRPr="002E0E3D">
        <w:rPr>
          <w:rFonts w:ascii="Times New Roman" w:eastAsia="Times New Roman" w:hAnsi="Times New Roman"/>
          <w:sz w:val="28"/>
          <w:szCs w:val="28"/>
        </w:rPr>
        <w:t xml:space="preserve"> воспитателя  и детей, направлена на обогащение содержания творческих игр, освоение детьми игровых умений, необходимых для организации самостоятельной игры.</w:t>
      </w:r>
    </w:p>
    <w:p w:rsidR="008E5A73" w:rsidRPr="002E0E3D" w:rsidRDefault="008E5A73" w:rsidP="008E5A73">
      <w:pPr>
        <w:tabs>
          <w:tab w:val="left" w:pos="4217"/>
        </w:tabs>
        <w:spacing w:after="0" w:line="240" w:lineRule="auto"/>
        <w:jc w:val="both"/>
        <w:rPr>
          <w:rFonts w:ascii="Times New Roman" w:eastAsia="Times New Roman" w:hAnsi="Times New Roman"/>
          <w:sz w:val="28"/>
          <w:szCs w:val="28"/>
        </w:rPr>
      </w:pPr>
      <w:r w:rsidRPr="002E0E3D">
        <w:rPr>
          <w:rFonts w:ascii="Times New Roman" w:eastAsia="Times New Roman" w:hAnsi="Times New Roman"/>
          <w:i/>
          <w:iCs/>
          <w:sz w:val="28"/>
          <w:szCs w:val="28"/>
        </w:rPr>
        <w:t xml:space="preserve">      Ситуации общения и накопления положительного социально- эмоционального опыта </w:t>
      </w:r>
      <w:r w:rsidRPr="002E0E3D">
        <w:rPr>
          <w:rFonts w:ascii="Times New Roman" w:eastAsia="Times New Roman" w:hAnsi="Times New Roman"/>
          <w:sz w:val="28"/>
          <w:szCs w:val="28"/>
        </w:rPr>
        <w:t xml:space="preserve"> носят проблемный  характер и заключают в себе жизненную проблему близкую детям, в разрешении которой они принимают непосредственное участие. </w:t>
      </w:r>
    </w:p>
    <w:p w:rsidR="008E5A73" w:rsidRPr="002E0E3D" w:rsidRDefault="008E5A73" w:rsidP="008E5A73">
      <w:pPr>
        <w:tabs>
          <w:tab w:val="left" w:pos="4217"/>
        </w:tabs>
        <w:spacing w:after="0" w:line="240" w:lineRule="auto"/>
        <w:jc w:val="both"/>
        <w:rPr>
          <w:rFonts w:ascii="Times New Roman" w:eastAsia="Times New Roman" w:hAnsi="Times New Roman"/>
          <w:sz w:val="28"/>
          <w:szCs w:val="28"/>
        </w:rPr>
      </w:pPr>
      <w:r w:rsidRPr="002E0E3D">
        <w:rPr>
          <w:rFonts w:ascii="Times New Roman" w:eastAsia="Times New Roman" w:hAnsi="Times New Roman"/>
          <w:i/>
          <w:iCs/>
          <w:sz w:val="28"/>
          <w:szCs w:val="28"/>
        </w:rPr>
        <w:t xml:space="preserve">Творческая деятельность, </w:t>
      </w:r>
      <w:r w:rsidRPr="002E0E3D">
        <w:rPr>
          <w:rFonts w:ascii="Times New Roman" w:eastAsia="Times New Roman" w:hAnsi="Times New Roman"/>
          <w:sz w:val="28"/>
          <w:szCs w:val="28"/>
        </w:rPr>
        <w:t>предполагает  использование и применение детьми знаний и умений по  художественному творчеству, организацию восприятия музыкальных  и литературных произведений  и  свободное общение воспитателя и детей на литературном, художественном или музыкальном материале.</w:t>
      </w:r>
    </w:p>
    <w:p w:rsidR="008E5A73" w:rsidRPr="002E0E3D" w:rsidRDefault="008E5A73" w:rsidP="008E5A73">
      <w:pPr>
        <w:tabs>
          <w:tab w:val="left" w:pos="4217"/>
        </w:tabs>
        <w:spacing w:after="0" w:line="240" w:lineRule="auto"/>
        <w:jc w:val="both"/>
        <w:rPr>
          <w:rFonts w:ascii="Times New Roman" w:eastAsia="Times New Roman" w:hAnsi="Times New Roman"/>
          <w:sz w:val="28"/>
          <w:szCs w:val="28"/>
        </w:rPr>
      </w:pPr>
      <w:r w:rsidRPr="002E0E3D">
        <w:rPr>
          <w:rFonts w:ascii="Times New Roman" w:eastAsia="Times New Roman" w:hAnsi="Times New Roman"/>
          <w:i/>
          <w:iCs/>
          <w:sz w:val="28"/>
          <w:szCs w:val="28"/>
        </w:rPr>
        <w:t xml:space="preserve">      Система игр и заданий. </w:t>
      </w:r>
      <w:r w:rsidRPr="002E0E3D">
        <w:rPr>
          <w:rFonts w:ascii="Times New Roman" w:eastAsia="Times New Roman" w:hAnsi="Times New Roman"/>
          <w:sz w:val="28"/>
          <w:szCs w:val="28"/>
        </w:rPr>
        <w:t>Сюда относятся развивающие игры, логические упражнения, занимательные задачи.</w:t>
      </w:r>
    </w:p>
    <w:p w:rsidR="008E5A73" w:rsidRPr="002E0E3D" w:rsidRDefault="008E5A73" w:rsidP="008E5A73">
      <w:pPr>
        <w:tabs>
          <w:tab w:val="left" w:pos="4217"/>
        </w:tabs>
        <w:spacing w:after="0" w:line="240" w:lineRule="auto"/>
        <w:jc w:val="both"/>
        <w:rPr>
          <w:rFonts w:ascii="Times New Roman" w:eastAsia="Times New Roman" w:hAnsi="Times New Roman"/>
          <w:i/>
          <w:iCs/>
          <w:sz w:val="28"/>
          <w:szCs w:val="28"/>
        </w:rPr>
      </w:pPr>
      <w:r w:rsidRPr="002E0E3D">
        <w:rPr>
          <w:rFonts w:ascii="Times New Roman" w:eastAsia="Times New Roman" w:hAnsi="Times New Roman"/>
          <w:i/>
          <w:iCs/>
          <w:sz w:val="28"/>
          <w:szCs w:val="28"/>
        </w:rPr>
        <w:t>Досуги и развлечения.</w:t>
      </w:r>
    </w:p>
    <w:p w:rsidR="008E5A73" w:rsidRPr="002E0E3D" w:rsidRDefault="008E5A73" w:rsidP="008E5A73">
      <w:pPr>
        <w:spacing w:after="0" w:line="240" w:lineRule="auto"/>
        <w:jc w:val="both"/>
        <w:rPr>
          <w:rFonts w:ascii="Times New Roman" w:eastAsia="Times New Roman" w:hAnsi="Times New Roman"/>
          <w:b/>
          <w:bCs/>
          <w:sz w:val="28"/>
          <w:szCs w:val="28"/>
        </w:rPr>
      </w:pPr>
      <w:r w:rsidRPr="002E0E3D">
        <w:rPr>
          <w:rFonts w:ascii="Times New Roman" w:eastAsia="Times New Roman" w:hAnsi="Times New Roman"/>
          <w:i/>
          <w:iCs/>
          <w:sz w:val="28"/>
          <w:szCs w:val="28"/>
        </w:rPr>
        <w:t xml:space="preserve">    Коллективная и индивидуальная  трудовая деятельность.</w:t>
      </w:r>
    </w:p>
    <w:p w:rsidR="008E5A73" w:rsidRPr="002E0E3D" w:rsidRDefault="008E5A73" w:rsidP="008E5A73">
      <w:pPr>
        <w:tabs>
          <w:tab w:val="num" w:pos="720"/>
        </w:tabs>
        <w:spacing w:after="0" w:line="240" w:lineRule="auto"/>
        <w:jc w:val="center"/>
        <w:rPr>
          <w:rFonts w:ascii="Times New Roman" w:eastAsia="Times New Roman" w:hAnsi="Times New Roman"/>
          <w:b/>
          <w:bCs/>
          <w:color w:val="000000"/>
          <w:sz w:val="28"/>
          <w:szCs w:val="28"/>
          <w:lang w:eastAsia="ru-RU"/>
        </w:rPr>
      </w:pPr>
      <w:r w:rsidRPr="002E0E3D">
        <w:rPr>
          <w:rFonts w:ascii="Times New Roman" w:eastAsia="Times New Roman" w:hAnsi="Times New Roman"/>
          <w:b/>
          <w:bCs/>
          <w:color w:val="000000"/>
          <w:sz w:val="28"/>
          <w:szCs w:val="28"/>
          <w:lang w:eastAsia="ru-RU"/>
        </w:rPr>
        <w:lastRenderedPageBreak/>
        <w:t>Модель организации совместной образовательной деятельности</w:t>
      </w:r>
    </w:p>
    <w:p w:rsidR="008E5A73" w:rsidRPr="002E0E3D" w:rsidRDefault="008E5A73" w:rsidP="008E5A73">
      <w:pPr>
        <w:tabs>
          <w:tab w:val="num" w:pos="720"/>
        </w:tabs>
        <w:spacing w:after="0" w:line="240" w:lineRule="auto"/>
        <w:jc w:val="center"/>
        <w:rPr>
          <w:rFonts w:ascii="Times New Roman" w:eastAsia="Times New Roman" w:hAnsi="Times New Roman"/>
          <w:b/>
          <w:bCs/>
          <w:color w:val="000000"/>
          <w:sz w:val="28"/>
          <w:szCs w:val="28"/>
          <w:lang w:eastAsia="ru-RU"/>
        </w:rPr>
      </w:pPr>
      <w:r w:rsidRPr="002E0E3D">
        <w:rPr>
          <w:rFonts w:ascii="Times New Roman" w:eastAsia="Times New Roman" w:hAnsi="Times New Roman"/>
          <w:b/>
          <w:bCs/>
          <w:color w:val="000000"/>
          <w:sz w:val="28"/>
          <w:szCs w:val="28"/>
          <w:lang w:eastAsia="ru-RU"/>
        </w:rPr>
        <w:t>воспитателя и детей и культурных практик в режимных моментах</w:t>
      </w:r>
    </w:p>
    <w:p w:rsidR="008E5A73" w:rsidRPr="002E0E3D" w:rsidRDefault="008E5A73" w:rsidP="008E5A73">
      <w:pPr>
        <w:tabs>
          <w:tab w:val="num" w:pos="720"/>
        </w:tabs>
        <w:spacing w:after="0" w:line="240" w:lineRule="auto"/>
        <w:jc w:val="both"/>
        <w:rPr>
          <w:rFonts w:ascii="Times New Roman" w:eastAsia="Times New Roman" w:hAnsi="Times New Roman"/>
          <w:color w:val="000000"/>
          <w:sz w:val="28"/>
          <w:szCs w:val="28"/>
          <w:lang w:eastAsia="ru-RU"/>
        </w:rPr>
      </w:pPr>
    </w:p>
    <w:tbl>
      <w:tblPr>
        <w:tblW w:w="10064"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510"/>
        <w:gridCol w:w="236"/>
        <w:gridCol w:w="2066"/>
        <w:gridCol w:w="1559"/>
        <w:gridCol w:w="2693"/>
      </w:tblGrid>
      <w:tr w:rsidR="008E5A73" w:rsidRPr="002E0E3D" w:rsidTr="004D67F8">
        <w:tc>
          <w:tcPr>
            <w:tcW w:w="3510" w:type="dxa"/>
            <w:vMerge w:val="restart"/>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i/>
                <w:iCs/>
                <w:color w:val="000000"/>
                <w:sz w:val="28"/>
                <w:szCs w:val="28"/>
                <w:lang w:eastAsia="ru-RU"/>
              </w:rPr>
            </w:pPr>
            <w:r w:rsidRPr="002E0E3D">
              <w:rPr>
                <w:rFonts w:ascii="Times New Roman" w:eastAsia="Times New Roman" w:hAnsi="Times New Roman"/>
                <w:b/>
                <w:i/>
                <w:iCs/>
                <w:color w:val="000000"/>
                <w:sz w:val="28"/>
                <w:szCs w:val="28"/>
                <w:lang w:eastAsia="ru-RU"/>
              </w:rPr>
              <w:t>Формы образовательной деятельности в режимных моментах</w:t>
            </w:r>
          </w:p>
        </w:tc>
        <w:tc>
          <w:tcPr>
            <w:tcW w:w="6554" w:type="dxa"/>
            <w:gridSpan w:val="4"/>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jc w:val="center"/>
              <w:rPr>
                <w:rFonts w:ascii="Times New Roman" w:eastAsia="Times New Roman" w:hAnsi="Times New Roman"/>
                <w:b/>
                <w:i/>
                <w:iCs/>
                <w:color w:val="000000"/>
                <w:sz w:val="28"/>
                <w:szCs w:val="28"/>
                <w:lang w:eastAsia="ru-RU"/>
              </w:rPr>
            </w:pPr>
            <w:r w:rsidRPr="002E0E3D">
              <w:rPr>
                <w:rFonts w:ascii="Times New Roman" w:eastAsia="Times New Roman" w:hAnsi="Times New Roman"/>
                <w:b/>
                <w:i/>
                <w:iCs/>
                <w:color w:val="000000"/>
                <w:sz w:val="28"/>
                <w:szCs w:val="28"/>
                <w:lang w:eastAsia="ru-RU"/>
              </w:rPr>
              <w:t>Организация видов деятельности во времени</w:t>
            </w:r>
          </w:p>
        </w:tc>
      </w:tr>
      <w:tr w:rsidR="008E5A73" w:rsidRPr="002E0E3D" w:rsidTr="004D67F8">
        <w:tc>
          <w:tcPr>
            <w:tcW w:w="3510" w:type="dxa"/>
            <w:vMerge/>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color w:val="000000"/>
                <w:sz w:val="28"/>
                <w:szCs w:val="28"/>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i/>
                <w:iCs/>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i/>
                <w:iCs/>
                <w:color w:val="000000"/>
                <w:sz w:val="28"/>
                <w:szCs w:val="28"/>
                <w:lang w:eastAsia="ru-RU"/>
              </w:rPr>
            </w:pPr>
            <w:r w:rsidRPr="002E0E3D">
              <w:rPr>
                <w:rFonts w:ascii="Times New Roman" w:eastAsia="Times New Roman" w:hAnsi="Times New Roman"/>
                <w:b/>
                <w:i/>
                <w:iCs/>
                <w:color w:val="000000"/>
                <w:sz w:val="28"/>
                <w:szCs w:val="28"/>
                <w:lang w:eastAsia="ru-RU"/>
              </w:rPr>
              <w:t>3-4 года</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i/>
                <w:iCs/>
                <w:color w:val="000000"/>
                <w:sz w:val="28"/>
                <w:szCs w:val="28"/>
                <w:lang w:eastAsia="ru-RU"/>
              </w:rPr>
            </w:pPr>
            <w:r w:rsidRPr="002E0E3D">
              <w:rPr>
                <w:rFonts w:ascii="Times New Roman" w:eastAsia="Times New Roman" w:hAnsi="Times New Roman"/>
                <w:b/>
                <w:i/>
                <w:iCs/>
                <w:color w:val="000000"/>
                <w:sz w:val="28"/>
                <w:szCs w:val="28"/>
                <w:lang w:eastAsia="ru-RU"/>
              </w:rPr>
              <w:t>4-5 лет</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i/>
                <w:iCs/>
                <w:color w:val="000000"/>
                <w:sz w:val="28"/>
                <w:szCs w:val="28"/>
                <w:lang w:eastAsia="ru-RU"/>
              </w:rPr>
            </w:pPr>
            <w:r w:rsidRPr="002E0E3D">
              <w:rPr>
                <w:rFonts w:ascii="Times New Roman" w:eastAsia="Times New Roman" w:hAnsi="Times New Roman"/>
                <w:b/>
                <w:i/>
                <w:iCs/>
                <w:color w:val="000000"/>
                <w:sz w:val="28"/>
                <w:szCs w:val="28"/>
                <w:lang w:eastAsia="ru-RU"/>
              </w:rPr>
              <w:t>5-6 лет</w:t>
            </w:r>
          </w:p>
        </w:tc>
      </w:tr>
      <w:tr w:rsidR="008E5A73" w:rsidRPr="002E0E3D" w:rsidTr="004D67F8">
        <w:tc>
          <w:tcPr>
            <w:tcW w:w="10064" w:type="dxa"/>
            <w:gridSpan w:val="5"/>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color w:val="000000"/>
                <w:sz w:val="28"/>
                <w:szCs w:val="28"/>
                <w:lang w:eastAsia="ru-RU"/>
              </w:rPr>
            </w:pPr>
            <w:r w:rsidRPr="002E0E3D">
              <w:rPr>
                <w:rFonts w:ascii="Times New Roman" w:eastAsia="Times New Roman" w:hAnsi="Times New Roman"/>
                <w:b/>
                <w:i/>
                <w:iCs/>
                <w:color w:val="000000"/>
                <w:sz w:val="28"/>
                <w:szCs w:val="28"/>
                <w:lang w:eastAsia="ru-RU"/>
              </w:rPr>
              <w:t>Общение</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Ситуации общения воспитателя с детьми и накопления положительного социально-эмоционального опыта</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Беседы и разговоры с детьми по их интересам</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10064" w:type="dxa"/>
            <w:gridSpan w:val="5"/>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color w:val="000000"/>
                <w:sz w:val="28"/>
                <w:szCs w:val="28"/>
                <w:lang w:eastAsia="ru-RU"/>
              </w:rPr>
            </w:pPr>
            <w:r w:rsidRPr="002E0E3D">
              <w:rPr>
                <w:rFonts w:ascii="Times New Roman" w:eastAsia="Times New Roman" w:hAnsi="Times New Roman"/>
                <w:b/>
                <w:i/>
                <w:iCs/>
                <w:color w:val="000000"/>
                <w:sz w:val="28"/>
                <w:szCs w:val="28"/>
                <w:lang w:eastAsia="ru-RU"/>
              </w:rPr>
              <w:t>Игровая деятельность</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Индивидуальные игры с детьми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Совместная игра воспитателя и детей (сюжетно-ролевая, режиссёрская, игра-драматизация, строительно-конструктивные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Детская студия (театрализованные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Досуг здоровья и подвижных игр</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Подвижные игры</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10064" w:type="dxa"/>
            <w:gridSpan w:val="5"/>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color w:val="000000"/>
                <w:sz w:val="28"/>
                <w:szCs w:val="28"/>
                <w:lang w:eastAsia="ru-RU"/>
              </w:rPr>
            </w:pPr>
            <w:r w:rsidRPr="002E0E3D">
              <w:rPr>
                <w:rFonts w:ascii="Times New Roman" w:eastAsia="Times New Roman" w:hAnsi="Times New Roman"/>
                <w:b/>
                <w:i/>
                <w:iCs/>
                <w:color w:val="000000"/>
                <w:sz w:val="28"/>
                <w:szCs w:val="28"/>
                <w:lang w:eastAsia="ru-RU"/>
              </w:rPr>
              <w:t>Познавательная и исследовательская деятельность</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Игры на развитие сенсорики, мышления, воображения и т.п. </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Опыты, эксперименты, наблюдения (в том числе экологической направленности)</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неделю</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Наблюдения за природой (на прогулке)</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10064" w:type="dxa"/>
            <w:gridSpan w:val="5"/>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color w:val="000000"/>
                <w:sz w:val="28"/>
                <w:szCs w:val="28"/>
                <w:lang w:eastAsia="ru-RU"/>
              </w:rPr>
            </w:pPr>
            <w:r w:rsidRPr="002E0E3D">
              <w:rPr>
                <w:rFonts w:ascii="Times New Roman" w:eastAsia="Times New Roman" w:hAnsi="Times New Roman"/>
                <w:b/>
                <w:i/>
                <w:iCs/>
                <w:color w:val="000000"/>
                <w:sz w:val="28"/>
                <w:szCs w:val="28"/>
                <w:lang w:eastAsia="ru-RU"/>
              </w:rPr>
              <w:t>Формы творческой активности, обеспечивающей художественно-эстетическое развитие детей</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Творческая мастерская </w:t>
            </w:r>
            <w:r w:rsidRPr="002E0E3D">
              <w:rPr>
                <w:rFonts w:ascii="Times New Roman" w:eastAsia="Times New Roman" w:hAnsi="Times New Roman"/>
                <w:color w:val="000000"/>
                <w:sz w:val="28"/>
                <w:szCs w:val="28"/>
                <w:lang w:eastAsia="ru-RU"/>
              </w:rPr>
              <w:lastRenderedPageBreak/>
              <w:t>(рисование, лепка, художественный труд по интересам)</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неделю</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 xml:space="preserve">1 раз в </w:t>
            </w:r>
            <w:r w:rsidRPr="002E0E3D">
              <w:rPr>
                <w:rFonts w:ascii="Times New Roman" w:eastAsia="Times New Roman" w:hAnsi="Times New Roman"/>
                <w:color w:val="000000"/>
                <w:sz w:val="28"/>
                <w:szCs w:val="28"/>
                <w:lang w:eastAsia="ru-RU"/>
              </w:rPr>
              <w:lastRenderedPageBreak/>
              <w:t>неделю</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lastRenderedPageBreak/>
              <w:t>1 раз в неделю</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Чтение литературных произведений</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10064" w:type="dxa"/>
            <w:gridSpan w:val="5"/>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b/>
                <w:color w:val="000000"/>
                <w:sz w:val="28"/>
                <w:szCs w:val="28"/>
                <w:lang w:eastAsia="ru-RU"/>
              </w:rPr>
            </w:pPr>
            <w:r w:rsidRPr="002E0E3D">
              <w:rPr>
                <w:rFonts w:ascii="Times New Roman" w:eastAsia="Times New Roman" w:hAnsi="Times New Roman"/>
                <w:b/>
                <w:i/>
                <w:iCs/>
                <w:color w:val="000000"/>
                <w:sz w:val="28"/>
                <w:szCs w:val="28"/>
                <w:lang w:eastAsia="ru-RU"/>
              </w:rPr>
              <w:t>Самообслуживание и элементарный бытовой труд</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Самообслуживание</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Трудовые поручения (индивидуально и по подгруппам)</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ежедневно</w:t>
            </w:r>
          </w:p>
        </w:tc>
      </w:tr>
      <w:tr w:rsidR="008E5A73"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Трудовые поручения (общий и совместный труд)</w:t>
            </w:r>
          </w:p>
        </w:tc>
        <w:tc>
          <w:tcPr>
            <w:tcW w:w="23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w:t>
            </w:r>
          </w:p>
        </w:tc>
        <w:tc>
          <w:tcPr>
            <w:tcW w:w="1559"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tabs>
                <w:tab w:val="num" w:pos="720"/>
              </w:tabs>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1 раз в неделю</w:t>
            </w:r>
          </w:p>
        </w:tc>
        <w:tc>
          <w:tcPr>
            <w:tcW w:w="2693" w:type="dxa"/>
            <w:tcBorders>
              <w:top w:val="single" w:sz="4" w:space="0" w:color="000000"/>
              <w:left w:val="single" w:sz="4" w:space="0" w:color="000000"/>
              <w:bottom w:val="single" w:sz="4" w:space="0" w:color="000000"/>
              <w:right w:val="single" w:sz="4" w:space="0" w:color="000000"/>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1 раз в 2 недели</w:t>
            </w:r>
          </w:p>
        </w:tc>
      </w:tr>
      <w:tr w:rsidR="002857F2" w:rsidRPr="002E0E3D" w:rsidTr="004D67F8">
        <w:tc>
          <w:tcPr>
            <w:tcW w:w="3510" w:type="dxa"/>
            <w:tcBorders>
              <w:top w:val="single" w:sz="4" w:space="0" w:color="000000"/>
              <w:left w:val="single" w:sz="4" w:space="0" w:color="000000"/>
              <w:bottom w:val="single" w:sz="4" w:space="0" w:color="000000"/>
              <w:right w:val="single" w:sz="4" w:space="0" w:color="000000"/>
            </w:tcBorders>
            <w:vAlign w:val="center"/>
          </w:tcPr>
          <w:p w:rsidR="002857F2" w:rsidRPr="002E0E3D" w:rsidRDefault="002857F2" w:rsidP="00C60B93">
            <w:pPr>
              <w:tabs>
                <w:tab w:val="num" w:pos="720"/>
              </w:tabs>
              <w:spacing w:after="0" w:line="240" w:lineRule="auto"/>
              <w:rPr>
                <w:rFonts w:ascii="Times New Roman" w:eastAsia="Times New Roman" w:hAnsi="Times New Roman"/>
                <w:color w:val="000000"/>
                <w:sz w:val="28"/>
                <w:szCs w:val="28"/>
                <w:lang w:eastAsia="ru-RU"/>
              </w:rPr>
            </w:pPr>
          </w:p>
        </w:tc>
        <w:tc>
          <w:tcPr>
            <w:tcW w:w="236" w:type="dxa"/>
            <w:tcBorders>
              <w:top w:val="single" w:sz="4" w:space="0" w:color="000000"/>
              <w:left w:val="single" w:sz="4" w:space="0" w:color="000000"/>
              <w:bottom w:val="single" w:sz="4" w:space="0" w:color="000000"/>
              <w:right w:val="single" w:sz="4" w:space="0" w:color="000000"/>
            </w:tcBorders>
          </w:tcPr>
          <w:p w:rsidR="002857F2" w:rsidRPr="002E0E3D" w:rsidRDefault="002857F2" w:rsidP="00C60B93">
            <w:pPr>
              <w:tabs>
                <w:tab w:val="num" w:pos="720"/>
              </w:tabs>
              <w:spacing w:after="0" w:line="240" w:lineRule="auto"/>
              <w:rPr>
                <w:rFonts w:ascii="Times New Roman" w:eastAsia="Times New Roman" w:hAnsi="Times New Roman"/>
                <w:color w:val="000000"/>
                <w:sz w:val="28"/>
                <w:szCs w:val="28"/>
                <w:lang w:eastAsia="ru-RU"/>
              </w:rPr>
            </w:pPr>
          </w:p>
        </w:tc>
        <w:tc>
          <w:tcPr>
            <w:tcW w:w="2066" w:type="dxa"/>
            <w:tcBorders>
              <w:top w:val="single" w:sz="4" w:space="0" w:color="000000"/>
              <w:left w:val="single" w:sz="4" w:space="0" w:color="000000"/>
              <w:bottom w:val="single" w:sz="4" w:space="0" w:color="000000"/>
              <w:right w:val="single" w:sz="4" w:space="0" w:color="000000"/>
            </w:tcBorders>
          </w:tcPr>
          <w:p w:rsidR="002857F2" w:rsidRPr="002E0E3D" w:rsidRDefault="002857F2" w:rsidP="00C60B93">
            <w:pPr>
              <w:tabs>
                <w:tab w:val="num" w:pos="720"/>
              </w:tabs>
              <w:spacing w:after="0" w:line="240" w:lineRule="auto"/>
              <w:rPr>
                <w:rFonts w:ascii="Times New Roman" w:eastAsia="Times New Roman" w:hAnsi="Times New Roman"/>
                <w:color w:val="000000"/>
                <w:sz w:val="28"/>
                <w:szCs w:val="28"/>
                <w:lang w:eastAsia="ru-RU"/>
              </w:rPr>
            </w:pPr>
          </w:p>
        </w:tc>
        <w:tc>
          <w:tcPr>
            <w:tcW w:w="1559" w:type="dxa"/>
            <w:tcBorders>
              <w:top w:val="single" w:sz="4" w:space="0" w:color="000000"/>
              <w:left w:val="single" w:sz="4" w:space="0" w:color="000000"/>
              <w:bottom w:val="single" w:sz="4" w:space="0" w:color="000000"/>
              <w:right w:val="single" w:sz="4" w:space="0" w:color="000000"/>
            </w:tcBorders>
          </w:tcPr>
          <w:p w:rsidR="002857F2" w:rsidRPr="002E0E3D" w:rsidRDefault="002857F2" w:rsidP="00C60B93">
            <w:pPr>
              <w:tabs>
                <w:tab w:val="num" w:pos="720"/>
              </w:tabs>
              <w:spacing w:after="0" w:line="240" w:lineRule="auto"/>
              <w:rPr>
                <w:rFonts w:ascii="Times New Roman" w:eastAsia="Times New Roman" w:hAnsi="Times New Roman"/>
                <w:color w:val="000000"/>
                <w:sz w:val="28"/>
                <w:szCs w:val="28"/>
                <w:lang w:eastAsia="ru-RU"/>
              </w:rPr>
            </w:pPr>
          </w:p>
        </w:tc>
        <w:tc>
          <w:tcPr>
            <w:tcW w:w="2693" w:type="dxa"/>
            <w:tcBorders>
              <w:top w:val="single" w:sz="4" w:space="0" w:color="000000"/>
              <w:left w:val="single" w:sz="4" w:space="0" w:color="000000"/>
              <w:bottom w:val="single" w:sz="4" w:space="0" w:color="000000"/>
              <w:right w:val="single" w:sz="4" w:space="0" w:color="000000"/>
            </w:tcBorders>
          </w:tcPr>
          <w:p w:rsidR="002857F2" w:rsidRPr="002E0E3D" w:rsidRDefault="002857F2" w:rsidP="00C60B93">
            <w:pPr>
              <w:spacing w:after="0" w:line="240" w:lineRule="auto"/>
              <w:rPr>
                <w:rFonts w:ascii="Times New Roman" w:eastAsia="Times New Roman" w:hAnsi="Times New Roman"/>
                <w:color w:val="000000"/>
                <w:sz w:val="28"/>
                <w:szCs w:val="28"/>
                <w:lang w:eastAsia="ru-RU"/>
              </w:rPr>
            </w:pPr>
          </w:p>
        </w:tc>
      </w:tr>
    </w:tbl>
    <w:p w:rsidR="008E5A73" w:rsidRPr="002E0E3D" w:rsidRDefault="008E5A73" w:rsidP="008E5A73">
      <w:pPr>
        <w:spacing w:after="0" w:line="240" w:lineRule="auto"/>
        <w:ind w:left="567"/>
        <w:jc w:val="center"/>
        <w:rPr>
          <w:rFonts w:ascii="Times New Roman" w:hAnsi="Times New Roman"/>
          <w:b/>
          <w:sz w:val="28"/>
          <w:szCs w:val="28"/>
        </w:rPr>
      </w:pPr>
      <w:r w:rsidRPr="002E0E3D">
        <w:rPr>
          <w:rFonts w:ascii="Times New Roman" w:hAnsi="Times New Roman"/>
          <w:b/>
          <w:sz w:val="28"/>
          <w:szCs w:val="28"/>
        </w:rPr>
        <w:t>Формы и методы работы с детьми по образовательной области «Социально-коммуникативное развитие»</w:t>
      </w:r>
    </w:p>
    <w:tbl>
      <w:tblPr>
        <w:tblW w:w="1006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2693"/>
        <w:gridCol w:w="2410"/>
        <w:gridCol w:w="2693"/>
      </w:tblGrid>
      <w:tr w:rsidR="008E5A73" w:rsidRPr="002E0E3D" w:rsidTr="004D67F8">
        <w:tc>
          <w:tcPr>
            <w:tcW w:w="1134" w:type="dxa"/>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содержание</w:t>
            </w:r>
          </w:p>
        </w:tc>
        <w:tc>
          <w:tcPr>
            <w:tcW w:w="1134" w:type="dxa"/>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Возраст</w:t>
            </w:r>
          </w:p>
        </w:tc>
        <w:tc>
          <w:tcPr>
            <w:tcW w:w="2693" w:type="dxa"/>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Совместная деятельность</w:t>
            </w:r>
          </w:p>
        </w:tc>
        <w:tc>
          <w:tcPr>
            <w:tcW w:w="2410" w:type="dxa"/>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Режимные моменты</w:t>
            </w:r>
          </w:p>
        </w:tc>
        <w:tc>
          <w:tcPr>
            <w:tcW w:w="2693" w:type="dxa"/>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Самостоятельная деятельность</w:t>
            </w:r>
          </w:p>
        </w:tc>
      </w:tr>
      <w:tr w:rsidR="008E5A73" w:rsidRPr="002E0E3D" w:rsidTr="004D67F8">
        <w:trPr>
          <w:trHeight w:val="55"/>
        </w:trPr>
        <w:tc>
          <w:tcPr>
            <w:tcW w:w="1134" w:type="dxa"/>
            <w:vMerge w:val="restart"/>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Социализация, развитие  воспитание</w:t>
            </w: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3-5 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Беседы, обучение, чтение художественной литературы.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Сюжетно-ролевые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Игровая  деятельность.</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Индивидуальная работа,</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объяснение, напоминание.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Игровая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Сюжетно-ролевые, хороводные, дидактические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Самообслуживание.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1134" w:type="dxa"/>
            <w:shd w:val="clear" w:color="auto" w:fill="auto"/>
          </w:tcPr>
          <w:p w:rsidR="008E5A73" w:rsidRPr="002E0E3D" w:rsidRDefault="008E5A73" w:rsidP="0067565A">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5-</w:t>
            </w:r>
            <w:r w:rsidR="0067565A"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 xml:space="preserve"> 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Беседы-занятия.</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Настольные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Проблемные ситуации.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Поисково-творческие задания, решение задач.</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Экскурсии.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Просмотр видеофильмов.</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Праздники, развлечения.</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Индивидуальная работа. Дежурство.</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Игровая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Тематические досуги.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Минутка вежливости, объяснение, напоминание, наблюдение.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 обсуждение.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Игровая деятельность, игры с правилами.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Сюжетно-ролевые, дидактические, настольно-печатные, </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подвижные, театрализованные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Дежурство, самообслуживание.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Продуктивная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Рассматривание иллюстраций, составление рассказов.</w:t>
            </w:r>
          </w:p>
        </w:tc>
      </w:tr>
      <w:tr w:rsidR="008E5A73" w:rsidRPr="002E0E3D" w:rsidTr="004D67F8">
        <w:tc>
          <w:tcPr>
            <w:tcW w:w="1134" w:type="dxa"/>
            <w:vMerge w:val="restart"/>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lastRenderedPageBreak/>
              <w:t>Ребёнок в семье и сообществе</w:t>
            </w: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3-5 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Настольные, дидактические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Тематические досуги.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Экскурсии.</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Самостоятельная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Дежурство.</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Целевые прогулки, труд в природе.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настольно-печатные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Рассматривание иллюстраций.</w:t>
            </w: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1134" w:type="dxa"/>
            <w:shd w:val="clear" w:color="auto" w:fill="auto"/>
          </w:tcPr>
          <w:p w:rsidR="008E5A73" w:rsidRPr="002E0E3D" w:rsidRDefault="008E5A73" w:rsidP="0067565A">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5-</w:t>
            </w:r>
            <w:r w:rsidR="0067565A"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 xml:space="preserve"> 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Познавательные беседы.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Развлечения.</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Викторины, КВН.</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Творческие задания.</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конструирование.</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Тематические досуги.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Проектная, исследовательская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Наблюдение, объяснение, напоминание.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Создание коллекций.</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Сюжетно-ролевая игра.</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настольно-печатные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Продуктивная деятельность, дежурство.</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Рассматривание иллюстраций, театрализация.</w:t>
            </w:r>
          </w:p>
        </w:tc>
      </w:tr>
      <w:tr w:rsidR="008E5A73" w:rsidRPr="002E0E3D" w:rsidTr="004D67F8">
        <w:tc>
          <w:tcPr>
            <w:tcW w:w="1134" w:type="dxa"/>
            <w:vMerge w:val="restart"/>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Самообслуживание, самостоятельность, трудовое воспитание</w:t>
            </w: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3-5 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Упражнение, беседа, объяснение, поручения.</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и рассматривание книг познавательного характера о труде взрослых.</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Досуг.</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Показ, объяснение, обучение, напоминание.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Создание ситуаций побуждающих детей к оказанию помощи сверстнику и взрослому.</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Проявление навыков самостоятельных трудовых действий.</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Творческие задания, дежурство, поручения, напоминания, совместный труд детей.</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Практическая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Сюжетно-ролевые игры, обыгрывание, дидактические игры, просмотр видеофильмов.</w:t>
            </w: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p>
        </w:tc>
        <w:tc>
          <w:tcPr>
            <w:tcW w:w="1134" w:type="dxa"/>
            <w:shd w:val="clear" w:color="auto" w:fill="auto"/>
          </w:tcPr>
          <w:p w:rsidR="008E5A73" w:rsidRPr="002E0E3D" w:rsidRDefault="008E5A73" w:rsidP="0067565A">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5-</w:t>
            </w:r>
            <w:r w:rsidR="0067565A"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игры, продуктивная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Поручения, совместный труд детей и взрослых. Игровые ситуации,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досуг.</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Наблюдение, объяснение, показ, обучение, напоминание.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и развивающие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Создание ситуаций, побуждающих </w:t>
            </w:r>
            <w:r w:rsidRPr="002E0E3D">
              <w:rPr>
                <w:rFonts w:ascii="Times New Roman" w:eastAsia="Times New Roman" w:hAnsi="Times New Roman"/>
                <w:sz w:val="28"/>
                <w:szCs w:val="28"/>
                <w:lang w:eastAsia="ru-RU"/>
              </w:rPr>
              <w:lastRenderedPageBreak/>
              <w:t>детей к закреплению желания бережного отношения к своему труду и труду людей.</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Творческие задания, задания-поручения, дежурство.</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Продуктивная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Дидактические игры, рассматривание иллюстраций, </w:t>
            </w:r>
            <w:r w:rsidRPr="002E0E3D">
              <w:rPr>
                <w:rFonts w:ascii="Times New Roman" w:eastAsia="Times New Roman" w:hAnsi="Times New Roman"/>
                <w:sz w:val="28"/>
                <w:szCs w:val="28"/>
                <w:lang w:eastAsia="ru-RU"/>
              </w:rPr>
              <w:lastRenderedPageBreak/>
              <w:t>сюжетно-ролевые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r>
      <w:tr w:rsidR="008E5A73" w:rsidRPr="002E0E3D" w:rsidTr="004D67F8">
        <w:tc>
          <w:tcPr>
            <w:tcW w:w="1134" w:type="dxa"/>
            <w:vMerge w:val="restart"/>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Формирование</w:t>
            </w:r>
          </w:p>
          <w:p w:rsidR="00BC5106"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основ безопасности</w:t>
            </w:r>
          </w:p>
          <w:p w:rsidR="00BC5106" w:rsidRPr="002E0E3D" w:rsidRDefault="00BC5106" w:rsidP="00BC5106">
            <w:pPr>
              <w:rPr>
                <w:rFonts w:ascii="Times New Roman" w:eastAsia="Times New Roman" w:hAnsi="Times New Roman"/>
                <w:sz w:val="28"/>
                <w:szCs w:val="28"/>
                <w:lang w:eastAsia="ru-RU"/>
              </w:rPr>
            </w:pPr>
          </w:p>
          <w:p w:rsidR="00BC5106" w:rsidRPr="002E0E3D" w:rsidRDefault="00BC5106" w:rsidP="00BC5106">
            <w:pPr>
              <w:rPr>
                <w:rFonts w:ascii="Times New Roman" w:eastAsia="Times New Roman" w:hAnsi="Times New Roman"/>
                <w:sz w:val="28"/>
                <w:szCs w:val="28"/>
                <w:lang w:eastAsia="ru-RU"/>
              </w:rPr>
            </w:pPr>
          </w:p>
          <w:p w:rsidR="00BC5106" w:rsidRPr="002E0E3D" w:rsidRDefault="00BC5106" w:rsidP="00BC5106">
            <w:pPr>
              <w:rPr>
                <w:rFonts w:ascii="Times New Roman" w:eastAsia="Times New Roman" w:hAnsi="Times New Roman"/>
                <w:sz w:val="28"/>
                <w:szCs w:val="28"/>
                <w:lang w:eastAsia="ru-RU"/>
              </w:rPr>
            </w:pPr>
          </w:p>
          <w:p w:rsidR="00BC5106" w:rsidRPr="002E0E3D" w:rsidRDefault="00BC5106" w:rsidP="00BC5106">
            <w:pPr>
              <w:rPr>
                <w:rFonts w:ascii="Times New Roman" w:eastAsia="Times New Roman" w:hAnsi="Times New Roman"/>
                <w:sz w:val="28"/>
                <w:szCs w:val="28"/>
                <w:lang w:eastAsia="ru-RU"/>
              </w:rPr>
            </w:pPr>
          </w:p>
          <w:p w:rsidR="00BC5106" w:rsidRPr="002E0E3D" w:rsidRDefault="00BC5106" w:rsidP="00BC5106">
            <w:pPr>
              <w:rPr>
                <w:rFonts w:ascii="Times New Roman" w:eastAsia="Times New Roman" w:hAnsi="Times New Roman"/>
                <w:sz w:val="28"/>
                <w:szCs w:val="28"/>
                <w:lang w:eastAsia="ru-RU"/>
              </w:rPr>
            </w:pPr>
          </w:p>
          <w:p w:rsidR="00BC5106" w:rsidRPr="002E0E3D" w:rsidRDefault="00BC5106" w:rsidP="00BC5106">
            <w:pPr>
              <w:rPr>
                <w:rFonts w:ascii="Times New Roman" w:eastAsia="Times New Roman" w:hAnsi="Times New Roman"/>
                <w:sz w:val="28"/>
                <w:szCs w:val="28"/>
                <w:lang w:eastAsia="ru-RU"/>
              </w:rPr>
            </w:pPr>
          </w:p>
          <w:p w:rsidR="00BC5106" w:rsidRPr="002E0E3D" w:rsidRDefault="00BC5106" w:rsidP="00BC5106">
            <w:pPr>
              <w:rPr>
                <w:rFonts w:ascii="Times New Roman" w:eastAsia="Times New Roman" w:hAnsi="Times New Roman"/>
                <w:sz w:val="28"/>
                <w:szCs w:val="28"/>
                <w:lang w:eastAsia="ru-RU"/>
              </w:rPr>
            </w:pPr>
          </w:p>
          <w:p w:rsidR="00BC5106" w:rsidRPr="002E0E3D" w:rsidRDefault="00BC5106" w:rsidP="00BC5106">
            <w:pPr>
              <w:rPr>
                <w:rFonts w:ascii="Times New Roman" w:eastAsia="Times New Roman" w:hAnsi="Times New Roman"/>
                <w:sz w:val="28"/>
                <w:szCs w:val="28"/>
                <w:lang w:eastAsia="ru-RU"/>
              </w:rPr>
            </w:pPr>
          </w:p>
          <w:p w:rsidR="008E5A73" w:rsidRPr="002E0E3D" w:rsidRDefault="008E5A73" w:rsidP="00BC5106">
            <w:pPr>
              <w:jc w:val="center"/>
              <w:rPr>
                <w:rFonts w:ascii="Times New Roman" w:eastAsia="Times New Roman" w:hAnsi="Times New Roman"/>
                <w:sz w:val="28"/>
                <w:szCs w:val="28"/>
                <w:lang w:eastAsia="ru-RU"/>
              </w:rPr>
            </w:pPr>
          </w:p>
          <w:p w:rsidR="00BC5106" w:rsidRPr="002E0E3D" w:rsidRDefault="00BC5106" w:rsidP="00BC5106">
            <w:pPr>
              <w:jc w:val="center"/>
              <w:rPr>
                <w:rFonts w:ascii="Times New Roman" w:eastAsia="Times New Roman" w:hAnsi="Times New Roman"/>
                <w:sz w:val="28"/>
                <w:szCs w:val="28"/>
                <w:lang w:eastAsia="ru-RU"/>
              </w:rPr>
            </w:pPr>
          </w:p>
          <w:p w:rsidR="00BC5106" w:rsidRPr="002E0E3D" w:rsidRDefault="00BC5106" w:rsidP="00BC5106">
            <w:pPr>
              <w:jc w:val="center"/>
              <w:rPr>
                <w:rFonts w:ascii="Times New Roman" w:eastAsia="Times New Roman" w:hAnsi="Times New Roman"/>
                <w:sz w:val="28"/>
                <w:szCs w:val="28"/>
                <w:lang w:eastAsia="ru-RU"/>
              </w:rPr>
            </w:pPr>
          </w:p>
          <w:p w:rsidR="00BC5106" w:rsidRPr="002E0E3D" w:rsidRDefault="00BC5106" w:rsidP="00BC5106">
            <w:pPr>
              <w:jc w:val="center"/>
              <w:rPr>
                <w:rFonts w:ascii="Times New Roman" w:eastAsia="Times New Roman" w:hAnsi="Times New Roman"/>
                <w:sz w:val="28"/>
                <w:szCs w:val="28"/>
                <w:lang w:eastAsia="ru-RU"/>
              </w:rPr>
            </w:pPr>
          </w:p>
          <w:p w:rsidR="00BC5106" w:rsidRPr="002E0E3D" w:rsidRDefault="00BC5106" w:rsidP="00BC5106">
            <w:pPr>
              <w:jc w:val="center"/>
              <w:rPr>
                <w:rFonts w:ascii="Times New Roman" w:eastAsia="Times New Roman" w:hAnsi="Times New Roman"/>
                <w:sz w:val="28"/>
                <w:szCs w:val="28"/>
                <w:lang w:eastAsia="ru-RU"/>
              </w:rPr>
            </w:pPr>
          </w:p>
          <w:p w:rsidR="00BC5106" w:rsidRPr="002E0E3D" w:rsidRDefault="00BC5106" w:rsidP="00BC5106">
            <w:pPr>
              <w:jc w:val="center"/>
              <w:rPr>
                <w:rFonts w:ascii="Times New Roman" w:eastAsia="Times New Roman" w:hAnsi="Times New Roman"/>
                <w:sz w:val="28"/>
                <w:szCs w:val="28"/>
                <w:lang w:eastAsia="ru-RU"/>
              </w:rPr>
            </w:pPr>
          </w:p>
          <w:p w:rsidR="00BC5106" w:rsidRPr="002E0E3D" w:rsidRDefault="00BC5106" w:rsidP="00BC5106">
            <w:pPr>
              <w:spacing w:after="0" w:line="240" w:lineRule="auto"/>
              <w:contextualSpacing/>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Часть, формируемая участниками образовательного процес</w:t>
            </w:r>
            <w:r w:rsidRPr="002E0E3D">
              <w:rPr>
                <w:rFonts w:ascii="Times New Roman" w:eastAsia="Times New Roman" w:hAnsi="Times New Roman"/>
                <w:b/>
                <w:sz w:val="28"/>
                <w:szCs w:val="28"/>
                <w:lang w:eastAsia="ru-RU"/>
              </w:rPr>
              <w:lastRenderedPageBreak/>
              <w:t>са</w:t>
            </w:r>
          </w:p>
          <w:p w:rsidR="00BC5106" w:rsidRPr="002E0E3D" w:rsidRDefault="00BC5106" w:rsidP="00BC5106">
            <w:pPr>
              <w:jc w:val="center"/>
              <w:rPr>
                <w:rFonts w:ascii="Times New Roman" w:eastAsia="Times New Roman" w:hAnsi="Times New Roman"/>
                <w:sz w:val="28"/>
                <w:szCs w:val="28"/>
                <w:lang w:eastAsia="ru-RU"/>
              </w:rPr>
            </w:pP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p>
        </w:tc>
        <w:tc>
          <w:tcPr>
            <w:tcW w:w="1134" w:type="dxa"/>
            <w:shd w:val="clear" w:color="auto" w:fill="auto"/>
          </w:tcPr>
          <w:p w:rsidR="008E5A73"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3-5 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Беседы, обучение, напоминание.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Продуктивная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рассматривание иллюстраций.</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Целевые прогулки. </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Сюжетно-ролевые,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настольно-печатные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Минутка безопасности,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обучение, показ, объяснение, напоминание.</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настольно-печатные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Рассматривание иллюстраций.</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Продуктивная деятельность.</w:t>
            </w:r>
          </w:p>
        </w:tc>
      </w:tr>
      <w:tr w:rsidR="008E5A73" w:rsidRPr="002E0E3D" w:rsidTr="004D67F8">
        <w:tc>
          <w:tcPr>
            <w:tcW w:w="1134" w:type="dxa"/>
            <w:vMerge/>
            <w:shd w:val="clear" w:color="auto" w:fill="auto"/>
          </w:tcPr>
          <w:p w:rsidR="008E5A73" w:rsidRPr="002E0E3D" w:rsidRDefault="008E5A73" w:rsidP="00C60B93">
            <w:pPr>
              <w:spacing w:after="0" w:line="240" w:lineRule="auto"/>
              <w:ind w:firstLine="34"/>
              <w:jc w:val="center"/>
              <w:rPr>
                <w:rFonts w:ascii="Times New Roman" w:eastAsia="Times New Roman" w:hAnsi="Times New Roman"/>
                <w:b/>
                <w:sz w:val="28"/>
                <w:szCs w:val="28"/>
                <w:lang w:eastAsia="ru-RU"/>
              </w:rPr>
            </w:pPr>
          </w:p>
        </w:tc>
        <w:tc>
          <w:tcPr>
            <w:tcW w:w="1134" w:type="dxa"/>
            <w:shd w:val="clear" w:color="auto" w:fill="auto"/>
          </w:tcPr>
          <w:p w:rsidR="00FE7774" w:rsidRPr="002E0E3D" w:rsidRDefault="008E5A73" w:rsidP="00C60B93">
            <w:pPr>
              <w:spacing w:after="0" w:line="240" w:lineRule="auto"/>
              <w:ind w:firstLine="34"/>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5-</w:t>
            </w:r>
            <w:r w:rsidR="0067565A"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 xml:space="preserve"> лет</w:t>
            </w: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FE7774" w:rsidRPr="002E0E3D" w:rsidRDefault="00FE7774" w:rsidP="00FE7774">
            <w:pPr>
              <w:rPr>
                <w:rFonts w:ascii="Times New Roman" w:eastAsia="Times New Roman" w:hAnsi="Times New Roman"/>
                <w:sz w:val="28"/>
                <w:szCs w:val="28"/>
                <w:lang w:eastAsia="ru-RU"/>
              </w:rPr>
            </w:pPr>
          </w:p>
          <w:p w:rsidR="008E5A73" w:rsidRPr="002E0E3D" w:rsidRDefault="00FE7774" w:rsidP="0067565A">
            <w:pP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w:t>
            </w:r>
            <w:r w:rsidR="0067565A"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 xml:space="preserve"> лет</w:t>
            </w: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ОБЖ.</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Целевые прогулки.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Беседы, объяснение,  обучение, напоминание.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Чтение художественной литературы, рассматривание иллюстраций.</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Встречи с интересными людьми.</w:t>
            </w:r>
          </w:p>
          <w:p w:rsidR="001558A5"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Продуктивная деятельность.</w:t>
            </w: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Игры с предметами и сюжетными игрушками.</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 xml:space="preserve">Коммуникативные игры с включением малых фольклорных форм (потешки, прибаутки, </w:t>
            </w:r>
            <w:r w:rsidRPr="002E0E3D">
              <w:rPr>
                <w:rFonts w:ascii="Times New Roman" w:hAnsi="Times New Roman"/>
                <w:sz w:val="28"/>
                <w:szCs w:val="28"/>
              </w:rPr>
              <w:lastRenderedPageBreak/>
              <w:t>пестушки, колыбельные).</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Чтение, рассматривание иллюстраций.</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Совместная продуктивная деятельность.</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Экскурсии.</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Дидактические игры.</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Разучивание стихотворений.</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Работа по обучению пересказу литературного произведения</w:t>
            </w:r>
          </w:p>
          <w:p w:rsidR="001558A5" w:rsidRPr="002E0E3D" w:rsidRDefault="001558A5" w:rsidP="001558A5">
            <w:pPr>
              <w:rPr>
                <w:rFonts w:ascii="Times New Roman" w:hAnsi="Times New Roman"/>
                <w:sz w:val="28"/>
                <w:szCs w:val="28"/>
              </w:rPr>
            </w:pPr>
            <w:r w:rsidRPr="002E0E3D">
              <w:rPr>
                <w:rFonts w:ascii="Times New Roman" w:hAnsi="Times New Roman"/>
                <w:sz w:val="28"/>
                <w:szCs w:val="28"/>
              </w:rPr>
              <w:t>(коллективное рассказывание).</w:t>
            </w:r>
          </w:p>
          <w:p w:rsidR="001558A5" w:rsidRPr="002E0E3D" w:rsidRDefault="001558A5" w:rsidP="001558A5">
            <w:pPr>
              <w:rPr>
                <w:rFonts w:ascii="Times New Roman" w:hAnsi="Times New Roman"/>
                <w:sz w:val="28"/>
                <w:szCs w:val="28"/>
              </w:rPr>
            </w:pPr>
            <w:r w:rsidRPr="002E0E3D">
              <w:rPr>
                <w:rFonts w:ascii="Times New Roman" w:hAnsi="Times New Roman"/>
                <w:sz w:val="28"/>
                <w:szCs w:val="28"/>
              </w:rPr>
              <w:t>Театрализация</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Музыкальная деятельность</w:t>
            </w:r>
          </w:p>
          <w:p w:rsidR="001558A5" w:rsidRPr="002E0E3D" w:rsidRDefault="001558A5" w:rsidP="001558A5">
            <w:pPr>
              <w:rPr>
                <w:rFonts w:ascii="Times New Roman" w:eastAsia="Times New Roman" w:hAnsi="Times New Roman"/>
                <w:sz w:val="28"/>
                <w:szCs w:val="28"/>
                <w:lang w:eastAsia="ru-RU"/>
              </w:rPr>
            </w:pPr>
            <w:r w:rsidRPr="002E0E3D">
              <w:rPr>
                <w:rFonts w:ascii="Times New Roman" w:hAnsi="Times New Roman"/>
                <w:sz w:val="28"/>
                <w:szCs w:val="28"/>
              </w:rPr>
              <w:t>Чтение</w:t>
            </w:r>
          </w:p>
        </w:tc>
        <w:tc>
          <w:tcPr>
            <w:tcW w:w="2410"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Обучение, объяснение, показ, напоминание.</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Минутка безопасности.</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настольно-печатные, сюжетно-ролевые игры.</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Исследовательская деятельность, опыты, упражнения.</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Практическая    деятельность. </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Викторины, кроссворды.</w:t>
            </w: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Игры - эксперименты</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 xml:space="preserve">Показ </w:t>
            </w:r>
          </w:p>
          <w:p w:rsidR="00BC5106" w:rsidRPr="002E0E3D" w:rsidRDefault="001558A5" w:rsidP="001558A5">
            <w:pPr>
              <w:spacing w:after="0" w:line="240" w:lineRule="auto"/>
              <w:ind w:firstLine="34"/>
              <w:rPr>
                <w:rFonts w:ascii="Times New Roman" w:eastAsia="Times New Roman" w:hAnsi="Times New Roman"/>
                <w:sz w:val="28"/>
                <w:szCs w:val="28"/>
                <w:lang w:eastAsia="ru-RU"/>
              </w:rPr>
            </w:pPr>
            <w:r w:rsidRPr="002E0E3D">
              <w:rPr>
                <w:rFonts w:ascii="Times New Roman" w:hAnsi="Times New Roman"/>
                <w:sz w:val="28"/>
                <w:szCs w:val="28"/>
              </w:rPr>
              <w:t>рассматривание</w:t>
            </w: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p w:rsidR="00BC5106" w:rsidRPr="002E0E3D" w:rsidRDefault="00BC5106" w:rsidP="00C60B93">
            <w:pPr>
              <w:spacing w:after="0" w:line="240" w:lineRule="auto"/>
              <w:ind w:firstLine="34"/>
              <w:rPr>
                <w:rFonts w:ascii="Times New Roman" w:eastAsia="Times New Roman" w:hAnsi="Times New Roman"/>
                <w:sz w:val="28"/>
                <w:szCs w:val="28"/>
                <w:lang w:eastAsia="ru-RU"/>
              </w:rPr>
            </w:pPr>
          </w:p>
        </w:tc>
        <w:tc>
          <w:tcPr>
            <w:tcW w:w="2693" w:type="dxa"/>
            <w:shd w:val="clear" w:color="auto" w:fill="auto"/>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Творческие задания.</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Продуктивная деятельность.</w:t>
            </w:r>
          </w:p>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Дидактические, настольно-печатные игры.</w:t>
            </w:r>
          </w:p>
          <w:p w:rsidR="001558A5"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Рассматривание иллюстраций.</w:t>
            </w: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rPr>
                <w:rFonts w:ascii="Times New Roman" w:eastAsia="Times New Roman" w:hAnsi="Times New Roman"/>
                <w:sz w:val="28"/>
                <w:szCs w:val="28"/>
                <w:lang w:eastAsia="ru-RU"/>
              </w:rPr>
            </w:pPr>
          </w:p>
          <w:p w:rsidR="001558A5" w:rsidRPr="002E0E3D" w:rsidRDefault="001558A5" w:rsidP="001558A5">
            <w:pPr>
              <w:spacing w:after="0" w:line="240" w:lineRule="auto"/>
              <w:rPr>
                <w:rFonts w:ascii="Times New Roman" w:hAnsi="Times New Roman"/>
                <w:sz w:val="28"/>
                <w:szCs w:val="28"/>
              </w:rPr>
            </w:pP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 xml:space="preserve">Рассматривание </w:t>
            </w:r>
          </w:p>
          <w:p w:rsidR="001558A5" w:rsidRPr="002E0E3D" w:rsidRDefault="00CA2209" w:rsidP="001558A5">
            <w:pPr>
              <w:spacing w:after="0" w:line="240" w:lineRule="auto"/>
              <w:rPr>
                <w:rFonts w:ascii="Times New Roman" w:hAnsi="Times New Roman"/>
                <w:sz w:val="28"/>
                <w:szCs w:val="28"/>
              </w:rPr>
            </w:pPr>
            <w:r w:rsidRPr="002E0E3D">
              <w:rPr>
                <w:rFonts w:ascii="Times New Roman" w:hAnsi="Times New Roman"/>
                <w:sz w:val="28"/>
                <w:szCs w:val="28"/>
              </w:rPr>
              <w:t xml:space="preserve">Игры </w:t>
            </w:r>
          </w:p>
          <w:p w:rsidR="001558A5" w:rsidRPr="002E0E3D" w:rsidRDefault="001558A5" w:rsidP="001558A5">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1558A5" w:rsidRPr="002E0E3D" w:rsidRDefault="000063BB" w:rsidP="001558A5">
            <w:pPr>
              <w:spacing w:after="0" w:line="240" w:lineRule="auto"/>
              <w:rPr>
                <w:rFonts w:ascii="Times New Roman" w:hAnsi="Times New Roman"/>
                <w:sz w:val="28"/>
                <w:szCs w:val="28"/>
              </w:rPr>
            </w:pPr>
            <w:r w:rsidRPr="002E0E3D">
              <w:rPr>
                <w:rFonts w:ascii="Times New Roman" w:hAnsi="Times New Roman"/>
                <w:sz w:val="28"/>
                <w:szCs w:val="28"/>
              </w:rPr>
              <w:t xml:space="preserve">Деятельность в краеведческом  уголке </w:t>
            </w:r>
          </w:p>
          <w:p w:rsidR="001558A5" w:rsidRPr="002E0E3D" w:rsidRDefault="001558A5" w:rsidP="001558A5">
            <w:pPr>
              <w:rPr>
                <w:rFonts w:ascii="Times New Roman" w:eastAsia="Times New Roman" w:hAnsi="Times New Roman"/>
                <w:sz w:val="28"/>
                <w:szCs w:val="28"/>
                <w:lang w:eastAsia="ru-RU"/>
              </w:rPr>
            </w:pPr>
          </w:p>
          <w:p w:rsidR="008E5A73" w:rsidRPr="002E0E3D" w:rsidRDefault="008E5A73" w:rsidP="001558A5">
            <w:pPr>
              <w:rPr>
                <w:rFonts w:ascii="Times New Roman" w:eastAsia="Times New Roman" w:hAnsi="Times New Roman"/>
                <w:sz w:val="28"/>
                <w:szCs w:val="28"/>
                <w:lang w:eastAsia="ru-RU"/>
              </w:rPr>
            </w:pPr>
          </w:p>
        </w:tc>
      </w:tr>
    </w:tbl>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ind w:left="852"/>
        <w:jc w:val="center"/>
        <w:rPr>
          <w:rFonts w:ascii="Times New Roman" w:hAnsi="Times New Roman"/>
          <w:b/>
          <w:sz w:val="28"/>
          <w:szCs w:val="28"/>
        </w:rPr>
      </w:pPr>
      <w:r w:rsidRPr="002E0E3D">
        <w:rPr>
          <w:rFonts w:ascii="Times New Roman" w:hAnsi="Times New Roman"/>
          <w:b/>
          <w:sz w:val="28"/>
          <w:szCs w:val="28"/>
        </w:rPr>
        <w:t>Формы и методы работы с детьми по образовательной области «Познавательное развитие»</w:t>
      </w:r>
    </w:p>
    <w:p w:rsidR="008E5A73" w:rsidRPr="002E0E3D" w:rsidRDefault="008E5A73" w:rsidP="008E5A73">
      <w:pPr>
        <w:spacing w:after="0" w:line="240" w:lineRule="auto"/>
        <w:ind w:left="567"/>
        <w:rPr>
          <w:rFonts w:ascii="Times New Roman" w:hAnsi="Times New Roman"/>
          <w:b/>
          <w:sz w:val="28"/>
          <w:szCs w:val="2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992"/>
        <w:gridCol w:w="2693"/>
        <w:gridCol w:w="2268"/>
        <w:gridCol w:w="2835"/>
      </w:tblGrid>
      <w:tr w:rsidR="008E5A73" w:rsidRPr="002E0E3D" w:rsidTr="004A35AB">
        <w:trPr>
          <w:trHeight w:val="93"/>
        </w:trPr>
        <w:tc>
          <w:tcPr>
            <w:tcW w:w="1418" w:type="dxa"/>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Содержание</w:t>
            </w:r>
          </w:p>
        </w:tc>
        <w:tc>
          <w:tcPr>
            <w:tcW w:w="992" w:type="dxa"/>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Возраст</w:t>
            </w:r>
          </w:p>
        </w:tc>
        <w:tc>
          <w:tcPr>
            <w:tcW w:w="2693" w:type="dxa"/>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Совместная деятельность</w:t>
            </w:r>
          </w:p>
        </w:tc>
        <w:tc>
          <w:tcPr>
            <w:tcW w:w="2268" w:type="dxa"/>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Режимные моменты</w:t>
            </w:r>
          </w:p>
        </w:tc>
        <w:tc>
          <w:tcPr>
            <w:tcW w:w="2835" w:type="dxa"/>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Самостоятельная деятельность</w:t>
            </w:r>
          </w:p>
        </w:tc>
      </w:tr>
      <w:tr w:rsidR="008E5A73" w:rsidRPr="002E0E3D" w:rsidTr="004A35AB">
        <w:trPr>
          <w:trHeight w:val="93"/>
        </w:trPr>
        <w:tc>
          <w:tcPr>
            <w:tcW w:w="1418" w:type="dxa"/>
            <w:vMerge w:val="restart"/>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 xml:space="preserve">1. Сенсорное развитие </w:t>
            </w: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занятия с использованием полифункционального игрового оборудования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 (пальчиковые, общая моторика)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(дидактические, подвижные)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Показ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w:t>
            </w:r>
            <w:r w:rsidRPr="002E0E3D">
              <w:rPr>
                <w:rFonts w:ascii="Times New Roman" w:hAnsi="Times New Roman"/>
                <w:sz w:val="28"/>
                <w:szCs w:val="28"/>
              </w:rPr>
              <w:lastRenderedPageBreak/>
              <w:t>экспериментирования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(ср. 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Напоминание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Объяснение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Обследование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 на прогулке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Настольные игры(сенсорные)</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(дидактические, развивающие, подвижные)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Игры-экспериментирования Игры с использованием дидактических материалов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Интегрированная детская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(включение ребенком полученного сенсорного опыта в </w:t>
            </w:r>
            <w:r w:rsidRPr="002E0E3D">
              <w:rPr>
                <w:rFonts w:ascii="Times New Roman" w:hAnsi="Times New Roman"/>
                <w:sz w:val="28"/>
                <w:szCs w:val="28"/>
              </w:rPr>
              <w:lastRenderedPageBreak/>
              <w:t>его практическую деятельность: предметную, продуктивную, игровую)</w:t>
            </w:r>
          </w:p>
        </w:tc>
      </w:tr>
      <w:tr w:rsidR="008E5A73" w:rsidRPr="002E0E3D" w:rsidTr="004A35AB">
        <w:trPr>
          <w:trHeight w:val="1270"/>
        </w:trPr>
        <w:tc>
          <w:tcPr>
            <w:tcW w:w="1418" w:type="dxa"/>
            <w:vMerge/>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67565A">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4-</w:t>
            </w:r>
            <w:r w:rsidR="0067565A" w:rsidRPr="002E0E3D">
              <w:rPr>
                <w:rFonts w:ascii="Times New Roman" w:eastAsia="Times New Roman" w:hAnsi="Times New Roman"/>
                <w:sz w:val="28"/>
                <w:szCs w:val="28"/>
                <w:lang w:eastAsia="ru-RU"/>
              </w:rPr>
              <w:t>6</w:t>
            </w:r>
            <w:r w:rsidRPr="002E0E3D">
              <w:rPr>
                <w:rFonts w:ascii="Times New Roman" w:eastAsia="Times New Roman" w:hAnsi="Times New Roman"/>
                <w:sz w:val="28"/>
                <w:szCs w:val="28"/>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занятия с использованием полифункционального игрового оборудования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 (пальчиковые игры, игры на развитие общей моторики)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Продуктивная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(дидактические, подвижные)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Показ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Тематическая прогулка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Использование театрализации</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Напоминание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Объяснение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Обследование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 на прогулке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экспериментирования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Настольные игры с использованием полифункционального оборудования</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(дидактические, развивающие, подвижные)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Игры-экспериментирования Игры с использованием дидактических материалов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Интегрированная детская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(включение ребенком полученного сенсорного опыта в его практическую деятельность: предметную, продуктивную, игровую)</w:t>
            </w:r>
          </w:p>
        </w:tc>
      </w:tr>
      <w:tr w:rsidR="008E5A73" w:rsidRPr="002E0E3D" w:rsidTr="004A35AB">
        <w:trPr>
          <w:trHeight w:val="1780"/>
        </w:trPr>
        <w:tc>
          <w:tcPr>
            <w:tcW w:w="1418" w:type="dxa"/>
            <w:vMerge w:val="restart"/>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 xml:space="preserve">2. Развитие познавательно-исследовательской деятельности </w:t>
            </w: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Экскурсии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Простейшие опыты (ср. 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Показ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Объяснения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задания</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Наблюдения на прогулке и в уголке природы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Труд в уголке природы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Объяснение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 природным и строительным материалом , дидактические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Опыты </w:t>
            </w:r>
          </w:p>
        </w:tc>
      </w:tr>
      <w:tr w:rsidR="008E5A73" w:rsidRPr="002E0E3D" w:rsidTr="004A35AB">
        <w:trPr>
          <w:trHeight w:val="1543"/>
        </w:trPr>
        <w:tc>
          <w:tcPr>
            <w:tcW w:w="1418" w:type="dxa"/>
            <w:vMerge/>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rPr>
                <w:rFonts w:ascii="Times New Roman" w:hAnsi="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67565A">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4-</w:t>
            </w:r>
            <w:r w:rsidR="0067565A" w:rsidRPr="002E0E3D">
              <w:rPr>
                <w:rFonts w:ascii="Times New Roman" w:eastAsia="Times New Roman" w:hAnsi="Times New Roman"/>
                <w:sz w:val="28"/>
                <w:szCs w:val="28"/>
                <w:lang w:eastAsia="ru-RU"/>
              </w:rPr>
              <w:t>6</w:t>
            </w:r>
            <w:r w:rsidRPr="002E0E3D">
              <w:rPr>
                <w:rFonts w:ascii="Times New Roman" w:eastAsia="Times New Roman" w:hAnsi="Times New Roman"/>
                <w:sz w:val="28"/>
                <w:szCs w:val="28"/>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Ребусы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Экскурсии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 эксперименты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задания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Творческие задания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Выставки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Использование мнемотехники, опорных таблиц</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Коллекционирование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музеев</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Работа на прогулочных площадках</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Экологическая тропа</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Наблюдения на прогулке и в уголке природы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Труд в уголке природы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экспериментиро</w:t>
            </w:r>
            <w:r w:rsidRPr="002E0E3D">
              <w:rPr>
                <w:rFonts w:ascii="Times New Roman" w:hAnsi="Times New Roman"/>
                <w:sz w:val="28"/>
                <w:szCs w:val="28"/>
              </w:rPr>
              <w:lastRenderedPageBreak/>
              <w:t>вания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Объяснение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чертежей, схем</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Игры с природным материалом, дидактические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Опыты и эксперименты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Интегрированная </w:t>
            </w:r>
            <w:r w:rsidRPr="002E0E3D">
              <w:rPr>
                <w:rFonts w:ascii="Times New Roman" w:hAnsi="Times New Roman"/>
                <w:sz w:val="28"/>
                <w:szCs w:val="28"/>
              </w:rPr>
              <w:lastRenderedPageBreak/>
              <w:t xml:space="preserve">детская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со строительным материалом</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Постройки для сюжетных игр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Постройки по замыслу</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Выбор темы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Подбор материала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Изготовление поделок, игрушек</w:t>
            </w:r>
          </w:p>
        </w:tc>
      </w:tr>
      <w:tr w:rsidR="008E5A73" w:rsidRPr="002E0E3D" w:rsidTr="004A35AB">
        <w:trPr>
          <w:trHeight w:val="1948"/>
        </w:trPr>
        <w:tc>
          <w:tcPr>
            <w:tcW w:w="1418" w:type="dxa"/>
            <w:vMerge w:val="restart"/>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lastRenderedPageBreak/>
              <w:t xml:space="preserve">3.Формирование элементарных математических представлений </w:t>
            </w:r>
          </w:p>
          <w:p w:rsidR="008E5A73" w:rsidRPr="002E0E3D" w:rsidRDefault="008E5A73" w:rsidP="00C60B93">
            <w:pPr>
              <w:spacing w:after="0" w:line="240" w:lineRule="auto"/>
              <w:rPr>
                <w:rFonts w:ascii="Times New Roman" w:eastAsia="Times New Roman" w:hAnsi="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3-5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(дидактические, подвижные)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(ср. 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 (ср. 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Показ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Объяснение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Досуг </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Напоминание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Объяснение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(ср. 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 (ср. гр.)</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(дидактические, развивающие, подвижные) </w:t>
            </w:r>
          </w:p>
        </w:tc>
      </w:tr>
      <w:tr w:rsidR="008E5A73" w:rsidRPr="002E0E3D" w:rsidTr="004A35AB">
        <w:trPr>
          <w:trHeight w:val="93"/>
        </w:trPr>
        <w:tc>
          <w:tcPr>
            <w:tcW w:w="1418" w:type="dxa"/>
            <w:vMerge/>
            <w:tcBorders>
              <w:top w:val="single" w:sz="4" w:space="0" w:color="auto"/>
              <w:left w:val="single" w:sz="4" w:space="0" w:color="auto"/>
              <w:bottom w:val="single" w:sz="4" w:space="0" w:color="auto"/>
              <w:right w:val="single" w:sz="4" w:space="0" w:color="auto"/>
            </w:tcBorders>
            <w:vAlign w:val="center"/>
          </w:tcPr>
          <w:p w:rsidR="008E5A73" w:rsidRPr="002E0E3D" w:rsidRDefault="008E5A73" w:rsidP="00C60B93">
            <w:pPr>
              <w:spacing w:after="0" w:line="240" w:lineRule="auto"/>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67565A">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5-</w:t>
            </w:r>
            <w:r w:rsidR="0067565A" w:rsidRPr="002E0E3D">
              <w:rPr>
                <w:rFonts w:ascii="Times New Roman" w:eastAsia="Times New Roman" w:hAnsi="Times New Roman"/>
                <w:sz w:val="28"/>
                <w:szCs w:val="28"/>
                <w:lang w:eastAsia="ru-RU"/>
              </w:rPr>
              <w:t>6</w:t>
            </w:r>
            <w:r w:rsidRPr="002E0E3D">
              <w:rPr>
                <w:rFonts w:ascii="Times New Roman" w:eastAsia="Times New Roman" w:hAnsi="Times New Roman"/>
                <w:sz w:val="28"/>
                <w:szCs w:val="28"/>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Интегрированные занятия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Проблемно-поисковые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(дидактические, подвижные)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Досуг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Математические загадки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Геометрическое рисование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Конструирование из строительного материала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Логические игры, загадки</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Объяснение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Рассматривание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Настольно-печатные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Математические загадки</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(дидактические, развивающие, подвижные)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Конструирование из строительного материала</w:t>
            </w:r>
          </w:p>
          <w:p w:rsidR="008E5A73" w:rsidRPr="002E0E3D" w:rsidRDefault="008E5A73" w:rsidP="00C60B93">
            <w:pPr>
              <w:spacing w:after="0" w:line="240" w:lineRule="auto"/>
              <w:rPr>
                <w:rFonts w:ascii="Times New Roman" w:hAnsi="Times New Roman"/>
                <w:sz w:val="28"/>
                <w:szCs w:val="28"/>
              </w:rPr>
            </w:pPr>
          </w:p>
        </w:tc>
      </w:tr>
      <w:tr w:rsidR="008E5A73" w:rsidRPr="002E0E3D" w:rsidTr="004A35AB">
        <w:trPr>
          <w:trHeight w:val="93"/>
        </w:trPr>
        <w:tc>
          <w:tcPr>
            <w:tcW w:w="14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b/>
                <w:sz w:val="28"/>
                <w:szCs w:val="28"/>
              </w:rPr>
            </w:pPr>
            <w:r w:rsidRPr="002E0E3D">
              <w:rPr>
                <w:rFonts w:ascii="Times New Roman" w:hAnsi="Times New Roman"/>
                <w:b/>
                <w:sz w:val="28"/>
                <w:szCs w:val="28"/>
              </w:rPr>
              <w:t>4.Формирование целостной картины мира, расширение кругозора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предметное и социальное окружение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ознакомление с природой</w:t>
            </w: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3-4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обучающие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Целевые прогулки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Конструирование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Экскурсии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Ситуативный разговор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Экологические досуги, праздники, развлечения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Чтение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Показ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Объяснение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Настольные игры</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обучающие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Рассматривание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Труд в уголке природе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Экспериментирование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Конструирование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Экскурсии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Рассказ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обучающие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с правилами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Конструирование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Развивающие игры </w:t>
            </w: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настольные</w:t>
            </w:r>
          </w:p>
        </w:tc>
      </w:tr>
      <w:tr w:rsidR="008E5A73" w:rsidRPr="002E0E3D" w:rsidTr="004A35AB">
        <w:trPr>
          <w:trHeight w:val="693"/>
        </w:trPr>
        <w:tc>
          <w:tcPr>
            <w:tcW w:w="14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contextualSpacing/>
              <w:rPr>
                <w:rFonts w:ascii="Times New Roman" w:eastAsia="Times New Roman" w:hAnsi="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67565A">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4-</w:t>
            </w:r>
            <w:r w:rsidR="0067565A" w:rsidRPr="002E0E3D">
              <w:rPr>
                <w:rFonts w:ascii="Times New Roman" w:eastAsia="Times New Roman" w:hAnsi="Times New Roman"/>
                <w:sz w:val="28"/>
                <w:szCs w:val="28"/>
                <w:lang w:eastAsia="ru-RU"/>
              </w:rPr>
              <w:t>6</w:t>
            </w:r>
            <w:r w:rsidRPr="002E0E3D">
              <w:rPr>
                <w:rFonts w:ascii="Times New Roman" w:eastAsia="Times New Roman" w:hAnsi="Times New Roman"/>
                <w:sz w:val="28"/>
                <w:szCs w:val="28"/>
                <w:lang w:eastAsia="ru-RU"/>
              </w:rPr>
              <w:t xml:space="preserve"> лет </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обучающие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Рассматривание, просмотр фильмов, слайдов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Труд в уголке природе, огороде, цветнике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Целевые прогулки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Экологические </w:t>
            </w:r>
            <w:r w:rsidRPr="002E0E3D">
              <w:rPr>
                <w:rFonts w:ascii="Times New Roman" w:hAnsi="Times New Roman"/>
                <w:sz w:val="28"/>
                <w:szCs w:val="28"/>
              </w:rPr>
              <w:lastRenderedPageBreak/>
              <w:t>акции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 опыты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Комплексные, 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Конструирование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коллекций, музейных экспозиций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Экологические досуги, праздники, развлечения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Экскурсия в музей ДОУ «Национальный уголок»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Лестничная педагогика: «Экологическая лестница», «Космос»,</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«Мое село – мой край родной»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тематических альбомов,</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Настольно-печатные игры</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обучающие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Труд в уголке природе, огороде, цветнике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Подкормка птиц</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Выращивание растений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w:t>
            </w:r>
            <w:r w:rsidRPr="002E0E3D">
              <w:rPr>
                <w:rFonts w:ascii="Times New Roman" w:hAnsi="Times New Roman"/>
                <w:sz w:val="28"/>
                <w:szCs w:val="28"/>
              </w:rPr>
              <w:lastRenderedPageBreak/>
              <w:t>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Конструирование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коллекций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Показ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Объяснение </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с правилами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Конструирование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Самостоятельная художественно-речевая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Деятельность в уголке природы </w:t>
            </w: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Настольно-печатные игры</w:t>
            </w:r>
          </w:p>
        </w:tc>
      </w:tr>
      <w:tr w:rsidR="008E5A73" w:rsidRPr="002E0E3D" w:rsidTr="004A35AB">
        <w:trPr>
          <w:trHeight w:val="2549"/>
        </w:trPr>
        <w:tc>
          <w:tcPr>
            <w:tcW w:w="14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contextualSpacing/>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lastRenderedPageBreak/>
              <w:t>Часть, формируемая участниками образовательного процесса</w:t>
            </w:r>
          </w:p>
          <w:p w:rsidR="008E5A73" w:rsidRPr="002E0E3D" w:rsidRDefault="008E5A73" w:rsidP="00C60B93">
            <w:pPr>
              <w:spacing w:after="0" w:line="240" w:lineRule="auto"/>
              <w:contextualSpacing/>
              <w:rPr>
                <w:rFonts w:ascii="Times New Roman" w:eastAsia="Times New Roman" w:hAnsi="Times New Roman"/>
                <w:sz w:val="28"/>
                <w:szCs w:val="28"/>
                <w:lang w:eastAsia="ru-RU"/>
              </w:rPr>
            </w:pPr>
          </w:p>
        </w:tc>
        <w:tc>
          <w:tcPr>
            <w:tcW w:w="992" w:type="dxa"/>
            <w:tcBorders>
              <w:top w:val="single" w:sz="4" w:space="0" w:color="auto"/>
              <w:left w:val="single" w:sz="4" w:space="0" w:color="auto"/>
              <w:bottom w:val="single" w:sz="4" w:space="0" w:color="auto"/>
              <w:right w:val="single" w:sz="4" w:space="0" w:color="auto"/>
            </w:tcBorders>
          </w:tcPr>
          <w:p w:rsidR="008E5A73" w:rsidRPr="002E0E3D" w:rsidRDefault="008E5A73" w:rsidP="0067565A">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3-</w:t>
            </w:r>
            <w:r w:rsidR="0067565A" w:rsidRPr="002E0E3D">
              <w:rPr>
                <w:rFonts w:ascii="Times New Roman" w:eastAsia="Times New Roman" w:hAnsi="Times New Roman"/>
                <w:sz w:val="28"/>
                <w:szCs w:val="28"/>
                <w:lang w:eastAsia="ru-RU"/>
              </w:rPr>
              <w:t>6</w:t>
            </w:r>
            <w:r w:rsidRPr="002E0E3D">
              <w:rPr>
                <w:rFonts w:ascii="Times New Roman" w:eastAsia="Times New Roman" w:hAnsi="Times New Roman"/>
                <w:sz w:val="28"/>
                <w:szCs w:val="28"/>
                <w:lang w:eastAsia="ru-RU"/>
              </w:rPr>
              <w:t xml:space="preserve"> лет</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Экспериментирование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Моделирование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 эксперименты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Интегрированные </w:t>
            </w:r>
            <w:r w:rsidRPr="002E0E3D">
              <w:rPr>
                <w:rFonts w:ascii="Times New Roman" w:hAnsi="Times New Roman"/>
                <w:sz w:val="28"/>
                <w:szCs w:val="28"/>
              </w:rPr>
              <w:lastRenderedPageBreak/>
              <w:t>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 забавы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Показ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Коллекционирование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Театрализация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Музыкальная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Чтение </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 эксперименты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Показ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Коллекционирование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Рассматривание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 эксперименты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Деятельность в уголке природы</w:t>
            </w:r>
          </w:p>
          <w:p w:rsidR="008E5A73" w:rsidRPr="002E0E3D" w:rsidRDefault="008E5A73" w:rsidP="00C60B93">
            <w:pPr>
              <w:spacing w:after="0" w:line="240" w:lineRule="auto"/>
              <w:rPr>
                <w:rFonts w:ascii="Times New Roman" w:hAnsi="Times New Roman"/>
                <w:sz w:val="28"/>
                <w:szCs w:val="28"/>
              </w:rPr>
            </w:pPr>
          </w:p>
        </w:tc>
      </w:tr>
    </w:tbl>
    <w:p w:rsidR="008E5A73" w:rsidRPr="002E0E3D" w:rsidRDefault="008E5A73" w:rsidP="008E5A73">
      <w:pPr>
        <w:spacing w:after="0" w:line="240" w:lineRule="auto"/>
        <w:rPr>
          <w:rFonts w:ascii="Times New Roman" w:hAnsi="Times New Roman"/>
          <w:b/>
          <w:sz w:val="28"/>
          <w:szCs w:val="28"/>
        </w:rPr>
      </w:pPr>
    </w:p>
    <w:p w:rsidR="0008039B" w:rsidRPr="002E0E3D" w:rsidRDefault="0008039B" w:rsidP="008E5A73">
      <w:pPr>
        <w:spacing w:after="0" w:line="240" w:lineRule="auto"/>
        <w:ind w:left="852"/>
        <w:rPr>
          <w:rFonts w:ascii="Times New Roman" w:hAnsi="Times New Roman"/>
          <w:b/>
          <w:sz w:val="28"/>
          <w:szCs w:val="28"/>
        </w:rPr>
      </w:pPr>
    </w:p>
    <w:p w:rsidR="0008039B" w:rsidRPr="002E0E3D" w:rsidRDefault="0008039B" w:rsidP="008E5A73">
      <w:pPr>
        <w:spacing w:after="0" w:line="240" w:lineRule="auto"/>
        <w:ind w:left="852"/>
        <w:rPr>
          <w:rFonts w:ascii="Times New Roman" w:hAnsi="Times New Roman"/>
          <w:b/>
          <w:sz w:val="28"/>
          <w:szCs w:val="28"/>
        </w:rPr>
      </w:pPr>
    </w:p>
    <w:p w:rsidR="008E5A73" w:rsidRPr="002E0E3D" w:rsidRDefault="008E5A73" w:rsidP="008E5A73">
      <w:pPr>
        <w:spacing w:after="0" w:line="240" w:lineRule="auto"/>
        <w:ind w:left="852"/>
        <w:rPr>
          <w:rFonts w:ascii="Times New Roman" w:hAnsi="Times New Roman"/>
          <w:b/>
          <w:sz w:val="28"/>
          <w:szCs w:val="28"/>
        </w:rPr>
      </w:pPr>
      <w:r w:rsidRPr="002E0E3D">
        <w:rPr>
          <w:rFonts w:ascii="Times New Roman" w:hAnsi="Times New Roman"/>
          <w:b/>
          <w:sz w:val="28"/>
          <w:szCs w:val="28"/>
        </w:rPr>
        <w:t>Формы и методы работы с детьми по образовательной области «Речевое развитие»</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94"/>
        <w:gridCol w:w="2319"/>
        <w:gridCol w:w="2275"/>
        <w:gridCol w:w="2900"/>
      </w:tblGrid>
      <w:tr w:rsidR="008E5A73" w:rsidRPr="002E0E3D" w:rsidTr="004A35AB">
        <w:tc>
          <w:tcPr>
            <w:tcW w:w="1418" w:type="dxa"/>
            <w:shd w:val="clear" w:color="auto" w:fill="auto"/>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Содержание</w:t>
            </w:r>
          </w:p>
        </w:tc>
        <w:tc>
          <w:tcPr>
            <w:tcW w:w="1294" w:type="dxa"/>
            <w:shd w:val="clear" w:color="auto" w:fill="auto"/>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Возраст</w:t>
            </w:r>
          </w:p>
        </w:tc>
        <w:tc>
          <w:tcPr>
            <w:tcW w:w="2319" w:type="dxa"/>
            <w:shd w:val="clear" w:color="auto" w:fill="auto"/>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Совместная деятельность</w:t>
            </w:r>
          </w:p>
        </w:tc>
        <w:tc>
          <w:tcPr>
            <w:tcW w:w="2275" w:type="dxa"/>
            <w:shd w:val="clear" w:color="auto" w:fill="auto"/>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Режимные моменты</w:t>
            </w:r>
          </w:p>
        </w:tc>
        <w:tc>
          <w:tcPr>
            <w:tcW w:w="2900" w:type="dxa"/>
            <w:shd w:val="clear" w:color="auto" w:fill="auto"/>
            <w:vAlign w:val="center"/>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Самостоятельная деятельность</w:t>
            </w:r>
          </w:p>
        </w:tc>
      </w:tr>
      <w:tr w:rsidR="008E5A73" w:rsidRPr="002E0E3D" w:rsidTr="004A35AB">
        <w:tc>
          <w:tcPr>
            <w:tcW w:w="1418" w:type="dxa"/>
            <w:vMerge w:val="restart"/>
            <w:shd w:val="clear" w:color="auto" w:fill="auto"/>
          </w:tcPr>
          <w:p w:rsidR="000C6A39" w:rsidRPr="002E0E3D" w:rsidRDefault="008E5A73" w:rsidP="000C6A39">
            <w:pPr>
              <w:spacing w:after="0" w:line="240" w:lineRule="auto"/>
              <w:contextualSpacing/>
              <w:rPr>
                <w:rFonts w:ascii="Times New Roman" w:eastAsia="Times New Roman" w:hAnsi="Times New Roman"/>
                <w:b/>
                <w:sz w:val="28"/>
                <w:szCs w:val="28"/>
                <w:lang w:eastAsia="ru-RU"/>
              </w:rPr>
            </w:pPr>
            <w:r w:rsidRPr="002E0E3D">
              <w:rPr>
                <w:rFonts w:ascii="Times New Roman" w:hAnsi="Times New Roman"/>
                <w:sz w:val="28"/>
                <w:szCs w:val="28"/>
              </w:rPr>
              <w:t>Развитие речи</w:t>
            </w:r>
            <w:r w:rsidR="000C6A39" w:rsidRPr="002E0E3D">
              <w:rPr>
                <w:rFonts w:ascii="Times New Roman" w:hAnsi="Times New Roman"/>
                <w:sz w:val="28"/>
                <w:szCs w:val="28"/>
              </w:rPr>
              <w:t>/</w:t>
            </w:r>
            <w:r w:rsidR="000C6A39" w:rsidRPr="002E0E3D">
              <w:rPr>
                <w:rFonts w:ascii="Times New Roman" w:eastAsia="Times New Roman" w:hAnsi="Times New Roman"/>
                <w:b/>
                <w:sz w:val="28"/>
                <w:szCs w:val="28"/>
                <w:lang w:eastAsia="ru-RU"/>
              </w:rPr>
              <w:t xml:space="preserve"> Часть, формируемая участниками образовательного процесса</w:t>
            </w:r>
          </w:p>
          <w:p w:rsidR="008E5A73" w:rsidRPr="002E0E3D" w:rsidRDefault="008E5A73" w:rsidP="00C60B93">
            <w:pPr>
              <w:spacing w:after="0" w:line="240" w:lineRule="auto"/>
              <w:rPr>
                <w:rFonts w:ascii="Times New Roman" w:hAnsi="Times New Roman"/>
                <w:sz w:val="28"/>
                <w:szCs w:val="28"/>
              </w:rPr>
            </w:pPr>
          </w:p>
        </w:tc>
        <w:tc>
          <w:tcPr>
            <w:tcW w:w="1294"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3-4 года</w:t>
            </w:r>
          </w:p>
        </w:tc>
        <w:tc>
          <w:tcPr>
            <w:tcW w:w="2319"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 предметами и сюжетными игрушками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Обучающие игры с использованием предметов и игрушек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Коммуникативные игры с включением малых фольклорных форм (потешки  прибаутки,  колыбельные)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Дидактические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Имитационные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 драматизации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Сценарии активизирующего общения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Речевые упражнения</w:t>
            </w:r>
          </w:p>
        </w:tc>
        <w:tc>
          <w:tcPr>
            <w:tcW w:w="2275"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Речевое стимулирование (повторение, объяснение, обсуждение, побуждение, уточнение)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Беседы с опорой на зрительное восприятие и без опоры на него</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Хороводные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Образцы коммуникативных кодов взрослого</w:t>
            </w:r>
          </w:p>
        </w:tc>
        <w:tc>
          <w:tcPr>
            <w:tcW w:w="2900"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Создание условий для развития коммуникативных компетенций.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Организация РППС.</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игры-забавы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дидактические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подвижные игры</w:t>
            </w:r>
          </w:p>
        </w:tc>
      </w:tr>
      <w:tr w:rsidR="008E5A73" w:rsidRPr="002E0E3D" w:rsidTr="004A35AB">
        <w:tc>
          <w:tcPr>
            <w:tcW w:w="1418" w:type="dxa"/>
            <w:vMerge/>
            <w:shd w:val="clear" w:color="auto" w:fill="auto"/>
          </w:tcPr>
          <w:p w:rsidR="008E5A73" w:rsidRPr="002E0E3D" w:rsidRDefault="008E5A73" w:rsidP="00C60B93">
            <w:pPr>
              <w:spacing w:after="0" w:line="240" w:lineRule="auto"/>
              <w:rPr>
                <w:rFonts w:ascii="Times New Roman" w:hAnsi="Times New Roman"/>
                <w:sz w:val="28"/>
                <w:szCs w:val="28"/>
              </w:rPr>
            </w:pPr>
          </w:p>
        </w:tc>
        <w:tc>
          <w:tcPr>
            <w:tcW w:w="1294"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4-5 лет</w:t>
            </w:r>
          </w:p>
        </w:tc>
        <w:tc>
          <w:tcPr>
            <w:tcW w:w="2319"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Игра-драматизация.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Работа в книжном уголке.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Чтение, рассматривание иллюстраций (беседа).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Сценарии активизирующего общения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Хороводные игры, пальчиковые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Дидактические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Речевое стимулирование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Коммуникативные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Чтение, рассматривание иллюстраций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Рассказывание по мнемотаблицам</w:t>
            </w:r>
          </w:p>
        </w:tc>
        <w:tc>
          <w:tcPr>
            <w:tcW w:w="2275"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Поддержание социального контакта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(фактическая беседа, эвристическая беседа).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Коммуникативные тренинги.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Речевое стимулирование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(повторение, объяснение, обсуждение, побуждение, напоминание, уточнение) - формирование элементарного диалога.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Беседа с опорой на  зрительное восприятие и без опоры на  него.</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Хороводные игры, пальчиковые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Образцы коммуникативных кодов взрослого.</w:t>
            </w:r>
          </w:p>
        </w:tc>
        <w:tc>
          <w:tcPr>
            <w:tcW w:w="2900"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Содержательное игровое взаимодействие детей (совместные игры с использованием предметов и игрушек)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Совместная предметная и продуктивная деятельность детей (коллективный монолог).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Игра-драматизация с  использованием разных видов театров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в парах и совместные игры (коллективный монолог)</w:t>
            </w:r>
          </w:p>
        </w:tc>
      </w:tr>
      <w:tr w:rsidR="008E5A73" w:rsidRPr="002E0E3D" w:rsidTr="004A35AB">
        <w:tc>
          <w:tcPr>
            <w:tcW w:w="1418" w:type="dxa"/>
            <w:shd w:val="clear" w:color="auto" w:fill="auto"/>
          </w:tcPr>
          <w:p w:rsidR="008E5A73" w:rsidRPr="002E0E3D" w:rsidRDefault="008E5A73" w:rsidP="00C60B93">
            <w:pPr>
              <w:spacing w:after="0" w:line="240" w:lineRule="auto"/>
              <w:rPr>
                <w:rFonts w:ascii="Times New Roman" w:hAnsi="Times New Roman"/>
                <w:sz w:val="28"/>
                <w:szCs w:val="28"/>
              </w:rPr>
            </w:pPr>
          </w:p>
        </w:tc>
        <w:tc>
          <w:tcPr>
            <w:tcW w:w="1294"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5-6 лет</w:t>
            </w:r>
          </w:p>
        </w:tc>
        <w:tc>
          <w:tcPr>
            <w:tcW w:w="2319"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Имитативные упражнения, пластические этюды.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Сценарии активизирующего общения. Чтение,  рассматривание иллюстраций (беседа.)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Коммуникативные тренинги.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Совместная продуктивная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Работа в книжном уголке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Экскурсии.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Моделирование и обыгрывание проблемных ситуаций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Гимнастики   (мимическая, логоритмическая).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со словом</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Обучение рассказыванию с использованием опорных таблиц, по картине, по серии картин</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Разучивание скороговорок, стихов, загадок и т.п.</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Моделирование и обыгрывание проблемных ситуаций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 импровизация по мотивам сказок.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Театрализованные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 правилами.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парами (настольно-печатные)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Совместная продуктивная деятельность детей</w:t>
            </w:r>
          </w:p>
        </w:tc>
        <w:tc>
          <w:tcPr>
            <w:tcW w:w="2275"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Использование коммуникативных кодов взрослого, повседневных формул речевого этикета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Речевые дидактические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Иргы с проговариванием</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Беседы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проблемных ситуаций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Коммуникативные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Чтение, разучивание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парами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Гимнастика с проговариванием</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Пальчиковая гимнастика </w:t>
            </w:r>
          </w:p>
        </w:tc>
        <w:tc>
          <w:tcPr>
            <w:tcW w:w="2900"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Самостоятельная художественно-речевая деятельность детей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Сюжетно-ролевая игра.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 импровизация по мотивам сказок.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Театрализованные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 правилами.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парами (настольно-печатные)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Самостоятельная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продуктивная деятельность детей Гимнастики   (мимическая, логоритмическая).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со словом</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иллюстраций</w:t>
            </w:r>
          </w:p>
        </w:tc>
      </w:tr>
      <w:tr w:rsidR="008E5A73" w:rsidRPr="002E0E3D" w:rsidTr="004A35AB">
        <w:tc>
          <w:tcPr>
            <w:tcW w:w="1418" w:type="dxa"/>
            <w:vMerge w:val="restart"/>
            <w:shd w:val="clear" w:color="auto" w:fill="auto"/>
          </w:tcPr>
          <w:p w:rsidR="000C6A39" w:rsidRPr="002E0E3D" w:rsidRDefault="008E5A73" w:rsidP="000C6A39">
            <w:pPr>
              <w:spacing w:after="0" w:line="240" w:lineRule="auto"/>
              <w:contextualSpacing/>
              <w:rPr>
                <w:rFonts w:ascii="Times New Roman" w:eastAsia="Times New Roman" w:hAnsi="Times New Roman"/>
                <w:b/>
                <w:sz w:val="28"/>
                <w:szCs w:val="28"/>
                <w:lang w:eastAsia="ru-RU"/>
              </w:rPr>
            </w:pPr>
            <w:r w:rsidRPr="002E0E3D">
              <w:rPr>
                <w:rFonts w:ascii="Times New Roman" w:hAnsi="Times New Roman"/>
                <w:sz w:val="28"/>
                <w:szCs w:val="28"/>
              </w:rPr>
              <w:lastRenderedPageBreak/>
              <w:t>Чтение художест</w:t>
            </w:r>
            <w:r w:rsidRPr="002E0E3D">
              <w:rPr>
                <w:rFonts w:ascii="Times New Roman" w:hAnsi="Times New Roman"/>
                <w:sz w:val="28"/>
                <w:szCs w:val="28"/>
              </w:rPr>
              <w:lastRenderedPageBreak/>
              <w:t>венной литературы</w:t>
            </w:r>
            <w:r w:rsidR="000C6A39" w:rsidRPr="002E0E3D">
              <w:rPr>
                <w:rFonts w:ascii="Times New Roman" w:hAnsi="Times New Roman"/>
                <w:sz w:val="28"/>
                <w:szCs w:val="28"/>
              </w:rPr>
              <w:t>/</w:t>
            </w:r>
            <w:r w:rsidR="000C6A39" w:rsidRPr="002E0E3D">
              <w:rPr>
                <w:rFonts w:ascii="Times New Roman" w:eastAsia="Times New Roman" w:hAnsi="Times New Roman"/>
                <w:b/>
                <w:sz w:val="28"/>
                <w:szCs w:val="28"/>
                <w:lang w:eastAsia="ru-RU"/>
              </w:rPr>
              <w:t xml:space="preserve"> Часть, формируемая участниками образовательного процесса</w:t>
            </w:r>
          </w:p>
          <w:p w:rsidR="008E5A73" w:rsidRPr="002E0E3D" w:rsidRDefault="008E5A73"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C60B93">
            <w:pPr>
              <w:spacing w:after="0" w:line="240" w:lineRule="auto"/>
              <w:rPr>
                <w:rFonts w:ascii="Times New Roman" w:hAnsi="Times New Roman"/>
                <w:sz w:val="28"/>
                <w:szCs w:val="28"/>
              </w:rPr>
            </w:pPr>
          </w:p>
          <w:p w:rsidR="00D06D08" w:rsidRPr="002E0E3D" w:rsidRDefault="00D06D08" w:rsidP="000C6A39">
            <w:pPr>
              <w:rPr>
                <w:rFonts w:ascii="Times New Roman" w:hAnsi="Times New Roman"/>
                <w:sz w:val="28"/>
                <w:szCs w:val="28"/>
              </w:rPr>
            </w:pPr>
          </w:p>
        </w:tc>
        <w:tc>
          <w:tcPr>
            <w:tcW w:w="1294"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3-4 года</w:t>
            </w:r>
          </w:p>
        </w:tc>
        <w:tc>
          <w:tcPr>
            <w:tcW w:w="2319"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Подбор иллюстраций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Чтение литературы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Подвижные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Рассказ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Экскурсии</w:t>
            </w:r>
          </w:p>
        </w:tc>
        <w:tc>
          <w:tcPr>
            <w:tcW w:w="2275"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Беседа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Чтение </w:t>
            </w:r>
            <w:r w:rsidRPr="002E0E3D">
              <w:rPr>
                <w:rFonts w:ascii="Times New Roman" w:hAnsi="Times New Roman"/>
                <w:sz w:val="28"/>
                <w:szCs w:val="28"/>
              </w:rPr>
              <w:lastRenderedPageBreak/>
              <w:t>художественной литературы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 манипуляции со сказочными персонажами</w:t>
            </w:r>
          </w:p>
        </w:tc>
        <w:tc>
          <w:tcPr>
            <w:tcW w:w="2900"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Создание развивающей </w:t>
            </w:r>
            <w:r w:rsidRPr="002E0E3D">
              <w:rPr>
                <w:rFonts w:ascii="Times New Roman" w:hAnsi="Times New Roman"/>
                <w:sz w:val="28"/>
                <w:szCs w:val="28"/>
              </w:rPr>
              <w:lastRenderedPageBreak/>
              <w:t>предметно-пространственной среды (РППС) (театрализованный уголок, уголок чтения, библиотека)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иллюстраций, книг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 персонажами сказок.</w:t>
            </w:r>
          </w:p>
        </w:tc>
      </w:tr>
      <w:tr w:rsidR="008E5A73" w:rsidRPr="002E0E3D" w:rsidTr="004A35AB">
        <w:trPr>
          <w:trHeight w:val="977"/>
        </w:trPr>
        <w:tc>
          <w:tcPr>
            <w:tcW w:w="1418" w:type="dxa"/>
            <w:vMerge/>
            <w:shd w:val="clear" w:color="auto" w:fill="auto"/>
          </w:tcPr>
          <w:p w:rsidR="008E5A73" w:rsidRPr="002E0E3D" w:rsidRDefault="008E5A73" w:rsidP="00C60B93">
            <w:pPr>
              <w:spacing w:after="0" w:line="240" w:lineRule="auto"/>
              <w:rPr>
                <w:rFonts w:ascii="Times New Roman" w:hAnsi="Times New Roman"/>
                <w:sz w:val="28"/>
                <w:szCs w:val="28"/>
              </w:rPr>
            </w:pPr>
          </w:p>
        </w:tc>
        <w:tc>
          <w:tcPr>
            <w:tcW w:w="1294" w:type="dxa"/>
            <w:shd w:val="clear" w:color="auto" w:fill="auto"/>
          </w:tcPr>
          <w:p w:rsidR="008E5A73" w:rsidRPr="002E0E3D" w:rsidRDefault="008E5A73" w:rsidP="003B1E6B">
            <w:pPr>
              <w:spacing w:after="0" w:line="240" w:lineRule="auto"/>
              <w:rPr>
                <w:rFonts w:ascii="Times New Roman" w:hAnsi="Times New Roman"/>
                <w:sz w:val="28"/>
                <w:szCs w:val="28"/>
              </w:rPr>
            </w:pPr>
            <w:r w:rsidRPr="002E0E3D">
              <w:rPr>
                <w:rFonts w:ascii="Times New Roman" w:hAnsi="Times New Roman"/>
                <w:sz w:val="28"/>
                <w:szCs w:val="28"/>
              </w:rPr>
              <w:t>4-</w:t>
            </w:r>
            <w:r w:rsidR="003B1E6B" w:rsidRPr="002E0E3D">
              <w:rPr>
                <w:rFonts w:ascii="Times New Roman" w:hAnsi="Times New Roman"/>
                <w:sz w:val="28"/>
                <w:szCs w:val="28"/>
              </w:rPr>
              <w:t>6</w:t>
            </w:r>
            <w:r w:rsidRPr="002E0E3D">
              <w:rPr>
                <w:rFonts w:ascii="Times New Roman" w:hAnsi="Times New Roman"/>
                <w:sz w:val="28"/>
                <w:szCs w:val="28"/>
              </w:rPr>
              <w:t xml:space="preserve"> лет</w:t>
            </w:r>
          </w:p>
        </w:tc>
        <w:tc>
          <w:tcPr>
            <w:tcW w:w="2319"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 предметами и сюжетными игрушками.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Обучающие игры с использованием предметов и игрушек.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Коммуникативные игры с включением малых фольклорных форм (потешки, прибаутки, пестушки, колыбельные).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Чтение, рассматривание иллюстраций.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Сценарии активизирующего общения.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Имитативные упражнения, пластические этюды.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Совместная продуктивная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Экскурсии.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Дидактические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w:t>
            </w:r>
            <w:r w:rsidRPr="002E0E3D">
              <w:rPr>
                <w:rFonts w:ascii="Times New Roman" w:hAnsi="Times New Roman"/>
                <w:sz w:val="28"/>
                <w:szCs w:val="28"/>
              </w:rPr>
              <w:lastRenderedPageBreak/>
              <w:t>печатные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Разучивание стихотворений.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Работа по обучению пересказу литературного произведения</w:t>
            </w:r>
          </w:p>
          <w:p w:rsidR="008E5A73" w:rsidRPr="002E0E3D" w:rsidRDefault="008E5A73" w:rsidP="008A4212">
            <w:pPr>
              <w:spacing w:after="0" w:line="240" w:lineRule="auto"/>
              <w:rPr>
                <w:rFonts w:ascii="Times New Roman" w:hAnsi="Times New Roman"/>
                <w:sz w:val="28"/>
                <w:szCs w:val="28"/>
              </w:rPr>
            </w:pPr>
            <w:r w:rsidRPr="002E0E3D">
              <w:rPr>
                <w:rFonts w:ascii="Times New Roman" w:hAnsi="Times New Roman"/>
                <w:sz w:val="28"/>
                <w:szCs w:val="28"/>
              </w:rPr>
              <w:t>(коллективное рассказывание).</w:t>
            </w:r>
          </w:p>
        </w:tc>
        <w:tc>
          <w:tcPr>
            <w:tcW w:w="2275"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Беседы по прочитанному  с опорой на зрительное восприятие и без опоры на него.</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Пальчиковые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Тематические досуги.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Чтение.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Слушание, воспроизведение, имитирование.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Разучивание скороговорок, чистоговорок.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Праздники и развлечения</w:t>
            </w: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C60B93">
            <w:pPr>
              <w:spacing w:after="0" w:line="240" w:lineRule="auto"/>
              <w:rPr>
                <w:rFonts w:ascii="Times New Roman" w:hAnsi="Times New Roman"/>
                <w:sz w:val="28"/>
                <w:szCs w:val="28"/>
              </w:rPr>
            </w:pPr>
          </w:p>
          <w:p w:rsidR="000C6A39" w:rsidRPr="002E0E3D" w:rsidRDefault="000C6A39" w:rsidP="000C6A39">
            <w:pPr>
              <w:rPr>
                <w:rFonts w:ascii="Times New Roman" w:hAnsi="Times New Roman"/>
                <w:sz w:val="28"/>
                <w:szCs w:val="28"/>
              </w:rPr>
            </w:pPr>
          </w:p>
          <w:p w:rsidR="000C6A39" w:rsidRPr="002E0E3D" w:rsidRDefault="000C6A39" w:rsidP="000C6A39">
            <w:pPr>
              <w:rPr>
                <w:rFonts w:ascii="Times New Roman" w:hAnsi="Times New Roman"/>
                <w:sz w:val="28"/>
                <w:szCs w:val="28"/>
              </w:rPr>
            </w:pPr>
          </w:p>
        </w:tc>
        <w:tc>
          <w:tcPr>
            <w:tcW w:w="2900" w:type="dxa"/>
            <w:shd w:val="clear" w:color="auto" w:fill="auto"/>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Игра-драматизация с использованием разных видов театров (театр на банках, ложках и т.п.).</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в парах и совместные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(коллективный монолог).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Самостоятельная художественно-речевая деятельность детей.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 импровизация по мотивам сказок.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Театрализованные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Дидактические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Игры-драматизации.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Настольно-печатные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Совместная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продуктивная и игровая деятельность детей.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Словотворчество.</w:t>
            </w:r>
          </w:p>
        </w:tc>
      </w:tr>
    </w:tbl>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 xml:space="preserve">Формы и методы работы с детьми по образовательной области </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«Художественно – эстетическое развитие»</w:t>
      </w: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134"/>
        <w:gridCol w:w="2551"/>
        <w:gridCol w:w="2410"/>
        <w:gridCol w:w="2835"/>
      </w:tblGrid>
      <w:tr w:rsidR="008E5A73" w:rsidRPr="002E0E3D" w:rsidTr="0074359F">
        <w:trPr>
          <w:trHeight w:val="158"/>
        </w:trPr>
        <w:tc>
          <w:tcPr>
            <w:tcW w:w="1276"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Возраст</w:t>
            </w:r>
          </w:p>
        </w:tc>
        <w:tc>
          <w:tcPr>
            <w:tcW w:w="2551"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Совместная деятельность</w:t>
            </w:r>
          </w:p>
        </w:tc>
        <w:tc>
          <w:tcPr>
            <w:tcW w:w="2410"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Режимные моменты</w:t>
            </w:r>
          </w:p>
        </w:tc>
        <w:tc>
          <w:tcPr>
            <w:tcW w:w="2835"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Самостоятельная деятельность</w:t>
            </w:r>
          </w:p>
        </w:tc>
      </w:tr>
      <w:tr w:rsidR="008E5A73" w:rsidRPr="002E0E3D" w:rsidTr="0074359F">
        <w:trPr>
          <w:trHeight w:val="158"/>
        </w:trPr>
        <w:tc>
          <w:tcPr>
            <w:tcW w:w="1276" w:type="dxa"/>
            <w:vMerge w:val="restart"/>
            <w:tcBorders>
              <w:top w:val="single" w:sz="4" w:space="0" w:color="auto"/>
              <w:left w:val="single" w:sz="4" w:space="0" w:color="auto"/>
              <w:right w:val="single" w:sz="4" w:space="0" w:color="auto"/>
            </w:tcBorders>
            <w:hideMark/>
          </w:tcPr>
          <w:p w:rsidR="008E5A73" w:rsidRPr="002E0E3D" w:rsidRDefault="008E5A73" w:rsidP="00C60B93">
            <w:pPr>
              <w:spacing w:after="0" w:line="240" w:lineRule="auto"/>
              <w:jc w:val="center"/>
              <w:rPr>
                <w:rFonts w:ascii="Times New Roman" w:eastAsia="Times New Roman" w:hAnsi="Times New Roman"/>
                <w:b/>
                <w:sz w:val="28"/>
                <w:szCs w:val="28"/>
                <w:lang w:eastAsia="ru-RU"/>
              </w:rPr>
            </w:pPr>
          </w:p>
          <w:p w:rsidR="008E5A73" w:rsidRPr="002E0E3D" w:rsidRDefault="008E5A73" w:rsidP="00C60B93">
            <w:pPr>
              <w:spacing w:before="100" w:beforeAutospacing="1"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Музыкальная деятельность</w:t>
            </w:r>
          </w:p>
        </w:tc>
        <w:tc>
          <w:tcPr>
            <w:tcW w:w="1134"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jc w:val="center"/>
              <w:rPr>
                <w:rFonts w:ascii="Times New Roman" w:eastAsia="Times New Roman" w:hAnsi="Times New Roman"/>
                <w:b/>
                <w:sz w:val="28"/>
                <w:szCs w:val="28"/>
                <w:lang w:eastAsia="ru-RU"/>
              </w:rPr>
            </w:pPr>
          </w:p>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3-4 года</w:t>
            </w:r>
          </w:p>
        </w:tc>
        <w:tc>
          <w:tcPr>
            <w:tcW w:w="2551"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sz w:val="28"/>
                <w:szCs w:val="28"/>
                <w:lang w:eastAsia="ru-RU"/>
              </w:rPr>
              <w:t>*</w:t>
            </w:r>
            <w:r w:rsidRPr="002E0E3D">
              <w:rPr>
                <w:rFonts w:ascii="Times New Roman" w:eastAsia="Times New Roman" w:hAnsi="Times New Roman"/>
                <w:sz w:val="28"/>
                <w:szCs w:val="28"/>
                <w:lang w:eastAsia="ru-RU"/>
              </w:rPr>
              <w:t>ООД</w:t>
            </w:r>
          </w:p>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*Развлечения</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*Музыка в повседневной жизни:</w:t>
            </w:r>
          </w:p>
          <w:p w:rsidR="008E5A73" w:rsidRPr="002E0E3D" w:rsidRDefault="008E5A73" w:rsidP="00C60B93">
            <w:pPr>
              <w:tabs>
                <w:tab w:val="num" w:pos="317"/>
              </w:tabs>
              <w:spacing w:after="0" w:line="240" w:lineRule="auto"/>
              <w:jc w:val="both"/>
              <w:rPr>
                <w:rFonts w:ascii="Times New Roman" w:hAnsi="Times New Roman"/>
                <w:sz w:val="28"/>
                <w:szCs w:val="28"/>
              </w:rPr>
            </w:pPr>
            <w:r w:rsidRPr="002E0E3D">
              <w:rPr>
                <w:rFonts w:ascii="Times New Roman" w:hAnsi="Times New Roman"/>
                <w:sz w:val="28"/>
                <w:szCs w:val="28"/>
              </w:rPr>
              <w:t>-другие ООД;</w:t>
            </w:r>
          </w:p>
          <w:p w:rsidR="008E5A73" w:rsidRPr="002E0E3D" w:rsidRDefault="008E5A73" w:rsidP="00C60B93">
            <w:pPr>
              <w:tabs>
                <w:tab w:val="num" w:pos="317"/>
              </w:tabs>
              <w:spacing w:after="0" w:line="240" w:lineRule="auto"/>
              <w:jc w:val="both"/>
              <w:rPr>
                <w:rFonts w:ascii="Times New Roman" w:hAnsi="Times New Roman"/>
                <w:sz w:val="28"/>
                <w:szCs w:val="28"/>
              </w:rPr>
            </w:pPr>
            <w:r w:rsidRPr="002E0E3D">
              <w:rPr>
                <w:rFonts w:ascii="Times New Roman" w:hAnsi="Times New Roman"/>
                <w:sz w:val="28"/>
                <w:szCs w:val="28"/>
              </w:rPr>
              <w:t>-слушание музыкальных сказок в группе;</w:t>
            </w:r>
          </w:p>
          <w:p w:rsidR="008E5A73" w:rsidRPr="002E0E3D" w:rsidRDefault="008E5A73" w:rsidP="00C60B93">
            <w:pPr>
              <w:tabs>
                <w:tab w:val="num" w:pos="317"/>
              </w:tabs>
              <w:spacing w:after="0" w:line="240" w:lineRule="auto"/>
              <w:jc w:val="both"/>
              <w:rPr>
                <w:rFonts w:ascii="Times New Roman" w:hAnsi="Times New Roman"/>
                <w:sz w:val="28"/>
                <w:szCs w:val="28"/>
              </w:rPr>
            </w:pPr>
            <w:r w:rsidRPr="002E0E3D">
              <w:rPr>
                <w:rFonts w:ascii="Times New Roman" w:hAnsi="Times New Roman"/>
                <w:sz w:val="28"/>
                <w:szCs w:val="28"/>
              </w:rPr>
              <w:t>-детские игры, забавы, потешки;</w:t>
            </w:r>
          </w:p>
          <w:p w:rsidR="008E5A73" w:rsidRPr="002E0E3D" w:rsidRDefault="008E5A73" w:rsidP="00C60B93">
            <w:pPr>
              <w:tabs>
                <w:tab w:val="num" w:pos="317"/>
              </w:tabs>
              <w:spacing w:after="0" w:line="240" w:lineRule="auto"/>
              <w:jc w:val="both"/>
              <w:rPr>
                <w:rFonts w:ascii="Times New Roman" w:hAnsi="Times New Roman"/>
                <w:sz w:val="28"/>
                <w:szCs w:val="28"/>
              </w:rPr>
            </w:pPr>
            <w:r w:rsidRPr="002E0E3D">
              <w:rPr>
                <w:rFonts w:ascii="Times New Roman" w:hAnsi="Times New Roman"/>
                <w:sz w:val="28"/>
                <w:szCs w:val="28"/>
              </w:rPr>
              <w:t>-рассматривание картинок, иллюстраций в детских книгах, предметов окружающей действительности.</w:t>
            </w:r>
          </w:p>
        </w:tc>
        <w:tc>
          <w:tcPr>
            <w:tcW w:w="241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*Использование музыки:</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-на утренней гимнастике и физкультурных ООД;</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на музыкальных ООД;</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во время умывания;</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на других ООД;</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во время прогулки (в теплое время);</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в сюжетно-ролевых играх;</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перед дневным сном;</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при пробуждении.</w:t>
            </w:r>
          </w:p>
        </w:tc>
        <w:tc>
          <w:tcPr>
            <w:tcW w:w="2835"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firstLine="567"/>
              <w:rPr>
                <w:rFonts w:ascii="Times New Roman" w:hAnsi="Times New Roman"/>
                <w:sz w:val="28"/>
                <w:szCs w:val="28"/>
              </w:rPr>
            </w:pPr>
            <w:r w:rsidRPr="002E0E3D">
              <w:rPr>
                <w:rFonts w:ascii="Times New Roman" w:hAnsi="Times New Roman"/>
                <w:sz w:val="28"/>
                <w:szCs w:val="28"/>
              </w:rPr>
              <w:t>*Создание условий для самостоятельной музыкальной деятельности в группе: подбор музыкальных инструментов, музыкальных игрушек, ТСО.</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 со звуком.</w:t>
            </w:r>
          </w:p>
          <w:p w:rsidR="008E5A73" w:rsidRPr="002E0E3D" w:rsidRDefault="008E5A73" w:rsidP="00C60B93">
            <w:pPr>
              <w:spacing w:after="0" w:line="240" w:lineRule="auto"/>
              <w:ind w:firstLine="567"/>
              <w:rPr>
                <w:rFonts w:ascii="Times New Roman" w:eastAsia="Times New Roman" w:hAnsi="Times New Roman"/>
                <w:b/>
                <w:sz w:val="28"/>
                <w:szCs w:val="28"/>
                <w:lang w:eastAsia="ru-RU"/>
              </w:rPr>
            </w:pPr>
          </w:p>
        </w:tc>
      </w:tr>
      <w:tr w:rsidR="008E5A73" w:rsidRPr="002E0E3D" w:rsidTr="0074359F">
        <w:trPr>
          <w:trHeight w:val="1125"/>
        </w:trPr>
        <w:tc>
          <w:tcPr>
            <w:tcW w:w="1276" w:type="dxa"/>
            <w:vMerge/>
            <w:tcBorders>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5 -</w:t>
            </w:r>
            <w:r w:rsidR="003B1E6B"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 xml:space="preserve"> лет</w:t>
            </w: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p w:rsidR="008E5A73" w:rsidRPr="002E0E3D" w:rsidRDefault="008E5A73" w:rsidP="00C60B93">
            <w:pPr>
              <w:spacing w:after="0" w:line="240" w:lineRule="auto"/>
              <w:jc w:val="center"/>
              <w:rPr>
                <w:rFonts w:ascii="Times New Roman" w:eastAsia="Times New Roman" w:hAnsi="Times New Roman"/>
                <w:sz w:val="28"/>
                <w:szCs w:val="28"/>
                <w:lang w:eastAsia="ru-RU"/>
              </w:rPr>
            </w:pP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*ООД</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*Праздники, развлечения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*Музыка в повседневной жизни:</w:t>
            </w:r>
          </w:p>
          <w:p w:rsidR="008E5A7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-другие ООД;</w:t>
            </w:r>
          </w:p>
          <w:p w:rsidR="008E5A7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-театрализованная деятельность;</w:t>
            </w:r>
          </w:p>
          <w:p w:rsidR="008E5A7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-слушание музыкальных произведений  и сказок в группе;</w:t>
            </w:r>
          </w:p>
          <w:p w:rsidR="008E5A7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-просмотр мультфильмов, фрагментов детских музыкальных фильмов;</w:t>
            </w:r>
          </w:p>
          <w:p w:rsidR="008E5A7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-рассматривание картинок, иллюстраций в детских книгах, репродукций, предметов окружающей действительности;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-беседы с детьми о музыке</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Использование музыки:</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-на утренней гимнастике и физкультурных ООД;</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на музыкальных ООД;</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во время умывания;</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на других ООД;</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во время прогулки (в теплое время);</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в сюжетно-ролевых играх;</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перед дневным сном;</w:t>
            </w:r>
          </w:p>
          <w:p w:rsidR="008E5A73" w:rsidRPr="002E0E3D" w:rsidRDefault="008E5A73" w:rsidP="00C60B93">
            <w:pPr>
              <w:tabs>
                <w:tab w:val="num" w:pos="0"/>
              </w:tabs>
              <w:spacing w:after="0" w:line="240" w:lineRule="auto"/>
              <w:rPr>
                <w:rFonts w:ascii="Times New Roman" w:hAnsi="Times New Roman"/>
                <w:sz w:val="28"/>
                <w:szCs w:val="28"/>
              </w:rPr>
            </w:pPr>
            <w:r w:rsidRPr="002E0E3D">
              <w:rPr>
                <w:rFonts w:ascii="Times New Roman" w:hAnsi="Times New Roman"/>
                <w:sz w:val="28"/>
                <w:szCs w:val="28"/>
              </w:rPr>
              <w:t>- при пробуждении;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на праздниках и развлечениях.</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  атрибутов и элементов костюмов для театрализации.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 со звуками, используя музыкальные игрушки и шумовые инструменты.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в «праздники», «концерт».</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предметной среды, способствующей проявлению у детей песенного, игрового творчества, музицирования.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*Музыкально-дидактические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*Придумывание мелодий на заданные и собственные слова.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*Инсценирование содержания песен, хороводов.</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*Составление композиций танца.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*Импровизация на инструментах.</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*Игры-драматизации.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*Аккомпанемент в </w:t>
            </w:r>
            <w:r w:rsidRPr="002E0E3D">
              <w:rPr>
                <w:rFonts w:ascii="Times New Roman" w:hAnsi="Times New Roman"/>
                <w:sz w:val="28"/>
                <w:szCs w:val="28"/>
              </w:rPr>
              <w:lastRenderedPageBreak/>
              <w:t>пении, танце и др.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*Детский ансамбль, оркестр.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 в «концерт», «музыкальные занятия» и др.</w:t>
            </w:r>
          </w:p>
        </w:tc>
      </w:tr>
      <w:tr w:rsidR="008E5A73" w:rsidRPr="002E0E3D" w:rsidTr="0074359F">
        <w:tc>
          <w:tcPr>
            <w:tcW w:w="1276" w:type="dxa"/>
            <w:vMerge/>
            <w:tcBorders>
              <w:left w:val="single" w:sz="4" w:space="0" w:color="auto"/>
              <w:right w:val="single" w:sz="4" w:space="0" w:color="auto"/>
            </w:tcBorders>
          </w:tcPr>
          <w:p w:rsidR="008E5A73" w:rsidRPr="002E0E3D" w:rsidRDefault="008E5A73" w:rsidP="00C60B93">
            <w:pPr>
              <w:spacing w:after="0" w:line="240" w:lineRule="auto"/>
              <w:jc w:val="center"/>
              <w:rPr>
                <w:rFonts w:ascii="Times New Roman" w:eastAsia="Times New Roman" w:hAnsi="Times New Roman"/>
                <w:b/>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3-4 года</w:t>
            </w: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произведений искусства(книжные иллюстрации, изделий народных промыслов, предметы быта, одежды)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Беседы по увиденному</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Прогулка на территории детского сада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Осмотр зданий(форма, величина, цвет)</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Дидактические игры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Обыгрывание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Художественный досуг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Посещение библиотек</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Конкурсы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Организация праздников</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Выставки работ декоративно-прикладного искусства детского творчества  </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 xml:space="preserve">Проектная деятельность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 xml:space="preserve">Создание коллекций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Выставка репродукций произведений искусства, народного творчества, детского творчества</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Театрализация</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tabs>
                <w:tab w:val="num" w:pos="356"/>
              </w:tabs>
              <w:spacing w:after="0" w:line="240" w:lineRule="auto"/>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Самостоятельное художественное творчество</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Игра    </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Конструирование</w:t>
            </w:r>
          </w:p>
        </w:tc>
      </w:tr>
      <w:tr w:rsidR="008E5A73" w:rsidRPr="002E0E3D" w:rsidTr="0074359F">
        <w:tc>
          <w:tcPr>
            <w:tcW w:w="1276" w:type="dxa"/>
            <w:vMerge/>
            <w:tcBorders>
              <w:left w:val="single" w:sz="4" w:space="0" w:color="auto"/>
              <w:bottom w:val="single" w:sz="4" w:space="0" w:color="auto"/>
              <w:right w:val="single" w:sz="4" w:space="0" w:color="auto"/>
            </w:tcBorders>
          </w:tcPr>
          <w:p w:rsidR="008E5A73" w:rsidRPr="002E0E3D" w:rsidRDefault="008E5A73" w:rsidP="00C60B93">
            <w:pPr>
              <w:spacing w:after="0" w:line="240" w:lineRule="auto"/>
              <w:jc w:val="center"/>
              <w:rPr>
                <w:rFonts w:ascii="Times New Roman" w:eastAsia="Times New Roman" w:hAnsi="Times New Roman"/>
                <w:b/>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3B1E6B">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5-</w:t>
            </w:r>
            <w:r w:rsidR="003B1E6B"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Рассматривание произведений искусства и живописи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Прогулки за территорией детского сада. Экскурсии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Осмотр зданий в деталях</w:t>
            </w:r>
            <w:r w:rsidRPr="002E0E3D">
              <w:rPr>
                <w:rFonts w:ascii="Times New Roman" w:hAnsi="Times New Roman"/>
                <w:sz w:val="28"/>
                <w:szCs w:val="28"/>
              </w:rPr>
              <w:tab/>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Дидактические игры       Обыгрывание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Художественный досуг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Экскурсия в  сельскую библиотеку</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Конкурсы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Организация праздников</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Выставки работ декоративно-прикладного искусства детского творчества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Составление коллекций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Организация мини-музеев</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Проектная деятельность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 xml:space="preserve">Создание коллекций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 xml:space="preserve">Выставка репродукций </w:t>
            </w:r>
            <w:r w:rsidRPr="002E0E3D">
              <w:rPr>
                <w:rFonts w:ascii="Times New Roman" w:hAnsi="Times New Roman"/>
                <w:sz w:val="28"/>
                <w:szCs w:val="28"/>
              </w:rPr>
              <w:lastRenderedPageBreak/>
              <w:t>произведений искусства, народного творчества , детского творчества</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Театрализация</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Интегрированная детская деятельность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tabs>
                <w:tab w:val="num" w:pos="356"/>
              </w:tabs>
              <w:spacing w:after="0" w:line="240" w:lineRule="auto"/>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Создание условий для самостоятельного художественного творчества</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Проблемная </w:t>
            </w:r>
            <w:r w:rsidRPr="002E0E3D">
              <w:rPr>
                <w:rFonts w:ascii="Times New Roman" w:eastAsia="Times New Roman" w:hAnsi="Times New Roman"/>
                <w:sz w:val="28"/>
                <w:szCs w:val="28"/>
                <w:lang w:eastAsia="ru-RU"/>
              </w:rPr>
              <w:lastRenderedPageBreak/>
              <w:t>ситуация</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Игра </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Конструирование</w:t>
            </w:r>
          </w:p>
        </w:tc>
      </w:tr>
      <w:tr w:rsidR="008E5A73" w:rsidRPr="002E0E3D" w:rsidTr="0074359F">
        <w:tc>
          <w:tcPr>
            <w:tcW w:w="1276" w:type="dxa"/>
            <w:vMerge w:val="restart"/>
            <w:tcBorders>
              <w:top w:val="single" w:sz="4" w:space="0" w:color="auto"/>
              <w:left w:val="single" w:sz="4" w:space="0" w:color="auto"/>
              <w:right w:val="single" w:sz="4" w:space="0" w:color="auto"/>
            </w:tcBorders>
          </w:tcPr>
          <w:p w:rsidR="008E5A73" w:rsidRPr="002E0E3D" w:rsidRDefault="008E5A73" w:rsidP="00C60B93">
            <w:pPr>
              <w:spacing w:after="0" w:line="240" w:lineRule="auto"/>
              <w:rPr>
                <w:rFonts w:ascii="Times New Roman" w:hAnsi="Times New Roman"/>
                <w:b/>
                <w:sz w:val="28"/>
                <w:szCs w:val="28"/>
              </w:rPr>
            </w:pPr>
            <w:r w:rsidRPr="002E0E3D">
              <w:rPr>
                <w:rFonts w:ascii="Times New Roman" w:hAnsi="Times New Roman"/>
                <w:b/>
                <w:sz w:val="28"/>
                <w:szCs w:val="28"/>
              </w:rPr>
              <w:t>Изобразительная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pStyle w:val="a6"/>
              <w:spacing w:before="0" w:beforeAutospacing="0" w:after="0" w:afterAutospacing="0"/>
              <w:rPr>
                <w:b/>
                <w:sz w:val="28"/>
                <w:szCs w:val="28"/>
              </w:rPr>
            </w:pPr>
            <w:r w:rsidRPr="002E0E3D">
              <w:rPr>
                <w:b/>
                <w:sz w:val="28"/>
                <w:szCs w:val="28"/>
              </w:rPr>
              <w:t>3-4 года</w:t>
            </w:r>
          </w:p>
          <w:p w:rsidR="008E5A73" w:rsidRPr="002E0E3D" w:rsidRDefault="008E5A73" w:rsidP="00C60B93">
            <w:pPr>
              <w:pStyle w:val="a6"/>
              <w:spacing w:before="0" w:beforeAutospacing="0" w:after="0" w:afterAutospacing="0"/>
              <w:jc w:val="center"/>
              <w:rPr>
                <w:sz w:val="28"/>
                <w:szCs w:val="28"/>
              </w:rPr>
            </w:pP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Наблюдения по ситуации   Рассматривание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Занимательные показы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Индивидуальная работа с детьми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Рисование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Аппликация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Лепка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Обыгрывание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Сюжетно-игровая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Выставка детских работ</w:t>
            </w:r>
          </w:p>
          <w:p w:rsidR="008E5A73" w:rsidRPr="002E0E3D" w:rsidRDefault="008E5A73" w:rsidP="00C60B93">
            <w:pPr>
              <w:pStyle w:val="a6"/>
              <w:spacing w:before="0" w:beforeAutospacing="0" w:after="0" w:afterAutospacing="0"/>
              <w:rPr>
                <w:sz w:val="28"/>
                <w:szCs w:val="28"/>
              </w:rPr>
            </w:pPr>
            <w:r w:rsidRPr="002E0E3D">
              <w:rPr>
                <w:sz w:val="28"/>
                <w:szCs w:val="28"/>
              </w:rPr>
              <w:t>Конкурсы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Интегрированные занятия Анализ</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Коллекционирование, мини-музеи</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Интегрированная детская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Индивидуальная работа с детьми</w:t>
            </w:r>
          </w:p>
          <w:p w:rsidR="008E5A73" w:rsidRPr="002E0E3D" w:rsidRDefault="008E5A73" w:rsidP="00C60B93">
            <w:pPr>
              <w:pStyle w:val="a6"/>
              <w:spacing w:before="0" w:beforeAutospacing="0" w:after="0" w:afterAutospacing="0"/>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условий для самостоятельной художественной деятельности</w:t>
            </w:r>
          </w:p>
          <w:p w:rsidR="008E5A73" w:rsidRPr="002E0E3D" w:rsidRDefault="008E5A73" w:rsidP="00C60B93">
            <w:pPr>
              <w:tabs>
                <w:tab w:val="right" w:pos="1911"/>
              </w:tabs>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pStyle w:val="a6"/>
              <w:spacing w:before="0" w:beforeAutospacing="0" w:after="0" w:afterAutospacing="0"/>
              <w:rPr>
                <w:sz w:val="28"/>
                <w:szCs w:val="28"/>
              </w:rPr>
            </w:pPr>
            <w:r w:rsidRPr="002E0E3D">
              <w:rPr>
                <w:sz w:val="28"/>
                <w:szCs w:val="28"/>
              </w:rPr>
              <w:t>Проблемная ситуация</w:t>
            </w:r>
          </w:p>
        </w:tc>
      </w:tr>
      <w:tr w:rsidR="008E5A73" w:rsidRPr="002E0E3D" w:rsidTr="0074359F">
        <w:tc>
          <w:tcPr>
            <w:tcW w:w="1276" w:type="dxa"/>
            <w:vMerge/>
            <w:tcBorders>
              <w:left w:val="single" w:sz="4" w:space="0" w:color="auto"/>
              <w:right w:val="single" w:sz="4" w:space="0" w:color="auto"/>
            </w:tcBorders>
          </w:tcPr>
          <w:p w:rsidR="008E5A73" w:rsidRPr="002E0E3D" w:rsidRDefault="008E5A73" w:rsidP="00C60B93">
            <w:pPr>
              <w:spacing w:after="0" w:line="240" w:lineRule="auto"/>
              <w:jc w:val="cente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3B1E6B">
            <w:pPr>
              <w:pStyle w:val="31"/>
              <w:spacing w:after="0" w:line="240" w:lineRule="auto"/>
              <w:ind w:left="0"/>
              <w:rPr>
                <w:rFonts w:ascii="Times New Roman" w:hAnsi="Times New Roman"/>
                <w:b/>
                <w:sz w:val="28"/>
                <w:szCs w:val="28"/>
              </w:rPr>
            </w:pPr>
            <w:r w:rsidRPr="002E0E3D">
              <w:rPr>
                <w:rFonts w:ascii="Times New Roman" w:hAnsi="Times New Roman"/>
                <w:b/>
                <w:sz w:val="28"/>
                <w:szCs w:val="28"/>
              </w:rPr>
              <w:t>5-</w:t>
            </w:r>
            <w:r w:rsidR="003B1E6B" w:rsidRPr="002E0E3D">
              <w:rPr>
                <w:rFonts w:ascii="Times New Roman" w:hAnsi="Times New Roman"/>
                <w:b/>
                <w:sz w:val="28"/>
                <w:szCs w:val="28"/>
              </w:rPr>
              <w:t>6</w:t>
            </w:r>
            <w:r w:rsidRPr="002E0E3D">
              <w:rPr>
                <w:rFonts w:ascii="Times New Roman" w:hAnsi="Times New Roman"/>
                <w:b/>
                <w:sz w:val="28"/>
                <w:szCs w:val="28"/>
              </w:rPr>
              <w:t>лет</w:t>
            </w: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произведений искусства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Объяснение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Показ</w:t>
            </w:r>
            <w:r w:rsidRPr="002E0E3D">
              <w:rPr>
                <w:rFonts w:ascii="Times New Roman" w:hAnsi="Times New Roman"/>
                <w:sz w:val="28"/>
                <w:szCs w:val="28"/>
              </w:rPr>
              <w:tab/>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 с материалом</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Рисование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Аппликация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Лепка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Дидактические игры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Обыгрывание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Художественный досуг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Конкурсы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Выставки работ декоративно-прикладного искусства детского творчества     Анализ</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Интегрированная детская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Индивидуальная работа с детьми Проектная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firstLine="33"/>
              <w:rPr>
                <w:rFonts w:ascii="Times New Roman" w:hAnsi="Times New Roman"/>
                <w:sz w:val="28"/>
                <w:szCs w:val="28"/>
              </w:rPr>
            </w:pPr>
            <w:r w:rsidRPr="002E0E3D">
              <w:rPr>
                <w:rFonts w:ascii="Times New Roman" w:hAnsi="Times New Roman"/>
                <w:sz w:val="28"/>
                <w:szCs w:val="28"/>
              </w:rPr>
              <w:t>Самостоятельное художественное творчество</w:t>
            </w:r>
          </w:p>
          <w:p w:rsidR="008E5A73" w:rsidRPr="002E0E3D" w:rsidRDefault="008E5A73" w:rsidP="00C60B93">
            <w:pPr>
              <w:spacing w:after="0" w:line="240" w:lineRule="auto"/>
              <w:ind w:firstLine="33"/>
              <w:rPr>
                <w:rFonts w:ascii="Times New Roman" w:hAnsi="Times New Roman"/>
                <w:sz w:val="28"/>
                <w:szCs w:val="28"/>
              </w:rPr>
            </w:pPr>
            <w:r w:rsidRPr="002E0E3D">
              <w:rPr>
                <w:rFonts w:ascii="Times New Roman" w:hAnsi="Times New Roman"/>
                <w:sz w:val="28"/>
                <w:szCs w:val="28"/>
              </w:rPr>
              <w:t xml:space="preserve">Игра    </w:t>
            </w:r>
          </w:p>
          <w:p w:rsidR="008E5A73" w:rsidRPr="002E0E3D" w:rsidRDefault="008E5A73" w:rsidP="00C60B93">
            <w:pPr>
              <w:spacing w:after="0" w:line="240" w:lineRule="auto"/>
              <w:ind w:firstLine="33"/>
              <w:rPr>
                <w:rFonts w:ascii="Times New Roman" w:hAnsi="Times New Roman"/>
                <w:sz w:val="28"/>
                <w:szCs w:val="28"/>
              </w:rPr>
            </w:pPr>
            <w:r w:rsidRPr="002E0E3D">
              <w:rPr>
                <w:rFonts w:ascii="Times New Roman" w:hAnsi="Times New Roman"/>
                <w:sz w:val="28"/>
                <w:szCs w:val="28"/>
              </w:rPr>
              <w:t>Проблемная ситуация</w:t>
            </w:r>
          </w:p>
        </w:tc>
      </w:tr>
      <w:tr w:rsidR="008E5A73" w:rsidRPr="002E0E3D" w:rsidTr="0074359F">
        <w:trPr>
          <w:trHeight w:val="1407"/>
        </w:trPr>
        <w:tc>
          <w:tcPr>
            <w:tcW w:w="1276" w:type="dxa"/>
            <w:vMerge w:val="restart"/>
            <w:tcBorders>
              <w:top w:val="single" w:sz="4" w:space="0" w:color="auto"/>
              <w:left w:val="single" w:sz="4" w:space="0" w:color="auto"/>
              <w:right w:val="single" w:sz="4" w:space="0" w:color="auto"/>
            </w:tcBorders>
          </w:tcPr>
          <w:p w:rsidR="008E5A73" w:rsidRPr="002E0E3D" w:rsidRDefault="008E5A73" w:rsidP="00C60B93">
            <w:pPr>
              <w:spacing w:after="0" w:line="240" w:lineRule="auto"/>
              <w:rPr>
                <w:rFonts w:ascii="Times New Roman" w:hAnsi="Times New Roman"/>
                <w:b/>
                <w:sz w:val="28"/>
                <w:szCs w:val="28"/>
              </w:rPr>
            </w:pPr>
            <w:r w:rsidRPr="002E0E3D">
              <w:rPr>
                <w:rFonts w:ascii="Times New Roman" w:hAnsi="Times New Roman"/>
                <w:b/>
                <w:sz w:val="28"/>
                <w:szCs w:val="28"/>
              </w:rPr>
              <w:t>Конструктивно-модельная деятельность</w:t>
            </w: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pStyle w:val="a6"/>
              <w:spacing w:before="0" w:beforeAutospacing="0" w:after="0" w:afterAutospacing="0"/>
              <w:rPr>
                <w:b/>
                <w:sz w:val="28"/>
                <w:szCs w:val="28"/>
              </w:rPr>
            </w:pPr>
            <w:r w:rsidRPr="002E0E3D">
              <w:rPr>
                <w:b/>
                <w:sz w:val="28"/>
                <w:szCs w:val="28"/>
              </w:rPr>
              <w:t>3-4 года</w:t>
            </w:r>
          </w:p>
          <w:p w:rsidR="008E5A73" w:rsidRPr="002E0E3D" w:rsidRDefault="008E5A73" w:rsidP="00C60B93">
            <w:pPr>
              <w:pStyle w:val="a6"/>
              <w:spacing w:before="0" w:beforeAutospacing="0" w:after="0" w:afterAutospacing="0"/>
              <w:jc w:val="center"/>
              <w:rPr>
                <w:sz w:val="28"/>
                <w:szCs w:val="28"/>
              </w:rPr>
            </w:pP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Наблюдения по ситуации   Рассматривание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Занимательные показы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Индивидуальная работа с детьми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Рисование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Аппликация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Лепка                        Конструирование    Обыгрывание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Сюжетно-игровая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Выставка детских работ</w:t>
            </w:r>
          </w:p>
          <w:p w:rsidR="008E5A73" w:rsidRPr="002E0E3D" w:rsidRDefault="008E5A73" w:rsidP="00C60B93">
            <w:pPr>
              <w:pStyle w:val="a6"/>
              <w:spacing w:before="0" w:beforeAutospacing="0" w:after="0" w:afterAutospacing="0"/>
              <w:rPr>
                <w:sz w:val="28"/>
                <w:szCs w:val="28"/>
              </w:rPr>
            </w:pPr>
            <w:r w:rsidRPr="002E0E3D">
              <w:rPr>
                <w:sz w:val="28"/>
                <w:szCs w:val="28"/>
              </w:rPr>
              <w:t>Конкурсы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Интегрированные </w:t>
            </w:r>
            <w:r w:rsidRPr="002E0E3D">
              <w:rPr>
                <w:rFonts w:ascii="Times New Roman" w:hAnsi="Times New Roman"/>
                <w:sz w:val="28"/>
                <w:szCs w:val="28"/>
              </w:rPr>
              <w:lastRenderedPageBreak/>
              <w:t>занятия Анализ</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Интегрированная детская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Индивидуальная работа с детьми</w:t>
            </w:r>
          </w:p>
          <w:p w:rsidR="008E5A73" w:rsidRPr="002E0E3D" w:rsidRDefault="008E5A73" w:rsidP="00C60B93">
            <w:pPr>
              <w:pStyle w:val="a6"/>
              <w:spacing w:before="0" w:beforeAutospacing="0" w:after="0" w:afterAutospacing="0"/>
              <w:rPr>
                <w:sz w:val="28"/>
                <w:szCs w:val="28"/>
              </w:rPr>
            </w:pP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firstLine="567"/>
              <w:rPr>
                <w:rFonts w:ascii="Times New Roman" w:hAnsi="Times New Roman"/>
                <w:sz w:val="28"/>
                <w:szCs w:val="28"/>
              </w:rPr>
            </w:pPr>
            <w:r w:rsidRPr="002E0E3D">
              <w:rPr>
                <w:rFonts w:ascii="Times New Roman" w:hAnsi="Times New Roman"/>
                <w:sz w:val="28"/>
                <w:szCs w:val="28"/>
              </w:rPr>
              <w:t>Самостоятельная художественная деятельность</w:t>
            </w:r>
          </w:p>
          <w:p w:rsidR="008E5A73" w:rsidRPr="002E0E3D" w:rsidRDefault="008E5A73" w:rsidP="00C60B93">
            <w:pPr>
              <w:tabs>
                <w:tab w:val="right" w:pos="1911"/>
              </w:tabs>
              <w:spacing w:after="0" w:line="240" w:lineRule="auto"/>
              <w:ind w:firstLine="567"/>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tabs>
                <w:tab w:val="right" w:pos="1911"/>
              </w:tabs>
              <w:spacing w:after="0" w:line="240" w:lineRule="auto"/>
              <w:ind w:firstLine="567"/>
              <w:rPr>
                <w:rFonts w:ascii="Times New Roman" w:hAnsi="Times New Roman"/>
                <w:sz w:val="28"/>
                <w:szCs w:val="28"/>
              </w:rPr>
            </w:pPr>
            <w:r w:rsidRPr="002E0E3D">
              <w:rPr>
                <w:rFonts w:ascii="Times New Roman" w:hAnsi="Times New Roman"/>
                <w:sz w:val="28"/>
                <w:szCs w:val="28"/>
              </w:rPr>
              <w:tab/>
              <w:t xml:space="preserve">Конструирование  </w:t>
            </w:r>
          </w:p>
          <w:p w:rsidR="008E5A73" w:rsidRPr="002E0E3D" w:rsidRDefault="008E5A73" w:rsidP="00C60B93">
            <w:pPr>
              <w:pStyle w:val="a6"/>
              <w:spacing w:before="0" w:beforeAutospacing="0" w:after="0" w:afterAutospacing="0"/>
              <w:ind w:firstLine="567"/>
              <w:rPr>
                <w:sz w:val="28"/>
                <w:szCs w:val="28"/>
              </w:rPr>
            </w:pPr>
            <w:r w:rsidRPr="002E0E3D">
              <w:rPr>
                <w:sz w:val="28"/>
                <w:szCs w:val="28"/>
              </w:rPr>
              <w:t>Проблемная ситуация</w:t>
            </w:r>
          </w:p>
        </w:tc>
      </w:tr>
      <w:tr w:rsidR="008E5A73" w:rsidRPr="002E0E3D" w:rsidTr="0074359F">
        <w:trPr>
          <w:trHeight w:val="268"/>
        </w:trPr>
        <w:tc>
          <w:tcPr>
            <w:tcW w:w="1276" w:type="dxa"/>
            <w:vMerge/>
            <w:tcBorders>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3B1E6B">
            <w:pPr>
              <w:pStyle w:val="31"/>
              <w:spacing w:after="0" w:line="240" w:lineRule="auto"/>
              <w:ind w:left="0"/>
              <w:rPr>
                <w:rFonts w:ascii="Times New Roman" w:hAnsi="Times New Roman"/>
                <w:b/>
                <w:sz w:val="28"/>
                <w:szCs w:val="28"/>
              </w:rPr>
            </w:pPr>
            <w:r w:rsidRPr="002E0E3D">
              <w:rPr>
                <w:rFonts w:ascii="Times New Roman" w:hAnsi="Times New Roman"/>
                <w:b/>
                <w:sz w:val="28"/>
                <w:szCs w:val="28"/>
              </w:rPr>
              <w:t>5-</w:t>
            </w:r>
            <w:r w:rsidR="003B1E6B" w:rsidRPr="002E0E3D">
              <w:rPr>
                <w:rFonts w:ascii="Times New Roman" w:hAnsi="Times New Roman"/>
                <w:b/>
                <w:sz w:val="28"/>
                <w:szCs w:val="28"/>
              </w:rPr>
              <w:t>6</w:t>
            </w:r>
            <w:r w:rsidRPr="002E0E3D">
              <w:rPr>
                <w:rFonts w:ascii="Times New Roman" w:hAnsi="Times New Roman"/>
                <w:b/>
                <w:sz w:val="28"/>
                <w:szCs w:val="28"/>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 произведений искусства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Объяснение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Показ</w:t>
            </w:r>
            <w:r w:rsidRPr="002E0E3D">
              <w:rPr>
                <w:rFonts w:ascii="Times New Roman" w:hAnsi="Times New Roman"/>
                <w:sz w:val="28"/>
                <w:szCs w:val="28"/>
              </w:rPr>
              <w:tab/>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 с материалом</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Рисование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Аппликация Лепка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Дидактические игры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Обыгрывание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Художественный досуг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Конкурсы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Выставки работ декоративно-прикладного искусства детского творчества  Анализ</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Интегрированная детская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Индивидуальная работа с детьми Проектная деятельность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Создание коллекций Выставка репродукций произведений искусства         народного творчества       детского творчества     </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Самостоятельное художественное творчество</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Игра    Конструирование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tc>
      </w:tr>
      <w:tr w:rsidR="008E5A73" w:rsidRPr="002E0E3D" w:rsidTr="0074359F">
        <w:trPr>
          <w:trHeight w:val="268"/>
        </w:trPr>
        <w:tc>
          <w:tcPr>
            <w:tcW w:w="1276" w:type="dxa"/>
            <w:tcBorders>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b/>
                <w:sz w:val="28"/>
                <w:szCs w:val="28"/>
              </w:rPr>
            </w:pPr>
            <w:r w:rsidRPr="002E0E3D">
              <w:rPr>
                <w:rFonts w:ascii="Times New Roman" w:eastAsia="Times New Roman" w:hAnsi="Times New Roman"/>
                <w:b/>
                <w:sz w:val="28"/>
                <w:szCs w:val="28"/>
                <w:lang w:eastAsia="ru-RU"/>
              </w:rPr>
              <w:t>Часть, формируемая участниками образовательных отношений</w:t>
            </w: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6D2E">
            <w:pPr>
              <w:pStyle w:val="31"/>
              <w:spacing w:after="0" w:line="240" w:lineRule="auto"/>
              <w:ind w:left="0"/>
              <w:rPr>
                <w:rFonts w:ascii="Times New Roman" w:hAnsi="Times New Roman"/>
                <w:b/>
                <w:sz w:val="28"/>
                <w:szCs w:val="28"/>
              </w:rPr>
            </w:pPr>
            <w:r w:rsidRPr="002E0E3D">
              <w:rPr>
                <w:rFonts w:ascii="Times New Roman" w:hAnsi="Times New Roman"/>
                <w:b/>
                <w:sz w:val="28"/>
                <w:szCs w:val="28"/>
              </w:rPr>
              <w:t>3-</w:t>
            </w:r>
            <w:r w:rsidR="00C66D2E" w:rsidRPr="002E0E3D">
              <w:rPr>
                <w:rFonts w:ascii="Times New Roman" w:hAnsi="Times New Roman"/>
                <w:b/>
                <w:sz w:val="28"/>
                <w:szCs w:val="28"/>
              </w:rPr>
              <w:t>6</w:t>
            </w:r>
            <w:r w:rsidRPr="002E0E3D">
              <w:rPr>
                <w:rFonts w:ascii="Times New Roman" w:hAnsi="Times New Roman"/>
                <w:b/>
                <w:sz w:val="28"/>
                <w:szCs w:val="28"/>
              </w:rPr>
              <w:t xml:space="preserve"> лет</w:t>
            </w:r>
          </w:p>
        </w:tc>
        <w:tc>
          <w:tcPr>
            <w:tcW w:w="255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ООД</w:t>
            </w:r>
          </w:p>
          <w:p w:rsidR="008E5A7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Театрализованная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Рисование </w:t>
            </w:r>
          </w:p>
          <w:p w:rsidR="00F17B2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Аппликация</w:t>
            </w:r>
          </w:p>
          <w:p w:rsidR="008E5A73" w:rsidRPr="002E0E3D" w:rsidRDefault="008E5A73" w:rsidP="00C60B93">
            <w:pPr>
              <w:tabs>
                <w:tab w:val="num" w:pos="317"/>
              </w:tabs>
              <w:spacing w:after="0" w:line="240" w:lineRule="auto"/>
              <w:rPr>
                <w:rFonts w:ascii="Times New Roman" w:hAnsi="Times New Roman"/>
                <w:sz w:val="28"/>
                <w:szCs w:val="28"/>
              </w:rPr>
            </w:pPr>
            <w:r w:rsidRPr="002E0E3D">
              <w:rPr>
                <w:rFonts w:ascii="Times New Roman" w:hAnsi="Times New Roman"/>
                <w:sz w:val="28"/>
                <w:szCs w:val="28"/>
              </w:rPr>
              <w:t xml:space="preserve"> Лепка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Выставки работ детского творчества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Рассматривание произведений искусства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Объяснение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Показ</w:t>
            </w:r>
            <w:r w:rsidRPr="002E0E3D">
              <w:rPr>
                <w:rFonts w:ascii="Times New Roman" w:hAnsi="Times New Roman"/>
                <w:sz w:val="28"/>
                <w:szCs w:val="28"/>
              </w:rPr>
              <w:tab/>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Дидактические игры      </w:t>
            </w:r>
          </w:p>
        </w:tc>
        <w:tc>
          <w:tcPr>
            <w:tcW w:w="241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Интегрированная детская деятельность </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Театрализация</w:t>
            </w:r>
          </w:p>
          <w:p w:rsidR="008E5A73" w:rsidRPr="002E0E3D" w:rsidRDefault="008E5A73" w:rsidP="00C60B93">
            <w:pPr>
              <w:tabs>
                <w:tab w:val="num" w:pos="356"/>
              </w:tabs>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Выставка детского творчества Индивидуальная работа с детьми Проектная деятельность  </w:t>
            </w:r>
          </w:p>
        </w:tc>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firstLine="33"/>
              <w:rPr>
                <w:rFonts w:ascii="Times New Roman" w:hAnsi="Times New Roman"/>
                <w:sz w:val="28"/>
                <w:szCs w:val="28"/>
              </w:rPr>
            </w:pPr>
            <w:r w:rsidRPr="002E0E3D">
              <w:rPr>
                <w:rFonts w:ascii="Times New Roman" w:hAnsi="Times New Roman"/>
                <w:sz w:val="28"/>
                <w:szCs w:val="28"/>
              </w:rPr>
              <w:t>Самостоятельное художественное творчество</w:t>
            </w:r>
          </w:p>
          <w:p w:rsidR="008E5A73" w:rsidRPr="002E0E3D" w:rsidRDefault="008E5A73" w:rsidP="00C60B93">
            <w:pPr>
              <w:spacing w:after="0" w:line="240" w:lineRule="auto"/>
              <w:ind w:firstLine="33"/>
              <w:rPr>
                <w:rFonts w:ascii="Times New Roman" w:hAnsi="Times New Roman"/>
                <w:sz w:val="28"/>
                <w:szCs w:val="28"/>
              </w:rPr>
            </w:pPr>
            <w:r w:rsidRPr="002E0E3D">
              <w:rPr>
                <w:rFonts w:ascii="Times New Roman" w:hAnsi="Times New Roman"/>
                <w:sz w:val="28"/>
                <w:szCs w:val="28"/>
              </w:rPr>
              <w:t xml:space="preserve">Игра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tc>
      </w:tr>
    </w:tbl>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spacing w:after="0" w:line="240" w:lineRule="auto"/>
        <w:rPr>
          <w:rFonts w:ascii="Times New Roman" w:hAnsi="Times New Roman"/>
          <w:b/>
          <w:sz w:val="28"/>
          <w:szCs w:val="28"/>
        </w:rPr>
      </w:pPr>
    </w:p>
    <w:p w:rsidR="009E08B0" w:rsidRPr="002E0E3D" w:rsidRDefault="009E08B0" w:rsidP="008E5A73">
      <w:pPr>
        <w:spacing w:after="0" w:line="240" w:lineRule="auto"/>
        <w:rPr>
          <w:rFonts w:ascii="Times New Roman" w:hAnsi="Times New Roman"/>
          <w:b/>
          <w:sz w:val="28"/>
          <w:szCs w:val="28"/>
        </w:rPr>
      </w:pPr>
    </w:p>
    <w:p w:rsidR="009E08B0" w:rsidRPr="002E0E3D" w:rsidRDefault="009E08B0" w:rsidP="008E5A73">
      <w:pPr>
        <w:spacing w:after="0" w:line="240" w:lineRule="auto"/>
        <w:rPr>
          <w:rFonts w:ascii="Times New Roman" w:hAnsi="Times New Roman"/>
          <w:b/>
          <w:sz w:val="28"/>
          <w:szCs w:val="28"/>
        </w:rPr>
      </w:pPr>
    </w:p>
    <w:p w:rsidR="009E08B0" w:rsidRPr="002E0E3D" w:rsidRDefault="009E08B0" w:rsidP="008E5A73">
      <w:pPr>
        <w:spacing w:after="0" w:line="240" w:lineRule="auto"/>
        <w:rPr>
          <w:rFonts w:ascii="Times New Roman" w:hAnsi="Times New Roman"/>
          <w:b/>
          <w:sz w:val="28"/>
          <w:szCs w:val="28"/>
        </w:rPr>
      </w:pPr>
    </w:p>
    <w:p w:rsidR="009E08B0" w:rsidRPr="002E0E3D" w:rsidRDefault="009E08B0" w:rsidP="008E5A73">
      <w:pPr>
        <w:spacing w:after="0" w:line="240" w:lineRule="auto"/>
        <w:rPr>
          <w:rFonts w:ascii="Times New Roman" w:hAnsi="Times New Roman"/>
          <w:b/>
          <w:sz w:val="28"/>
          <w:szCs w:val="28"/>
        </w:rPr>
      </w:pPr>
    </w:p>
    <w:p w:rsidR="009E08B0" w:rsidRPr="002E0E3D" w:rsidRDefault="009E08B0" w:rsidP="008E5A73">
      <w:pPr>
        <w:spacing w:after="0" w:line="240" w:lineRule="auto"/>
        <w:rPr>
          <w:rFonts w:ascii="Times New Roman" w:hAnsi="Times New Roman"/>
          <w:b/>
          <w:sz w:val="28"/>
          <w:szCs w:val="28"/>
        </w:rPr>
      </w:pPr>
    </w:p>
    <w:p w:rsidR="009E08B0" w:rsidRPr="002E0E3D" w:rsidRDefault="009E08B0" w:rsidP="008E5A73">
      <w:pPr>
        <w:spacing w:after="0" w:line="240" w:lineRule="auto"/>
        <w:rPr>
          <w:rFonts w:ascii="Times New Roman" w:hAnsi="Times New Roman"/>
          <w:b/>
          <w:sz w:val="28"/>
          <w:szCs w:val="28"/>
        </w:rPr>
      </w:pPr>
    </w:p>
    <w:p w:rsidR="00E36D2A" w:rsidRPr="002E0E3D" w:rsidRDefault="00E36D2A" w:rsidP="008E5A73">
      <w:pPr>
        <w:spacing w:after="0" w:line="240" w:lineRule="auto"/>
        <w:rPr>
          <w:rFonts w:ascii="Times New Roman" w:hAnsi="Times New Roman"/>
          <w:b/>
          <w:sz w:val="28"/>
          <w:szCs w:val="28"/>
        </w:rPr>
      </w:pPr>
    </w:p>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Формы и методы работы с детьми по образовательной области «Физическое развитие»</w:t>
      </w:r>
    </w:p>
    <w:p w:rsidR="008E5A73" w:rsidRPr="002E0E3D" w:rsidRDefault="008E5A73" w:rsidP="008E5A73">
      <w:pPr>
        <w:spacing w:after="0" w:line="240" w:lineRule="auto"/>
        <w:jc w:val="center"/>
        <w:rPr>
          <w:rFonts w:ascii="Times New Roman" w:hAnsi="Times New Roman"/>
          <w:b/>
          <w:sz w:val="28"/>
          <w:szCs w:val="28"/>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2268"/>
        <w:gridCol w:w="2693"/>
        <w:gridCol w:w="2693"/>
      </w:tblGrid>
      <w:tr w:rsidR="008E5A73" w:rsidRPr="002E0E3D" w:rsidTr="003A1E62">
        <w:trPr>
          <w:trHeight w:val="158"/>
        </w:trPr>
        <w:tc>
          <w:tcPr>
            <w:tcW w:w="1418"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Содержание</w:t>
            </w:r>
          </w:p>
        </w:tc>
        <w:tc>
          <w:tcPr>
            <w:tcW w:w="1134"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Возраст</w:t>
            </w:r>
          </w:p>
        </w:tc>
        <w:tc>
          <w:tcPr>
            <w:tcW w:w="2268"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Совместная деятельность</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Режимные моменты</w:t>
            </w:r>
          </w:p>
        </w:tc>
        <w:tc>
          <w:tcPr>
            <w:tcW w:w="2693" w:type="dxa"/>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Самостоятельная деятельность</w:t>
            </w:r>
          </w:p>
        </w:tc>
      </w:tr>
      <w:tr w:rsidR="008E5A73" w:rsidRPr="002E0E3D" w:rsidTr="003A1E62">
        <w:trPr>
          <w:trHeight w:val="4065"/>
        </w:trPr>
        <w:tc>
          <w:tcPr>
            <w:tcW w:w="1418" w:type="dxa"/>
            <w:vMerge w:val="restart"/>
            <w:tcBorders>
              <w:top w:val="single" w:sz="4" w:space="0" w:color="auto"/>
              <w:left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hAnsi="Times New Roman"/>
                <w:b/>
                <w:sz w:val="28"/>
                <w:szCs w:val="28"/>
              </w:rPr>
              <w:t>Физическая культура</w:t>
            </w: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3-4 года</w:t>
            </w: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Совместная деятельность педагога с детьми по физическому воспитанию:</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-сюжетно-игровые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-тематические беседы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НОД</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Подвижные игры на улице</w:t>
            </w:r>
          </w:p>
          <w:p w:rsidR="008E5A73" w:rsidRPr="002E0E3D" w:rsidRDefault="008E5A73" w:rsidP="00C60B93">
            <w:pPr>
              <w:spacing w:after="0" w:line="240" w:lineRule="auto"/>
              <w:rPr>
                <w:rFonts w:ascii="Times New Roman" w:eastAsia="Times New Roman" w:hAnsi="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Утренняя гимнастика: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-классическая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-сюжетно-игровая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-тематическая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Подражательные движения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b/>
                <w:i/>
                <w:sz w:val="28"/>
                <w:szCs w:val="28"/>
              </w:rPr>
              <w:t xml:space="preserve">- </w:t>
            </w:r>
            <w:r w:rsidRPr="002E0E3D">
              <w:rPr>
                <w:rFonts w:ascii="Times New Roman" w:hAnsi="Times New Roman"/>
                <w:sz w:val="28"/>
                <w:szCs w:val="28"/>
              </w:rPr>
              <w:t>хоровые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Подвижная игра большой и малой подвижности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Подвижные, хороводные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Гимнастика после дневного сна: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коррекционная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-оздоровительная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-сюжетно-игровая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Коррекционные упражнения</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p>
          <w:p w:rsidR="008E5A73" w:rsidRPr="002E0E3D" w:rsidRDefault="008E5A73" w:rsidP="00C60B93">
            <w:pPr>
              <w:spacing w:after="0" w:line="240" w:lineRule="auto"/>
              <w:rPr>
                <w:rFonts w:ascii="Times New Roman" w:hAnsi="Times New Roman"/>
                <w:b/>
                <w:sz w:val="28"/>
                <w:szCs w:val="28"/>
              </w:rPr>
            </w:pPr>
            <w:r w:rsidRPr="002E0E3D">
              <w:rPr>
                <w:rFonts w:ascii="Times New Roman" w:hAnsi="Times New Roman"/>
                <w:sz w:val="28"/>
                <w:szCs w:val="28"/>
              </w:rPr>
              <w:t>Подражательные движения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Подвижные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Самостоятельная двигательная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активность детей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в спортивном уголке</w:t>
            </w:r>
          </w:p>
        </w:tc>
      </w:tr>
      <w:tr w:rsidR="008E5A73" w:rsidRPr="002E0E3D" w:rsidTr="003A1E62">
        <w:tc>
          <w:tcPr>
            <w:tcW w:w="1418" w:type="dxa"/>
            <w:vMerge/>
            <w:tcBorders>
              <w:left w:val="single" w:sz="4" w:space="0" w:color="auto"/>
              <w:right w:val="single" w:sz="4" w:space="0" w:color="auto"/>
            </w:tcBorders>
          </w:tcPr>
          <w:p w:rsidR="008E5A73" w:rsidRPr="002E0E3D" w:rsidRDefault="008E5A73" w:rsidP="00C60B93">
            <w:pPr>
              <w:spacing w:after="0" w:line="240" w:lineRule="auto"/>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4-5 лет</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ООД по физическому воспитанию:</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сюжетно-игровые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тематические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-классические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-тренирующее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В занятиях по физическому воспитанию:</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-тематические комплексы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-классические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 предметами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-подражательный комплекс</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Физ.минутки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Динамические паузы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Школа –мяча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Школа -скакалки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с элементами спортивных игр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Ритмические - танцевальные движения</w:t>
            </w: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Индивидуальная работа воспитателя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Утренняя гимнастика: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-классическая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-сюжетно-игровая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-тематическая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-полоса препятствий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Подражательные движения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Подвижная игра большой и малой подвижности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Занятия по физическому воспитанию на улице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Подражательные движения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Гимнастика после дневного сна: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коррекционная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-оздоровительная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-сюжетно-игровая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-полоса препятствий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Коррекционные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Физкультурные праздники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Игровое упражнение </w:t>
            </w:r>
            <w:r w:rsidRPr="002E0E3D">
              <w:rPr>
                <w:rFonts w:ascii="Times New Roman" w:hAnsi="Times New Roman"/>
                <w:sz w:val="28"/>
                <w:szCs w:val="28"/>
              </w:rPr>
              <w:br/>
              <w:t>Подражательные движения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в спортивном уголке</w:t>
            </w:r>
          </w:p>
          <w:p w:rsidR="008E5A73" w:rsidRPr="002E0E3D" w:rsidRDefault="008E5A73" w:rsidP="00C60B93">
            <w:pPr>
              <w:spacing w:after="0" w:line="240" w:lineRule="auto"/>
              <w:rPr>
                <w:rFonts w:ascii="Times New Roman" w:hAnsi="Times New Roman"/>
                <w:sz w:val="28"/>
                <w:szCs w:val="28"/>
              </w:rPr>
            </w:pPr>
          </w:p>
        </w:tc>
      </w:tr>
      <w:tr w:rsidR="008E5A73" w:rsidRPr="002E0E3D" w:rsidTr="003A1E62">
        <w:tc>
          <w:tcPr>
            <w:tcW w:w="1418" w:type="dxa"/>
            <w:vMerge/>
            <w:tcBorders>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8E5A73" w:rsidRPr="002E0E3D" w:rsidRDefault="008E5A73" w:rsidP="004C0FF8">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5-</w:t>
            </w:r>
            <w:r w:rsidR="004C0FF8" w:rsidRPr="002E0E3D">
              <w:rPr>
                <w:rFonts w:ascii="Times New Roman" w:eastAsia="Times New Roman" w:hAnsi="Times New Roman"/>
                <w:b/>
                <w:sz w:val="28"/>
                <w:szCs w:val="28"/>
                <w:lang w:eastAsia="ru-RU"/>
              </w:rPr>
              <w:t>6</w:t>
            </w:r>
            <w:r w:rsidRPr="002E0E3D">
              <w:rPr>
                <w:rFonts w:ascii="Times New Roman" w:eastAsia="Times New Roman" w:hAnsi="Times New Roman"/>
                <w:b/>
                <w:sz w:val="28"/>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ООД по физическому воспитанию:</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сюжетно-игровые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тематические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-классические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-тренирующее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 развитию элементов двигательной креативности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(творчества)</w:t>
            </w:r>
          </w:p>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В ООД по физическому </w:t>
            </w:r>
            <w:r w:rsidRPr="002E0E3D">
              <w:rPr>
                <w:rFonts w:ascii="Times New Roman" w:hAnsi="Times New Roman"/>
                <w:sz w:val="28"/>
                <w:szCs w:val="28"/>
              </w:rPr>
              <w:lastRenderedPageBreak/>
              <w:t>воспитанию:</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-сюжетный комплекс</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-подражательный комплекс</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комплекс с предметами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Физ.минутки</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Динамические паузы</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hAnsi="Times New Roman"/>
                <w:sz w:val="28"/>
                <w:szCs w:val="28"/>
              </w:rPr>
              <w:t>Подвижная игра большой, малой подвижности и с элементами спортивных игр</w:t>
            </w:r>
            <w:r w:rsidRPr="002E0E3D">
              <w:rPr>
                <w:rFonts w:ascii="Times New Roman" w:eastAsia="Times New Roman" w:hAnsi="Times New Roman"/>
                <w:sz w:val="28"/>
                <w:szCs w:val="28"/>
                <w:lang w:eastAsia="ru-RU"/>
              </w:rPr>
              <w:t xml:space="preserve"> Прогулки целевые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Физкультурный досуг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Физкультурные праздники</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День здоровья</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Ритмические -танцевальные</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движения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eastAsia="Times New Roman" w:hAnsi="Times New Roman"/>
                <w:sz w:val="28"/>
                <w:szCs w:val="28"/>
                <w:lang w:eastAsia="ru-RU"/>
              </w:rPr>
              <w:t>Игры с элементами спортивных игр</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 xml:space="preserve">Индивидуальная работа воспитателя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Утренняя гимнастика: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-классическая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-полоса препятствий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-музыкально-ритмическая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-аэробика (подгот. 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Подражательные движения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Подвижная игра </w:t>
            </w:r>
            <w:r w:rsidRPr="002E0E3D">
              <w:rPr>
                <w:rFonts w:ascii="Times New Roman" w:hAnsi="Times New Roman"/>
                <w:sz w:val="28"/>
                <w:szCs w:val="28"/>
              </w:rPr>
              <w:lastRenderedPageBreak/>
              <w:t>большой и малой подвижности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Проблемная ситуация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Занятия по физическому воспитанию на улице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Занятие-поход (подгот. гр.)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Гимнастика после дневного сна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-оздоровительная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-коррекционная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-полоса препятствий</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Коррекционные упражнения</w:t>
            </w:r>
          </w:p>
          <w:p w:rsidR="008E5A73" w:rsidRPr="002E0E3D" w:rsidRDefault="008E5A73" w:rsidP="00C60B93">
            <w:pPr>
              <w:spacing w:after="0" w:line="240" w:lineRule="auto"/>
              <w:rPr>
                <w:rFonts w:ascii="Times New Roman" w:eastAsia="Times New Roman" w:hAnsi="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Игровые упражнения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Подражательные движения</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Самостоятельная двигательная </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активность детей</w:t>
            </w: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Игры в спортивном уголке</w:t>
            </w:r>
          </w:p>
        </w:tc>
      </w:tr>
      <w:tr w:rsidR="008E5A73" w:rsidRPr="002E0E3D" w:rsidTr="003A1E62">
        <w:trPr>
          <w:trHeight w:val="1837"/>
        </w:trPr>
        <w:tc>
          <w:tcPr>
            <w:tcW w:w="1418" w:type="dxa"/>
            <w:vMerge w:val="restart"/>
            <w:tcBorders>
              <w:top w:val="single" w:sz="4" w:space="0" w:color="auto"/>
              <w:left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Формирование начальных представлений о здоровом образе жизни</w:t>
            </w: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3-4 года</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обучающие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Целевые прогулки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Игра-экспериментирование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Ситуативный разговор</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Чтение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Настольные игры</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Прием детей на свежем воздухе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Гигиенические процедуры (умывание, полоскание горла)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Закаливание  (воздушные ванны, хождение босиком поле сна, массаж </w:t>
            </w:r>
            <w:r w:rsidRPr="002E0E3D">
              <w:rPr>
                <w:rFonts w:ascii="Times New Roman" w:hAnsi="Times New Roman"/>
                <w:sz w:val="28"/>
                <w:szCs w:val="28"/>
              </w:rPr>
              <w:lastRenderedPageBreak/>
              <w:t>стоп)</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Физкультурный досуг</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Хороводные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Настольно-печатные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в спортивном уголке</w:t>
            </w:r>
          </w:p>
        </w:tc>
      </w:tr>
      <w:tr w:rsidR="008E5A73" w:rsidRPr="002E0E3D" w:rsidTr="003A1E62">
        <w:tc>
          <w:tcPr>
            <w:tcW w:w="1418" w:type="dxa"/>
            <w:vMerge/>
            <w:tcBorders>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p>
        </w:tc>
        <w:tc>
          <w:tcPr>
            <w:tcW w:w="1134" w:type="dxa"/>
            <w:tcBorders>
              <w:top w:val="single" w:sz="4" w:space="0" w:color="auto"/>
              <w:left w:val="single" w:sz="4" w:space="0" w:color="auto"/>
              <w:bottom w:val="single" w:sz="4" w:space="0" w:color="auto"/>
              <w:right w:val="single" w:sz="4" w:space="0" w:color="auto"/>
            </w:tcBorders>
          </w:tcPr>
          <w:p w:rsidR="008E5A73" w:rsidRPr="002E0E3D" w:rsidRDefault="008E5A73" w:rsidP="004C0FF8">
            <w:pPr>
              <w:spacing w:after="0" w:line="240" w:lineRule="auto"/>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4-</w:t>
            </w:r>
            <w:r w:rsidR="004C0FF8" w:rsidRPr="002E0E3D">
              <w:rPr>
                <w:rFonts w:ascii="Times New Roman" w:eastAsia="Times New Roman" w:hAnsi="Times New Roman"/>
                <w:b/>
                <w:sz w:val="28"/>
                <w:szCs w:val="28"/>
                <w:lang w:eastAsia="ru-RU"/>
              </w:rPr>
              <w:t>5</w:t>
            </w:r>
            <w:r w:rsidRPr="002E0E3D">
              <w:rPr>
                <w:rFonts w:ascii="Times New Roman" w:eastAsia="Times New Roman" w:hAnsi="Times New Roman"/>
                <w:b/>
                <w:sz w:val="28"/>
                <w:szCs w:val="28"/>
                <w:lang w:eastAsia="ru-RU"/>
              </w:rPr>
              <w:t xml:space="preserve"> лет</w:t>
            </w:r>
          </w:p>
        </w:tc>
        <w:tc>
          <w:tcPr>
            <w:tcW w:w="226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Игровые обучающие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Наблюдение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Рассматривание, просмотр фильмов, слайдов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Целевые прогулки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 опыты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Комплексные, интегрированные занятия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Беседа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Рассказ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Проектная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Спортивные досуги, праздники, развлечения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Физкультурный досуг</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Физкультурные праздники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День здоровья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Проблемные ситуации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Туристические походы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Неделя здоровья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Мини- туризм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Создание тематических альбомов,</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Настольно-печатные игры</w:t>
            </w: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lastRenderedPageBreak/>
              <w:t>Прием детей на свежем воздухе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Гигиенические процедуры (обширное умывание, полоскание горла)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Закаливание в повседневной жизни (облегченная одежда в группе, одежда по сезону на прогулке, обширное умывание, воздушные ванны)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Закаливание  (воздушные ванны, хождение босиком поле сна, массаж стоп)</w:t>
            </w:r>
          </w:p>
          <w:p w:rsidR="008E5A73" w:rsidRPr="002E0E3D" w:rsidRDefault="008E5A73" w:rsidP="00C60B93">
            <w:pPr>
              <w:spacing w:after="0" w:line="240" w:lineRule="auto"/>
              <w:rPr>
                <w:rFonts w:ascii="Times New Roman" w:hAnsi="Times New Roman"/>
                <w:sz w:val="28"/>
                <w:szCs w:val="28"/>
              </w:rPr>
            </w:pPr>
          </w:p>
        </w:tc>
        <w:tc>
          <w:tcPr>
            <w:tcW w:w="269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Сюжетно-ролевая игра</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Игры с правилами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Рассматривание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Наблюдение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Экспериментирование</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Исследовательская деятельность</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Подвижные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Развивающие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Настольно-печатные игры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Игры в спортивном уголке</w:t>
            </w:r>
          </w:p>
        </w:tc>
      </w:tr>
    </w:tbl>
    <w:p w:rsidR="008E5A73" w:rsidRPr="002E0E3D" w:rsidRDefault="008E5A73" w:rsidP="008E5A73">
      <w:pPr>
        <w:spacing w:after="120" w:line="240" w:lineRule="auto"/>
        <w:ind w:firstLine="643"/>
        <w:jc w:val="both"/>
        <w:rPr>
          <w:rFonts w:ascii="Times New Roman" w:eastAsia="Times New Roman" w:hAnsi="Times New Roman"/>
          <w:bCs/>
          <w:sz w:val="28"/>
          <w:szCs w:val="28"/>
        </w:rPr>
      </w:pPr>
      <w:r w:rsidRPr="002E0E3D">
        <w:rPr>
          <w:rFonts w:ascii="Times New Roman" w:eastAsia="Times New Roman" w:hAnsi="Times New Roman"/>
          <w:bCs/>
          <w:sz w:val="28"/>
          <w:szCs w:val="28"/>
        </w:rPr>
        <w:t xml:space="preserve">Построение  вариативного развивающего образования, ориентированного на зону ближайшего развития каждого ребёнка, осуществляется через: </w:t>
      </w:r>
    </w:p>
    <w:p w:rsidR="008E5A73" w:rsidRPr="002E0E3D" w:rsidRDefault="008E5A73" w:rsidP="008E5A73">
      <w:pPr>
        <w:pStyle w:val="a4"/>
        <w:numPr>
          <w:ilvl w:val="0"/>
          <w:numId w:val="14"/>
        </w:numPr>
        <w:spacing w:after="12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создание условий для овладения культурными средствами деятельности;</w:t>
      </w:r>
    </w:p>
    <w:p w:rsidR="008E5A73" w:rsidRPr="002E0E3D" w:rsidRDefault="008E5A73" w:rsidP="008E5A73">
      <w:pPr>
        <w:pStyle w:val="a4"/>
        <w:numPr>
          <w:ilvl w:val="0"/>
          <w:numId w:val="14"/>
        </w:numPr>
        <w:spacing w:after="12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8E5A73" w:rsidRPr="002E0E3D" w:rsidRDefault="008E5A73" w:rsidP="008E5A73">
      <w:pPr>
        <w:pStyle w:val="a4"/>
        <w:numPr>
          <w:ilvl w:val="0"/>
          <w:numId w:val="14"/>
        </w:numPr>
        <w:spacing w:after="12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поддержку спонтанной игры детей, её обогащение,  обеспечение игрового времени и пространства;</w:t>
      </w:r>
    </w:p>
    <w:p w:rsidR="008E5A73" w:rsidRPr="002E0E3D" w:rsidRDefault="008E5A73" w:rsidP="008E5A73">
      <w:pPr>
        <w:pStyle w:val="a4"/>
        <w:numPr>
          <w:ilvl w:val="0"/>
          <w:numId w:val="14"/>
        </w:numPr>
        <w:spacing w:after="12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оценку индивидуального развития детей.</w:t>
      </w:r>
    </w:p>
    <w:p w:rsidR="008E5A73" w:rsidRPr="002E0E3D" w:rsidRDefault="008E5A73" w:rsidP="00FC1593">
      <w:pPr>
        <w:pStyle w:val="a4"/>
        <w:spacing w:after="120" w:line="240" w:lineRule="auto"/>
        <w:ind w:left="1003"/>
        <w:jc w:val="both"/>
        <w:rPr>
          <w:rFonts w:ascii="Times New Roman" w:eastAsia="Times New Roman" w:hAnsi="Times New Roman"/>
          <w:bCs/>
          <w:sz w:val="28"/>
          <w:szCs w:val="28"/>
        </w:rPr>
      </w:pPr>
    </w:p>
    <w:p w:rsidR="008E5A73" w:rsidRPr="002E0E3D" w:rsidRDefault="008E5A73" w:rsidP="008E5A73">
      <w:pPr>
        <w:pStyle w:val="a4"/>
        <w:numPr>
          <w:ilvl w:val="1"/>
          <w:numId w:val="2"/>
        </w:numPr>
        <w:spacing w:after="0" w:line="240" w:lineRule="auto"/>
        <w:jc w:val="center"/>
        <w:rPr>
          <w:rFonts w:ascii="Times New Roman" w:hAnsi="Times New Roman"/>
          <w:b/>
          <w:sz w:val="28"/>
          <w:szCs w:val="28"/>
        </w:rPr>
      </w:pPr>
      <w:r w:rsidRPr="002E0E3D">
        <w:rPr>
          <w:rFonts w:ascii="Times New Roman" w:hAnsi="Times New Roman"/>
          <w:b/>
          <w:sz w:val="28"/>
          <w:szCs w:val="28"/>
        </w:rPr>
        <w:t>Способы и направления поддержки детской инициативы</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 xml:space="preserve">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самостоятельные сюжетно-ролевые, режиссерские и театрализованные игры; развивающие и логические игры; музыкальные игры и импровизации; речевые игры, игры с буквами, звуками и слогами; самостоятельная деятельность в книжном уголке; самостоятельная изобразительная и конструктивная деятельность по выбору детей; самостоятельные опыты и эксперименты и др.  В развитии детской инициативы и самостоятельности воспитателю важно соблюдать ряд общих требований: - развивать активный интерес детей к окружающему миру, стремление к получению новых знаний и умений; - создавать разнообразные условия и ситуации, побуждающие детей к активному применению знаний, умений, способов деятельности в личном опыте; -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 тренировать волю детей, поддерживать желание преодолевать трудности, доводить начатое дело до конца; -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i/>
          <w:sz w:val="28"/>
          <w:szCs w:val="28"/>
        </w:rPr>
        <w:t>Младшая группа</w:t>
      </w:r>
      <w:r w:rsidRPr="002E0E3D">
        <w:rPr>
          <w:rFonts w:ascii="Times New Roman" w:hAnsi="Times New Roman"/>
          <w:b/>
          <w:sz w:val="28"/>
          <w:szCs w:val="28"/>
        </w:rPr>
        <w:t>.</w:t>
      </w:r>
      <w:r w:rsidRPr="002E0E3D">
        <w:rPr>
          <w:rFonts w:ascii="Times New Roman" w:hAnsi="Times New Roman"/>
          <w:sz w:val="28"/>
          <w:szCs w:val="28"/>
        </w:rPr>
        <w:t xml:space="preserve"> В младшем дошкольном возрасте начинает активно проявляться потребность в познавательном общении со взрослыми, о чем свидетельствуют </w:t>
      </w:r>
      <w:r w:rsidRPr="002E0E3D">
        <w:rPr>
          <w:rFonts w:ascii="Times New Roman" w:hAnsi="Times New Roman"/>
          <w:sz w:val="28"/>
          <w:szCs w:val="28"/>
        </w:rPr>
        <w:lastRenderedPageBreak/>
        <w:t>многочисленные вопросы, которые задают дети. Воспитатель поощряет познавательную активность каждого ребенка, развивает стремление к наблюдению, сравнению, обследованию свойств и качеств предметов. Следует проявлять внимание к вопросам детей, побуждать и поощрять их познавательную активность, создавая ситуации самостоятельного поиска решения возникающих проблем. Воспитатель показывает детям пример доброго отношения к окружающим: 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Младшие дошкольники — это в первую очередь «деятели», а не наблюдатели. Опыт активной разнообразной деятельности составляет важнейшее условие их развития. Поэтому пребывание ребенка в детском саду организуется так, чтобы он получил возможность участвовать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 п.).</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i/>
          <w:sz w:val="28"/>
          <w:szCs w:val="28"/>
        </w:rPr>
        <w:t>Средняя группа</w:t>
      </w:r>
      <w:r w:rsidRPr="002E0E3D">
        <w:rPr>
          <w:rFonts w:ascii="Times New Roman" w:hAnsi="Times New Roman"/>
          <w:b/>
          <w:sz w:val="28"/>
          <w:szCs w:val="28"/>
        </w:rPr>
        <w:t>.</w:t>
      </w:r>
      <w:r w:rsidRPr="002E0E3D">
        <w:rPr>
          <w:rFonts w:ascii="Times New Roman" w:hAnsi="Times New Roman"/>
          <w:sz w:val="28"/>
          <w:szCs w:val="28"/>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У детей </w:t>
      </w:r>
      <w:r w:rsidRPr="002E0E3D">
        <w:rPr>
          <w:rFonts w:ascii="Times New Roman" w:hAnsi="Times New Roman"/>
          <w:sz w:val="28"/>
          <w:szCs w:val="28"/>
        </w:rPr>
        <w:lastRenderedPageBreak/>
        <w:t xml:space="preserve">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Поэтому воспитателю необходимо развивать целенаправленность действий, помогать детям устанавливать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i/>
          <w:sz w:val="28"/>
          <w:szCs w:val="28"/>
        </w:rPr>
        <w:t>Старшая группа</w:t>
      </w:r>
      <w:r w:rsidRPr="002E0E3D">
        <w:rPr>
          <w:rFonts w:ascii="Times New Roman" w:hAnsi="Times New Roman"/>
          <w:b/>
          <w:sz w:val="28"/>
          <w:szCs w:val="28"/>
        </w:rPr>
        <w:t>.</w:t>
      </w:r>
      <w:r w:rsidRPr="002E0E3D">
        <w:rPr>
          <w:rFonts w:ascii="Times New Roman" w:hAnsi="Times New Roman"/>
          <w:sz w:val="28"/>
          <w:szCs w:val="28"/>
        </w:rPr>
        <w:t xml:space="preserve">  Переход в старшую,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w:t>
      </w:r>
      <w:r w:rsidRPr="002E0E3D">
        <w:rPr>
          <w:rFonts w:ascii="Times New Roman" w:hAnsi="Times New Roman"/>
          <w:sz w:val="28"/>
          <w:szCs w:val="28"/>
        </w:rPr>
        <w:lastRenderedPageBreak/>
        <w:t xml:space="preserve">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со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материалы, таинственные письма, схемы, детали каких-то устройств, сломанные игрушки, нуждающиеся в починке, зашифрованные записи, посылки из космоса и т. п. Разгадывая загадки, заключенные </w:t>
      </w:r>
      <w:r w:rsidRPr="002E0E3D">
        <w:rPr>
          <w:rFonts w:ascii="Times New Roman" w:hAnsi="Times New Roman"/>
          <w:sz w:val="28"/>
          <w:szCs w:val="28"/>
        </w:rPr>
        <w:lastRenderedPageBreak/>
        <w:t>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например,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может проводить тематические дни необычно – как «День космических путешествий», «День насекомых», «День лесных обитателей (Южных регионов)».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w:t>
      </w:r>
    </w:p>
    <w:p w:rsidR="008E5A73" w:rsidRPr="002E0E3D" w:rsidRDefault="008E5A73" w:rsidP="008E5A73">
      <w:pPr>
        <w:pStyle w:val="a4"/>
        <w:numPr>
          <w:ilvl w:val="1"/>
          <w:numId w:val="40"/>
        </w:numPr>
        <w:spacing w:after="0" w:line="240" w:lineRule="auto"/>
        <w:jc w:val="both"/>
        <w:rPr>
          <w:rFonts w:ascii="Times New Roman" w:hAnsi="Times New Roman"/>
          <w:b/>
          <w:sz w:val="28"/>
          <w:szCs w:val="28"/>
        </w:rPr>
      </w:pPr>
      <w:r w:rsidRPr="002E0E3D">
        <w:rPr>
          <w:rFonts w:ascii="Times New Roman" w:hAnsi="Times New Roman"/>
          <w:b/>
          <w:sz w:val="28"/>
          <w:szCs w:val="28"/>
        </w:rPr>
        <w:t xml:space="preserve"> Особенности взаимодействия педагогического коллектива с семьями воспитанников</w:t>
      </w:r>
    </w:p>
    <w:p w:rsidR="008E5A73" w:rsidRPr="002E0E3D" w:rsidRDefault="008E5A73" w:rsidP="008E5A73">
      <w:pPr>
        <w:pStyle w:val="ae"/>
        <w:ind w:firstLine="567"/>
        <w:jc w:val="both"/>
        <w:rPr>
          <w:szCs w:val="28"/>
        </w:rPr>
      </w:pPr>
      <w:r w:rsidRPr="002E0E3D">
        <w:rPr>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В основу совместной деятельности семьи и дошкольного учреждения заложены следующие принципы:</w:t>
      </w:r>
    </w:p>
    <w:p w:rsidR="008E5A73" w:rsidRPr="002E0E3D" w:rsidRDefault="008E5A73" w:rsidP="008E5A73">
      <w:pPr>
        <w:numPr>
          <w:ilvl w:val="0"/>
          <w:numId w:val="22"/>
        </w:numPr>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единый подход к процессу воспитания ребёнка;</w:t>
      </w:r>
    </w:p>
    <w:p w:rsidR="008E5A73" w:rsidRPr="002E0E3D" w:rsidRDefault="008E5A73" w:rsidP="008E5A73">
      <w:pPr>
        <w:numPr>
          <w:ilvl w:val="0"/>
          <w:numId w:val="19"/>
        </w:numPr>
        <w:spacing w:before="100" w:beforeAutospacing="1" w:after="0" w:line="240" w:lineRule="auto"/>
        <w:ind w:left="0" w:firstLine="567"/>
        <w:contextualSpacing/>
        <w:jc w:val="both"/>
        <w:rPr>
          <w:rFonts w:ascii="Times New Roman" w:hAnsi="Times New Roman"/>
          <w:sz w:val="28"/>
          <w:szCs w:val="28"/>
        </w:rPr>
      </w:pPr>
      <w:r w:rsidRPr="002E0E3D">
        <w:rPr>
          <w:rFonts w:ascii="Times New Roman" w:hAnsi="Times New Roman"/>
          <w:sz w:val="28"/>
          <w:szCs w:val="28"/>
        </w:rPr>
        <w:t>открытость дошкольного учреждения для родителей;</w:t>
      </w:r>
    </w:p>
    <w:p w:rsidR="008E5A73" w:rsidRPr="002E0E3D" w:rsidRDefault="008E5A73" w:rsidP="008E5A73">
      <w:pPr>
        <w:pStyle w:val="msonormalcxspmiddle"/>
        <w:numPr>
          <w:ilvl w:val="0"/>
          <w:numId w:val="19"/>
        </w:numPr>
        <w:spacing w:after="0" w:afterAutospacing="0"/>
        <w:ind w:left="0" w:firstLine="567"/>
        <w:contextualSpacing/>
        <w:jc w:val="both"/>
        <w:rPr>
          <w:sz w:val="28"/>
          <w:szCs w:val="28"/>
        </w:rPr>
      </w:pPr>
      <w:r w:rsidRPr="002E0E3D">
        <w:rPr>
          <w:sz w:val="28"/>
          <w:szCs w:val="28"/>
        </w:rPr>
        <w:t>взаимное доверие  во взаимоотношениях педагогов и родителей;</w:t>
      </w:r>
    </w:p>
    <w:p w:rsidR="008E5A73" w:rsidRPr="002E0E3D" w:rsidRDefault="008E5A73" w:rsidP="008E5A73">
      <w:pPr>
        <w:pStyle w:val="msonormalcxspmiddle"/>
        <w:numPr>
          <w:ilvl w:val="0"/>
          <w:numId w:val="19"/>
        </w:numPr>
        <w:ind w:left="0" w:firstLine="567"/>
        <w:contextualSpacing/>
        <w:jc w:val="both"/>
        <w:rPr>
          <w:sz w:val="28"/>
          <w:szCs w:val="28"/>
        </w:rPr>
      </w:pPr>
      <w:r w:rsidRPr="002E0E3D">
        <w:rPr>
          <w:sz w:val="28"/>
          <w:szCs w:val="28"/>
        </w:rPr>
        <w:t>уважение и доброжелательность друг к другу;</w:t>
      </w:r>
    </w:p>
    <w:p w:rsidR="008E5A73" w:rsidRPr="002E0E3D" w:rsidRDefault="008E5A73" w:rsidP="008E5A73">
      <w:pPr>
        <w:pStyle w:val="msonormalcxspmiddle"/>
        <w:numPr>
          <w:ilvl w:val="0"/>
          <w:numId w:val="19"/>
        </w:numPr>
        <w:ind w:left="0" w:firstLine="567"/>
        <w:contextualSpacing/>
        <w:jc w:val="both"/>
        <w:rPr>
          <w:sz w:val="28"/>
          <w:szCs w:val="28"/>
        </w:rPr>
      </w:pPr>
      <w:r w:rsidRPr="002E0E3D">
        <w:rPr>
          <w:sz w:val="28"/>
          <w:szCs w:val="28"/>
        </w:rPr>
        <w:t>дифференцированный подход к каждой семье;</w:t>
      </w:r>
    </w:p>
    <w:p w:rsidR="008E5A73" w:rsidRPr="002E0E3D" w:rsidRDefault="008E5A73" w:rsidP="008E5A73">
      <w:pPr>
        <w:pStyle w:val="msonormalcxsplast"/>
        <w:numPr>
          <w:ilvl w:val="0"/>
          <w:numId w:val="19"/>
        </w:numPr>
        <w:spacing w:before="0" w:beforeAutospacing="0" w:after="0" w:afterAutospacing="0"/>
        <w:ind w:left="0" w:firstLine="567"/>
        <w:contextualSpacing/>
        <w:jc w:val="both"/>
        <w:rPr>
          <w:sz w:val="28"/>
          <w:szCs w:val="28"/>
        </w:rPr>
      </w:pPr>
      <w:r w:rsidRPr="002E0E3D">
        <w:rPr>
          <w:sz w:val="28"/>
          <w:szCs w:val="28"/>
        </w:rPr>
        <w:t>равно ответственность родителей и педагогов.</w:t>
      </w:r>
    </w:p>
    <w:p w:rsidR="008E5A73" w:rsidRPr="002E0E3D" w:rsidRDefault="00FC1593" w:rsidP="00B13291">
      <w:pPr>
        <w:pStyle w:val="ae"/>
        <w:ind w:firstLine="567"/>
        <w:jc w:val="both"/>
        <w:rPr>
          <w:szCs w:val="28"/>
        </w:rPr>
      </w:pPr>
      <w:r w:rsidRPr="002E0E3D">
        <w:rPr>
          <w:szCs w:val="28"/>
        </w:rPr>
        <w:t>В</w:t>
      </w:r>
      <w:r w:rsidR="008E5A73" w:rsidRPr="002E0E3D">
        <w:rPr>
          <w:szCs w:val="28"/>
        </w:rPr>
        <w:t xml:space="preserve"> МБДОУ  осуществляется интеграция общественного и семейного воспитания дошкольников </w:t>
      </w:r>
      <w:r w:rsidR="00B13291" w:rsidRPr="002E0E3D">
        <w:rPr>
          <w:szCs w:val="28"/>
        </w:rPr>
        <w:t>через взаимодействие</w:t>
      </w:r>
      <w:r w:rsidR="008E5A73" w:rsidRPr="002E0E3D">
        <w:rPr>
          <w:szCs w:val="28"/>
        </w:rPr>
        <w:t xml:space="preserve"> с семьями воспитанников;</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b/>
          <w:sz w:val="28"/>
          <w:szCs w:val="28"/>
        </w:rPr>
        <w:t>Задачи</w:t>
      </w:r>
      <w:r w:rsidRPr="002E0E3D">
        <w:rPr>
          <w:rFonts w:ascii="Times New Roman" w:hAnsi="Times New Roman"/>
          <w:sz w:val="28"/>
          <w:szCs w:val="28"/>
        </w:rPr>
        <w:t>:</w:t>
      </w:r>
    </w:p>
    <w:p w:rsidR="008E5A73" w:rsidRPr="002E0E3D" w:rsidRDefault="008E5A73" w:rsidP="008E5A73">
      <w:pPr>
        <w:pStyle w:val="a4"/>
        <w:numPr>
          <w:ilvl w:val="0"/>
          <w:numId w:val="20"/>
        </w:numPr>
        <w:spacing w:after="0" w:line="240" w:lineRule="auto"/>
        <w:ind w:firstLine="567"/>
        <w:jc w:val="both"/>
        <w:rPr>
          <w:rFonts w:ascii="Times New Roman" w:hAnsi="Times New Roman"/>
          <w:sz w:val="28"/>
          <w:szCs w:val="28"/>
        </w:rPr>
      </w:pPr>
      <w:r w:rsidRPr="002E0E3D">
        <w:rPr>
          <w:rFonts w:ascii="Times New Roman" w:hAnsi="Times New Roman"/>
          <w:sz w:val="28"/>
          <w:szCs w:val="28"/>
        </w:rPr>
        <w:t>формирование психолого- педагогических знаний родителей;</w:t>
      </w:r>
    </w:p>
    <w:p w:rsidR="008E5A73" w:rsidRPr="002E0E3D" w:rsidRDefault="008E5A73" w:rsidP="008E5A73">
      <w:pPr>
        <w:numPr>
          <w:ilvl w:val="0"/>
          <w:numId w:val="20"/>
        </w:numPr>
        <w:spacing w:after="0" w:line="240" w:lineRule="auto"/>
        <w:ind w:firstLine="567"/>
        <w:contextualSpacing/>
        <w:jc w:val="both"/>
        <w:rPr>
          <w:rFonts w:ascii="Times New Roman" w:hAnsi="Times New Roman"/>
          <w:sz w:val="28"/>
          <w:szCs w:val="28"/>
        </w:rPr>
      </w:pPr>
      <w:r w:rsidRPr="002E0E3D">
        <w:rPr>
          <w:rFonts w:ascii="Times New Roman" w:hAnsi="Times New Roman"/>
          <w:sz w:val="28"/>
          <w:szCs w:val="28"/>
        </w:rPr>
        <w:t>приобщение родителей к участию  в жизни МБДОУ;</w:t>
      </w:r>
    </w:p>
    <w:p w:rsidR="008E5A73" w:rsidRPr="002E0E3D" w:rsidRDefault="008E5A73" w:rsidP="008E5A73">
      <w:pPr>
        <w:pStyle w:val="msonormalcxspmiddle"/>
        <w:numPr>
          <w:ilvl w:val="0"/>
          <w:numId w:val="20"/>
        </w:numPr>
        <w:ind w:firstLine="567"/>
        <w:contextualSpacing/>
        <w:jc w:val="both"/>
        <w:rPr>
          <w:sz w:val="28"/>
          <w:szCs w:val="28"/>
        </w:rPr>
      </w:pPr>
      <w:r w:rsidRPr="002E0E3D">
        <w:rPr>
          <w:sz w:val="28"/>
          <w:szCs w:val="28"/>
        </w:rPr>
        <w:t xml:space="preserve"> оказание помощи семьям воспитанников в развитии, воспитании и обучении детей;</w:t>
      </w:r>
    </w:p>
    <w:p w:rsidR="008E5A73" w:rsidRPr="002E0E3D" w:rsidRDefault="008E5A73" w:rsidP="008E5A73">
      <w:pPr>
        <w:pStyle w:val="msonormalcxspmiddle"/>
        <w:numPr>
          <w:ilvl w:val="0"/>
          <w:numId w:val="20"/>
        </w:numPr>
        <w:spacing w:before="0" w:beforeAutospacing="0" w:after="0" w:afterAutospacing="0"/>
        <w:ind w:firstLine="567"/>
        <w:contextualSpacing/>
        <w:jc w:val="both"/>
        <w:rPr>
          <w:sz w:val="28"/>
          <w:szCs w:val="28"/>
        </w:rPr>
      </w:pPr>
      <w:r w:rsidRPr="002E0E3D">
        <w:rPr>
          <w:sz w:val="28"/>
          <w:szCs w:val="28"/>
        </w:rPr>
        <w:t xml:space="preserve"> изучение и пропаганда лучшего семейного опыта.</w:t>
      </w:r>
    </w:p>
    <w:p w:rsidR="008E5A73" w:rsidRPr="002E0E3D" w:rsidRDefault="008E5A73" w:rsidP="008E5A73">
      <w:pPr>
        <w:spacing w:after="0" w:line="240" w:lineRule="auto"/>
        <w:ind w:firstLine="567"/>
        <w:jc w:val="both"/>
        <w:rPr>
          <w:rFonts w:ascii="Times New Roman" w:hAnsi="Times New Roman"/>
          <w:b/>
          <w:sz w:val="28"/>
          <w:szCs w:val="28"/>
        </w:rPr>
      </w:pPr>
      <w:r w:rsidRPr="002E0E3D">
        <w:rPr>
          <w:rFonts w:ascii="Times New Roman" w:hAnsi="Times New Roman"/>
          <w:b/>
          <w:sz w:val="28"/>
          <w:szCs w:val="28"/>
        </w:rPr>
        <w:lastRenderedPageBreak/>
        <w:t>Система взаимодействия с родителями включает:</w:t>
      </w:r>
    </w:p>
    <w:p w:rsidR="008E5A73" w:rsidRPr="002E0E3D" w:rsidRDefault="008E5A73" w:rsidP="008E5A73">
      <w:pPr>
        <w:pStyle w:val="a4"/>
        <w:numPr>
          <w:ilvl w:val="0"/>
          <w:numId w:val="21"/>
        </w:numPr>
        <w:spacing w:after="0" w:line="240" w:lineRule="auto"/>
        <w:ind w:left="284" w:firstLine="567"/>
        <w:jc w:val="both"/>
        <w:rPr>
          <w:rFonts w:ascii="Times New Roman" w:hAnsi="Times New Roman"/>
          <w:sz w:val="28"/>
          <w:szCs w:val="28"/>
        </w:rPr>
      </w:pPr>
      <w:r w:rsidRPr="002E0E3D">
        <w:rPr>
          <w:rFonts w:ascii="Times New Roman" w:hAnsi="Times New Roman"/>
          <w:sz w:val="28"/>
          <w:szCs w:val="28"/>
        </w:rPr>
        <w:t>ознакомление родителей с результатами работы МБДОУ на общих родительских собраниях, анализом участия родительской общественности в жизни МБДОУ;</w:t>
      </w:r>
    </w:p>
    <w:p w:rsidR="008E5A73" w:rsidRPr="002E0E3D" w:rsidRDefault="008E5A73" w:rsidP="008E5A73">
      <w:pPr>
        <w:numPr>
          <w:ilvl w:val="0"/>
          <w:numId w:val="21"/>
        </w:numPr>
        <w:spacing w:after="0" w:line="240" w:lineRule="auto"/>
        <w:ind w:left="284" w:firstLine="567"/>
        <w:contextualSpacing/>
        <w:jc w:val="both"/>
        <w:rPr>
          <w:rFonts w:ascii="Times New Roman" w:hAnsi="Times New Roman"/>
          <w:sz w:val="28"/>
          <w:szCs w:val="28"/>
        </w:rPr>
      </w:pPr>
      <w:r w:rsidRPr="002E0E3D">
        <w:rPr>
          <w:rFonts w:ascii="Times New Roman" w:hAnsi="Times New Roman"/>
          <w:sz w:val="28"/>
          <w:szCs w:val="28"/>
        </w:rPr>
        <w:t>ознакомление родителей с содержанием работы  МБДОУ, направленной на физическое, психическое и социальное  развитие ребенка;</w:t>
      </w:r>
    </w:p>
    <w:p w:rsidR="008E5A73" w:rsidRPr="002E0E3D" w:rsidRDefault="008E5A73" w:rsidP="008E5A73">
      <w:pPr>
        <w:pStyle w:val="msonormalcxspmiddle"/>
        <w:numPr>
          <w:ilvl w:val="0"/>
          <w:numId w:val="21"/>
        </w:numPr>
        <w:ind w:left="284" w:firstLine="567"/>
        <w:contextualSpacing/>
        <w:jc w:val="both"/>
        <w:rPr>
          <w:sz w:val="28"/>
          <w:szCs w:val="28"/>
        </w:rPr>
      </w:pPr>
      <w:r w:rsidRPr="002E0E3D">
        <w:rPr>
          <w:sz w:val="28"/>
          <w:szCs w:val="28"/>
        </w:rPr>
        <w:t xml:space="preserve">участие в составлении планов: спортивных и культурно-массовых мероприятий, работы родительского комитета </w:t>
      </w:r>
    </w:p>
    <w:p w:rsidR="008E5A73" w:rsidRPr="002E0E3D" w:rsidRDefault="008E5A73" w:rsidP="008E5A73">
      <w:pPr>
        <w:pStyle w:val="msonormalcxspmiddle"/>
        <w:numPr>
          <w:ilvl w:val="0"/>
          <w:numId w:val="21"/>
        </w:numPr>
        <w:ind w:left="284" w:firstLine="567"/>
        <w:contextualSpacing/>
        <w:jc w:val="both"/>
        <w:rPr>
          <w:sz w:val="28"/>
          <w:szCs w:val="28"/>
        </w:rPr>
      </w:pPr>
      <w:r w:rsidRPr="002E0E3D">
        <w:rPr>
          <w:sz w:val="28"/>
          <w:szCs w:val="28"/>
        </w:rPr>
        <w:t>целенаправленную работу, пропагандирующую общественное дошкольное воспитание в его разных формах;</w:t>
      </w:r>
    </w:p>
    <w:p w:rsidR="008E5A73" w:rsidRPr="002E0E3D" w:rsidRDefault="008E5A73" w:rsidP="008E5A73">
      <w:pPr>
        <w:pStyle w:val="msonormalcxspmiddle"/>
        <w:numPr>
          <w:ilvl w:val="0"/>
          <w:numId w:val="21"/>
        </w:numPr>
        <w:ind w:left="284" w:firstLine="567"/>
        <w:contextualSpacing/>
        <w:jc w:val="both"/>
        <w:rPr>
          <w:sz w:val="28"/>
          <w:szCs w:val="28"/>
        </w:rPr>
      </w:pPr>
      <w:r w:rsidRPr="002E0E3D">
        <w:rPr>
          <w:sz w:val="28"/>
          <w:szCs w:val="28"/>
        </w:rPr>
        <w:t>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4253"/>
        <w:gridCol w:w="3118"/>
      </w:tblGrid>
      <w:tr w:rsidR="008E5A73" w:rsidRPr="002E0E3D" w:rsidTr="003A1E62">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jc w:val="center"/>
              <w:rPr>
                <w:rFonts w:ascii="Times New Roman" w:hAnsi="Times New Roman"/>
                <w:b/>
                <w:i/>
                <w:sz w:val="28"/>
                <w:szCs w:val="28"/>
              </w:rPr>
            </w:pPr>
            <w:r w:rsidRPr="002E0E3D">
              <w:rPr>
                <w:rFonts w:ascii="Times New Roman" w:hAnsi="Times New Roman"/>
                <w:b/>
                <w:i/>
                <w:sz w:val="28"/>
                <w:szCs w:val="28"/>
              </w:rPr>
              <w:t>Реальное участие родителей</w:t>
            </w:r>
          </w:p>
          <w:p w:rsidR="008E5A73" w:rsidRPr="002E0E3D" w:rsidRDefault="008E5A73" w:rsidP="00C60B93">
            <w:pPr>
              <w:spacing w:after="0" w:line="240" w:lineRule="auto"/>
              <w:jc w:val="center"/>
              <w:rPr>
                <w:rFonts w:ascii="Times New Roman" w:hAnsi="Times New Roman"/>
                <w:b/>
                <w:i/>
                <w:sz w:val="28"/>
                <w:szCs w:val="28"/>
              </w:rPr>
            </w:pPr>
            <w:r w:rsidRPr="002E0E3D">
              <w:rPr>
                <w:rFonts w:ascii="Times New Roman" w:hAnsi="Times New Roman"/>
                <w:b/>
                <w:i/>
                <w:sz w:val="28"/>
                <w:szCs w:val="28"/>
              </w:rPr>
              <w:t>в жизни ДОУ</w:t>
            </w:r>
          </w:p>
        </w:tc>
        <w:tc>
          <w:tcPr>
            <w:tcW w:w="425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jc w:val="center"/>
              <w:rPr>
                <w:rFonts w:ascii="Times New Roman" w:hAnsi="Times New Roman"/>
                <w:b/>
                <w:i/>
                <w:sz w:val="28"/>
                <w:szCs w:val="28"/>
              </w:rPr>
            </w:pPr>
            <w:r w:rsidRPr="002E0E3D">
              <w:rPr>
                <w:rFonts w:ascii="Times New Roman" w:hAnsi="Times New Roman"/>
                <w:b/>
                <w:i/>
                <w:sz w:val="28"/>
                <w:szCs w:val="28"/>
              </w:rPr>
              <w:t>Формы участия</w:t>
            </w:r>
          </w:p>
        </w:tc>
        <w:tc>
          <w:tcPr>
            <w:tcW w:w="31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jc w:val="center"/>
              <w:rPr>
                <w:rFonts w:ascii="Times New Roman" w:hAnsi="Times New Roman"/>
                <w:b/>
                <w:i/>
                <w:sz w:val="28"/>
                <w:szCs w:val="28"/>
              </w:rPr>
            </w:pPr>
            <w:r w:rsidRPr="002E0E3D">
              <w:rPr>
                <w:rFonts w:ascii="Times New Roman" w:hAnsi="Times New Roman"/>
                <w:b/>
                <w:i/>
                <w:sz w:val="28"/>
                <w:szCs w:val="28"/>
              </w:rPr>
              <w:t>Периодичность</w:t>
            </w:r>
          </w:p>
          <w:p w:rsidR="008E5A73" w:rsidRPr="002E0E3D" w:rsidRDefault="008E5A73" w:rsidP="00C60B93">
            <w:pPr>
              <w:spacing w:after="0" w:line="240" w:lineRule="auto"/>
              <w:jc w:val="center"/>
              <w:rPr>
                <w:rFonts w:ascii="Times New Roman" w:hAnsi="Times New Roman"/>
                <w:b/>
                <w:i/>
                <w:sz w:val="28"/>
                <w:szCs w:val="28"/>
              </w:rPr>
            </w:pPr>
            <w:r w:rsidRPr="002E0E3D">
              <w:rPr>
                <w:rFonts w:ascii="Times New Roman" w:hAnsi="Times New Roman"/>
                <w:b/>
                <w:i/>
                <w:sz w:val="28"/>
                <w:szCs w:val="28"/>
              </w:rPr>
              <w:t>сотрудничества</w:t>
            </w:r>
          </w:p>
        </w:tc>
      </w:tr>
      <w:tr w:rsidR="008E5A73" w:rsidRPr="002E0E3D" w:rsidTr="003A1E62">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b/>
                <w:sz w:val="28"/>
                <w:szCs w:val="28"/>
              </w:rPr>
            </w:pPr>
            <w:r w:rsidRPr="002E0E3D">
              <w:rPr>
                <w:rFonts w:ascii="Times New Roman" w:hAnsi="Times New Roman"/>
                <w:b/>
                <w:sz w:val="28"/>
                <w:szCs w:val="28"/>
              </w:rPr>
              <w:t>В проведении мониторинговых исследований</w:t>
            </w:r>
          </w:p>
        </w:tc>
        <w:tc>
          <w:tcPr>
            <w:tcW w:w="425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-Анкетирование</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 Социологический опрос</w:t>
            </w:r>
          </w:p>
          <w:p w:rsidR="008E5A73" w:rsidRPr="002E0E3D" w:rsidRDefault="008E5A73" w:rsidP="00C60B93">
            <w:pPr>
              <w:spacing w:after="0" w:line="240" w:lineRule="auto"/>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3-4 раза в год</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По мере необходимости</w:t>
            </w:r>
          </w:p>
        </w:tc>
      </w:tr>
      <w:tr w:rsidR="008E5A73" w:rsidRPr="002E0E3D" w:rsidTr="003A1E62">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b/>
                <w:sz w:val="28"/>
                <w:szCs w:val="28"/>
              </w:rPr>
            </w:pPr>
            <w:r w:rsidRPr="002E0E3D">
              <w:rPr>
                <w:rFonts w:ascii="Times New Roman" w:hAnsi="Times New Roman"/>
                <w:b/>
                <w:sz w:val="28"/>
                <w:szCs w:val="28"/>
              </w:rPr>
              <w:t>В создании условий</w:t>
            </w:r>
          </w:p>
          <w:p w:rsidR="008E5A73" w:rsidRPr="002E0E3D" w:rsidRDefault="008E5A73" w:rsidP="00C60B93">
            <w:pPr>
              <w:spacing w:line="240" w:lineRule="auto"/>
              <w:rPr>
                <w:rFonts w:ascii="Times New Roman" w:hAnsi="Times New Roman"/>
                <w:b/>
                <w:sz w:val="28"/>
                <w:szCs w:val="28"/>
              </w:rPr>
            </w:pPr>
          </w:p>
        </w:tc>
        <w:tc>
          <w:tcPr>
            <w:tcW w:w="425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Участие в субботниках по благоустройству территории;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-помощь в создании предметно-развивающей среды;</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-оказание помощи в ремонтных работах;</w:t>
            </w:r>
          </w:p>
        </w:tc>
        <w:tc>
          <w:tcPr>
            <w:tcW w:w="31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2 раза в год</w:t>
            </w: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Постоянно</w:t>
            </w: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ежегодно</w:t>
            </w:r>
          </w:p>
        </w:tc>
      </w:tr>
      <w:tr w:rsidR="008E5A73" w:rsidRPr="002E0E3D" w:rsidTr="003A1E62">
        <w:trPr>
          <w:trHeight w:val="816"/>
        </w:trPr>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b/>
                <w:sz w:val="28"/>
                <w:szCs w:val="28"/>
              </w:rPr>
            </w:pPr>
            <w:r w:rsidRPr="002E0E3D">
              <w:rPr>
                <w:rFonts w:ascii="Times New Roman" w:hAnsi="Times New Roman"/>
                <w:b/>
                <w:sz w:val="28"/>
                <w:szCs w:val="28"/>
              </w:rPr>
              <w:t>В управлении ДОУ</w:t>
            </w:r>
          </w:p>
        </w:tc>
        <w:tc>
          <w:tcPr>
            <w:tcW w:w="425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 участие в работе  ро</w:t>
            </w:r>
            <w:r w:rsidR="007578E4" w:rsidRPr="002E0E3D">
              <w:rPr>
                <w:rFonts w:ascii="Times New Roman" w:hAnsi="Times New Roman"/>
                <w:sz w:val="28"/>
                <w:szCs w:val="28"/>
              </w:rPr>
              <w:t>дительского комитета, педагогических советов</w:t>
            </w:r>
            <w:r w:rsidRPr="002E0E3D">
              <w:rPr>
                <w:rFonts w:ascii="Times New Roman" w:hAnsi="Times New Roman"/>
                <w:sz w:val="28"/>
                <w:szCs w:val="28"/>
              </w:rPr>
              <w:t>.</w:t>
            </w:r>
          </w:p>
        </w:tc>
        <w:tc>
          <w:tcPr>
            <w:tcW w:w="31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По плану</w:t>
            </w:r>
          </w:p>
        </w:tc>
      </w:tr>
      <w:tr w:rsidR="008E5A73" w:rsidRPr="002E0E3D" w:rsidTr="003A1E62">
        <w:tc>
          <w:tcPr>
            <w:tcW w:w="2835"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line="240" w:lineRule="auto"/>
              <w:rPr>
                <w:rFonts w:ascii="Times New Roman" w:hAnsi="Times New Roman"/>
                <w:b/>
                <w:sz w:val="28"/>
                <w:szCs w:val="28"/>
              </w:rPr>
            </w:pPr>
            <w:r w:rsidRPr="002E0E3D">
              <w:rPr>
                <w:rFonts w:ascii="Times New Roman" w:hAnsi="Times New Roman"/>
                <w:b/>
                <w:sz w:val="28"/>
                <w:szCs w:val="28"/>
              </w:rPr>
              <w:t>В просветительской деятельности, направленной на  повышение педагогической культуры, расширение информационного поля родителей</w:t>
            </w:r>
          </w:p>
        </w:tc>
        <w:tc>
          <w:tcPr>
            <w:tcW w:w="4253"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-наглядная информация (стенды, папки-передвижки, семейные и групповые фотоальбомы), фоторе</w:t>
            </w:r>
            <w:r w:rsidR="007578E4" w:rsidRPr="002E0E3D">
              <w:rPr>
                <w:rFonts w:ascii="Times New Roman" w:hAnsi="Times New Roman"/>
                <w:sz w:val="28"/>
                <w:szCs w:val="28"/>
              </w:rPr>
              <w:t xml:space="preserve">портажи «Из жизни группы», </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-памятки;</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-создание странички на сайте ДОУ;</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-консультации, семинары, </w:t>
            </w:r>
            <w:r w:rsidR="007578E4" w:rsidRPr="002E0E3D">
              <w:rPr>
                <w:rFonts w:ascii="Times New Roman" w:hAnsi="Times New Roman"/>
                <w:sz w:val="28"/>
                <w:szCs w:val="28"/>
              </w:rPr>
              <w:t>семинары-практикумы</w:t>
            </w:r>
            <w:r w:rsidRPr="002E0E3D">
              <w:rPr>
                <w:rFonts w:ascii="Times New Roman" w:hAnsi="Times New Roman"/>
                <w:sz w:val="28"/>
                <w:szCs w:val="28"/>
              </w:rPr>
              <w:t>;</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распространение опыта семейного воспитания;</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-родительские собрания;</w:t>
            </w:r>
          </w:p>
        </w:tc>
        <w:tc>
          <w:tcPr>
            <w:tcW w:w="3118"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1 раз в квартал</w:t>
            </w: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Обновление постоянно</w:t>
            </w: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1 раз в месяц</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По годовому плану</w:t>
            </w: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1 раз в квартал</w:t>
            </w:r>
          </w:p>
          <w:p w:rsidR="007578E4" w:rsidRPr="002E0E3D" w:rsidRDefault="007578E4" w:rsidP="00C60B93">
            <w:pPr>
              <w:spacing w:after="0" w:line="240" w:lineRule="auto"/>
              <w:rPr>
                <w:rFonts w:ascii="Times New Roman" w:hAnsi="Times New Roman"/>
                <w:sz w:val="28"/>
                <w:szCs w:val="28"/>
              </w:rPr>
            </w:pPr>
          </w:p>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2 раз в год</w:t>
            </w:r>
          </w:p>
        </w:tc>
      </w:tr>
      <w:tr w:rsidR="008E5A73" w:rsidRPr="002E0E3D" w:rsidTr="003A1E62">
        <w:trPr>
          <w:trHeight w:val="3681"/>
        </w:trPr>
        <w:tc>
          <w:tcPr>
            <w:tcW w:w="2835" w:type="dxa"/>
            <w:tcBorders>
              <w:top w:val="single" w:sz="4" w:space="0" w:color="auto"/>
              <w:left w:val="single" w:sz="4" w:space="0" w:color="auto"/>
              <w:bottom w:val="single" w:sz="4" w:space="0" w:color="auto"/>
              <w:right w:val="single" w:sz="4" w:space="0" w:color="auto"/>
            </w:tcBorders>
          </w:tcPr>
          <w:p w:rsidR="005B1A00" w:rsidRPr="002E0E3D" w:rsidRDefault="005B1A00" w:rsidP="00C60B93">
            <w:pPr>
              <w:spacing w:after="0" w:line="240" w:lineRule="auto"/>
              <w:rPr>
                <w:rFonts w:ascii="Times New Roman" w:hAnsi="Times New Roman"/>
                <w:b/>
                <w:sz w:val="28"/>
                <w:szCs w:val="28"/>
              </w:rPr>
            </w:pPr>
          </w:p>
          <w:p w:rsidR="008E5A73" w:rsidRPr="002E0E3D" w:rsidRDefault="008E5A73" w:rsidP="00C60B93">
            <w:pPr>
              <w:spacing w:after="0" w:line="240" w:lineRule="auto"/>
              <w:rPr>
                <w:rFonts w:ascii="Times New Roman" w:hAnsi="Times New Roman"/>
                <w:b/>
                <w:sz w:val="28"/>
                <w:szCs w:val="28"/>
              </w:rPr>
            </w:pPr>
            <w:r w:rsidRPr="002E0E3D">
              <w:rPr>
                <w:rFonts w:ascii="Times New Roman" w:hAnsi="Times New Roman"/>
                <w:b/>
                <w:sz w:val="28"/>
                <w:szCs w:val="28"/>
              </w:rPr>
              <w:t>В воспитательно-образовательном процессе ДОУ, направленном на установление сотрудничества и партнерских отношений</w:t>
            </w:r>
          </w:p>
          <w:p w:rsidR="008E5A73" w:rsidRPr="002E0E3D" w:rsidRDefault="008E5A73" w:rsidP="00C60B93">
            <w:pPr>
              <w:spacing w:after="0" w:line="240" w:lineRule="auto"/>
              <w:rPr>
                <w:rFonts w:ascii="Times New Roman" w:hAnsi="Times New Roman"/>
                <w:b/>
                <w:sz w:val="28"/>
                <w:szCs w:val="28"/>
              </w:rPr>
            </w:pPr>
            <w:r w:rsidRPr="002E0E3D">
              <w:rPr>
                <w:rFonts w:ascii="Times New Roman" w:hAnsi="Times New Roman"/>
                <w:b/>
                <w:sz w:val="28"/>
                <w:szCs w:val="28"/>
              </w:rPr>
              <w:t>с целью вовлечения родителей в единое образовательное пространство</w:t>
            </w:r>
          </w:p>
        </w:tc>
        <w:tc>
          <w:tcPr>
            <w:tcW w:w="4253" w:type="dxa"/>
            <w:tcBorders>
              <w:top w:val="single" w:sz="4" w:space="0" w:color="auto"/>
              <w:left w:val="single" w:sz="4" w:space="0" w:color="auto"/>
              <w:bottom w:val="single" w:sz="4" w:space="0" w:color="auto"/>
              <w:right w:val="single" w:sz="4" w:space="0" w:color="auto"/>
            </w:tcBorders>
          </w:tcPr>
          <w:p w:rsidR="005B1A00" w:rsidRPr="002E0E3D" w:rsidRDefault="005B1A00" w:rsidP="00C60B93">
            <w:pPr>
              <w:spacing w:line="240" w:lineRule="auto"/>
              <w:rPr>
                <w:rFonts w:ascii="Times New Roman" w:hAnsi="Times New Roman"/>
                <w:sz w:val="28"/>
                <w:szCs w:val="28"/>
              </w:rPr>
            </w:pP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-Дни открытых дверей.</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 Дни здоровья.</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 Совместные праздники, развлечения.</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 Участие в творческих выставках, смотрах-конкурсах</w:t>
            </w:r>
          </w:p>
          <w:p w:rsidR="008E5A73" w:rsidRPr="002E0E3D" w:rsidRDefault="008E5A73" w:rsidP="00C60B93">
            <w:pPr>
              <w:spacing w:line="240" w:lineRule="auto"/>
              <w:rPr>
                <w:rFonts w:ascii="Times New Roman" w:hAnsi="Times New Roman"/>
                <w:sz w:val="28"/>
                <w:szCs w:val="28"/>
              </w:rPr>
            </w:pPr>
          </w:p>
        </w:tc>
        <w:tc>
          <w:tcPr>
            <w:tcW w:w="3118" w:type="dxa"/>
            <w:tcBorders>
              <w:top w:val="single" w:sz="4" w:space="0" w:color="auto"/>
              <w:left w:val="single" w:sz="4" w:space="0" w:color="auto"/>
              <w:bottom w:val="single" w:sz="4" w:space="0" w:color="auto"/>
              <w:right w:val="single" w:sz="4" w:space="0" w:color="auto"/>
            </w:tcBorders>
          </w:tcPr>
          <w:p w:rsidR="005B1A00" w:rsidRPr="002E0E3D" w:rsidRDefault="005B1A00" w:rsidP="00C60B93">
            <w:pPr>
              <w:spacing w:line="240" w:lineRule="auto"/>
              <w:rPr>
                <w:rFonts w:ascii="Times New Roman" w:hAnsi="Times New Roman"/>
                <w:sz w:val="28"/>
                <w:szCs w:val="28"/>
              </w:rPr>
            </w:pPr>
          </w:p>
          <w:p w:rsidR="005B1A00" w:rsidRPr="002E0E3D" w:rsidRDefault="005B1A00" w:rsidP="00C60B93">
            <w:pPr>
              <w:spacing w:line="240" w:lineRule="auto"/>
              <w:rPr>
                <w:rFonts w:ascii="Times New Roman" w:hAnsi="Times New Roman"/>
                <w:sz w:val="28"/>
                <w:szCs w:val="28"/>
              </w:rPr>
            </w:pP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2 раза в год</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1 раз в квартал</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По плану</w:t>
            </w:r>
          </w:p>
          <w:p w:rsidR="008E5A73" w:rsidRPr="002E0E3D" w:rsidRDefault="008E5A73" w:rsidP="00C60B93">
            <w:pPr>
              <w:spacing w:line="240" w:lineRule="auto"/>
              <w:rPr>
                <w:rFonts w:ascii="Times New Roman" w:hAnsi="Times New Roman"/>
                <w:sz w:val="28"/>
                <w:szCs w:val="28"/>
              </w:rPr>
            </w:pPr>
            <w:r w:rsidRPr="002E0E3D">
              <w:rPr>
                <w:rFonts w:ascii="Times New Roman" w:hAnsi="Times New Roman"/>
                <w:sz w:val="28"/>
                <w:szCs w:val="28"/>
              </w:rPr>
              <w:t>Постоянно по годовому плану</w:t>
            </w:r>
          </w:p>
          <w:p w:rsidR="008E5A73" w:rsidRPr="002E0E3D" w:rsidRDefault="008E5A73" w:rsidP="00C60B93">
            <w:pPr>
              <w:spacing w:line="240" w:lineRule="auto"/>
              <w:rPr>
                <w:rFonts w:ascii="Times New Roman" w:hAnsi="Times New Roman"/>
                <w:sz w:val="28"/>
                <w:szCs w:val="28"/>
              </w:rPr>
            </w:pPr>
          </w:p>
        </w:tc>
      </w:tr>
    </w:tbl>
    <w:p w:rsidR="007578E4" w:rsidRPr="002E0E3D" w:rsidRDefault="007578E4" w:rsidP="008E5A73">
      <w:pPr>
        <w:spacing w:after="0" w:line="240" w:lineRule="auto"/>
        <w:rPr>
          <w:rFonts w:ascii="Times New Roman" w:hAnsi="Times New Roman"/>
          <w:sz w:val="28"/>
          <w:szCs w:val="28"/>
        </w:rPr>
      </w:pPr>
    </w:p>
    <w:p w:rsidR="005933E2" w:rsidRPr="002E0E3D" w:rsidRDefault="005933E2" w:rsidP="005933E2">
      <w:pPr>
        <w:spacing w:after="0" w:line="240" w:lineRule="auto"/>
        <w:rPr>
          <w:rFonts w:ascii="Times New Roman" w:hAnsi="Times New Roman"/>
          <w:b/>
          <w:sz w:val="28"/>
          <w:szCs w:val="28"/>
        </w:rPr>
      </w:pPr>
      <w:r w:rsidRPr="002E0E3D">
        <w:rPr>
          <w:rFonts w:ascii="Times New Roman" w:hAnsi="Times New Roman"/>
          <w:b/>
          <w:bCs/>
          <w:sz w:val="28"/>
          <w:szCs w:val="28"/>
        </w:rPr>
        <w:t>2.5.1. Иные характеристики содержания Программы, наиболее существенные с точки зрения авторов Программы</w:t>
      </w:r>
      <w:r w:rsidRPr="002E0E3D">
        <w:rPr>
          <w:rFonts w:ascii="Times New Roman" w:hAnsi="Times New Roman"/>
          <w:b/>
          <w:sz w:val="28"/>
          <w:szCs w:val="28"/>
        </w:rPr>
        <w:t>.</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bCs/>
          <w:sz w:val="28"/>
          <w:szCs w:val="28"/>
        </w:rPr>
        <w:t>В МБДОУ работает консультационный пункт для родителей детей, не посещающих дошкольное учреждение.</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b/>
          <w:bCs/>
          <w:sz w:val="28"/>
          <w:szCs w:val="28"/>
        </w:rPr>
        <w:t>Цель деятельности консультационного пункта:</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Оказание комплексной медико - психолого - педагогической поддержки семьям, воспитывающим детей, не посещающих  дошкольные образовательные учреждения.</w:t>
      </w:r>
    </w:p>
    <w:p w:rsidR="005933E2" w:rsidRPr="002E0E3D" w:rsidRDefault="005933E2" w:rsidP="005933E2">
      <w:pPr>
        <w:spacing w:after="0" w:line="240" w:lineRule="auto"/>
        <w:ind w:firstLine="709"/>
        <w:jc w:val="both"/>
        <w:rPr>
          <w:rFonts w:ascii="Times New Roman" w:eastAsia="Times New Roman" w:hAnsi="Times New Roman"/>
          <w:b/>
          <w:sz w:val="28"/>
          <w:szCs w:val="28"/>
        </w:rPr>
      </w:pPr>
      <w:r w:rsidRPr="002E0E3D">
        <w:rPr>
          <w:rFonts w:ascii="Times New Roman" w:eastAsia="Times New Roman" w:hAnsi="Times New Roman"/>
          <w:b/>
          <w:sz w:val="28"/>
          <w:szCs w:val="28"/>
        </w:rPr>
        <w:t>Задачи:</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 xml:space="preserve">-оказание консультативной помощи родителям (законным представителям) по различным вопросам воспитания, обучения ребенка; </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-повышение психолого-педагогической компетентности родителей (законных представителей);</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-оказание содействия в социализации детей;</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-информирование родителей (законных представителей) об учреждениях системы образования, где могут оказать квалифицированную помощь ребенку в соответствии с его индивидуальными особенностями.</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Работу в консультационном пункте ведут специалисты –  педагог-психолог, старший воспитатель, медсестра.</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Тематика консультирования:</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-по адаптации детей к детскому саду;</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-по подготовке детей к школьному обучению;</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-по особенностям развития ребенка;</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-по вопросам оздоровления и физического воспитания;</w:t>
      </w:r>
    </w:p>
    <w:p w:rsidR="005933E2" w:rsidRPr="002E0E3D" w:rsidRDefault="005933E2" w:rsidP="005933E2">
      <w:pPr>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 xml:space="preserve">-по развитию творческих способностей. </w:t>
      </w:r>
    </w:p>
    <w:p w:rsidR="005933E2" w:rsidRPr="002E0E3D" w:rsidRDefault="005933E2" w:rsidP="005933E2">
      <w:pPr>
        <w:tabs>
          <w:tab w:val="left" w:pos="1664"/>
        </w:tabs>
        <w:spacing w:after="0" w:line="240" w:lineRule="auto"/>
        <w:ind w:firstLine="709"/>
        <w:jc w:val="both"/>
        <w:rPr>
          <w:rFonts w:ascii="Times New Roman" w:eastAsia="Times New Roman" w:hAnsi="Times New Roman"/>
          <w:sz w:val="28"/>
          <w:szCs w:val="28"/>
        </w:rPr>
      </w:pPr>
      <w:r w:rsidRPr="002E0E3D">
        <w:rPr>
          <w:rFonts w:ascii="Times New Roman" w:eastAsia="Times New Roman" w:hAnsi="Times New Roman"/>
          <w:sz w:val="28"/>
          <w:szCs w:val="28"/>
        </w:rPr>
        <w:t>В детском саду  работают специалисты: музыкальный руководитель, педагог- психолог, инструктор по физкультуре,  а также старшая медсестра.</w:t>
      </w:r>
    </w:p>
    <w:p w:rsidR="005933E2" w:rsidRPr="002E0E3D" w:rsidRDefault="005933E2" w:rsidP="005933E2">
      <w:pPr>
        <w:tabs>
          <w:tab w:val="left" w:pos="1664"/>
        </w:tabs>
        <w:spacing w:after="120" w:line="240" w:lineRule="auto"/>
        <w:ind w:left="283"/>
        <w:jc w:val="center"/>
        <w:rPr>
          <w:rFonts w:ascii="Times New Roman" w:eastAsia="Times New Roman" w:hAnsi="Times New Roman"/>
          <w:b/>
          <w:bCs/>
          <w:sz w:val="28"/>
          <w:szCs w:val="28"/>
        </w:rPr>
      </w:pPr>
    </w:p>
    <w:p w:rsidR="005933E2" w:rsidRPr="002E0E3D" w:rsidRDefault="005933E2" w:rsidP="005933E2">
      <w:pPr>
        <w:tabs>
          <w:tab w:val="left" w:pos="1664"/>
        </w:tabs>
        <w:spacing w:after="120" w:line="240" w:lineRule="auto"/>
        <w:ind w:left="283"/>
        <w:jc w:val="center"/>
        <w:rPr>
          <w:rFonts w:ascii="Times New Roman" w:eastAsia="Times New Roman" w:hAnsi="Times New Roman"/>
          <w:b/>
          <w:bCs/>
          <w:sz w:val="28"/>
          <w:szCs w:val="28"/>
        </w:rPr>
      </w:pPr>
      <w:r w:rsidRPr="002E0E3D">
        <w:rPr>
          <w:rFonts w:ascii="Times New Roman" w:eastAsia="Times New Roman" w:hAnsi="Times New Roman"/>
          <w:b/>
          <w:bCs/>
          <w:sz w:val="28"/>
          <w:szCs w:val="28"/>
        </w:rPr>
        <w:t>Взаимодействие специалиста с воспитателем</w:t>
      </w:r>
    </w:p>
    <w:p w:rsidR="005933E2" w:rsidRPr="002E0E3D" w:rsidRDefault="00084B3A" w:rsidP="005933E2">
      <w:pPr>
        <w:spacing w:line="240" w:lineRule="auto"/>
        <w:rPr>
          <w:rFonts w:ascii="Times New Roman" w:hAnsi="Times New Roman"/>
          <w:sz w:val="28"/>
          <w:szCs w:val="28"/>
        </w:rPr>
      </w:pPr>
      <w:r>
        <w:rPr>
          <w:rFonts w:ascii="Times New Roman" w:hAnsi="Times New Roman"/>
          <w:noProof/>
          <w:sz w:val="28"/>
          <w:szCs w:val="28"/>
          <w:lang w:eastAsia="ru-RU"/>
        </w:rPr>
        <w:pict>
          <v:shapetype id="_x0000_t32" coordsize="21600,21600" o:spt="32" o:oned="t" path="m,l21600,21600e" filled="f">
            <v:path arrowok="t" fillok="f" o:connecttype="none"/>
            <o:lock v:ext="edit" shapetype="t"/>
          </v:shapetype>
          <v:shape id="Прямая со стрелкой 23" o:spid="_x0000_s1087" type="#_x0000_t32" style="position:absolute;margin-left:229.05pt;margin-top:42.4pt;width:19.7pt;height:0;rotation:9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">
            <v:stroke endarrow="block"/>
          </v:shape>
        </w:pict>
      </w:r>
      <w:r>
        <w:rPr>
          <w:rFonts w:ascii="Times New Roman" w:hAnsi="Times New Roman"/>
          <w:noProof/>
          <w:sz w:val="28"/>
          <w:szCs w:val="28"/>
          <w:lang w:eastAsia="ru-RU"/>
        </w:rPr>
        <w:pict>
          <v:shape id="Прямая со стрелкой 22" o:spid="_x0000_s1080" type="#_x0000_t32" style="position:absolute;margin-left:397.1pt;margin-top:31.85pt;width:0;height:20.4pt;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"/>
        </w:pict>
      </w:r>
      <w:r>
        <w:rPr>
          <w:rFonts w:ascii="Times New Roman" w:hAnsi="Times New Roman"/>
          <w:noProof/>
          <w:sz w:val="28"/>
          <w:szCs w:val="28"/>
          <w:lang w:eastAsia="ru-RU"/>
        </w:rPr>
        <w:pict>
          <v:shape id="Прямая со стрелкой 20" o:spid="_x0000_s1081" type="#_x0000_t32" style="position:absolute;margin-left:238.9pt;margin-top:31.85pt;width:158.2pt;height:0;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"/>
        </w:pict>
      </w:r>
      <w:r>
        <w:rPr>
          <w:rFonts w:ascii="Times New Roman" w:hAnsi="Times New Roman"/>
          <w:noProof/>
          <w:sz w:val="28"/>
          <w:szCs w:val="28"/>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9" o:spid="_x0000_s1089" type="#_x0000_t34" style="position:absolute;margin-left:412.45pt;margin-top:38.65pt;width:13.7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">
            <v:stroke endarrow="block"/>
          </v:shape>
        </w:pict>
      </w:r>
      <w:r>
        <w:rPr>
          <w:rFonts w:ascii="Times New Roman" w:hAnsi="Times New Roman"/>
          <w:noProof/>
          <w:sz w:val="28"/>
          <w:szCs w:val="28"/>
          <w:lang w:eastAsia="ru-RU"/>
        </w:rPr>
        <w:pict>
          <v:shape id="Прямая со стрелкой 18" o:spid="_x0000_s1079" type="#_x0000_t32" style="position:absolute;margin-left:412.65pt;margin-top:25.3pt;width:13.1pt;height:0;rotation:90;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tdR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"/>
        </w:pict>
      </w:r>
      <w:r>
        <w:rPr>
          <w:rFonts w:ascii="Times New Roman" w:hAnsi="Times New Roman"/>
          <w:noProof/>
          <w:sz w:val="28"/>
          <w:szCs w:val="28"/>
          <w:lang w:eastAsia="ru-RU"/>
        </w:rPr>
        <w:pict>
          <v:shape id="Прямая со стрелкой 17" o:spid="_x0000_s1085" type="#_x0000_t32" style="position:absolute;margin-left:207.7pt;margin-top:43.2pt;width:22.65pt;height:0;rotation:90;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">
            <v:stroke endarrow="block"/>
          </v:shape>
        </w:pict>
      </w:r>
      <w:r>
        <w:rPr>
          <w:rFonts w:ascii="Times New Roman" w:hAnsi="Times New Roman"/>
          <w:noProof/>
          <w:sz w:val="28"/>
          <w:szCs w:val="28"/>
          <w:lang w:eastAsia="ru-RU"/>
        </w:rPr>
        <w:pict>
          <v:shape id="Прямая со стрелкой 15" o:spid="_x0000_s1078" type="#_x0000_t32" style="position:absolute;margin-left:212.5pt;margin-top:25.3pt;width:13.1pt;height:0;rotation:90;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"/>
        </w:pict>
      </w:r>
      <w:r>
        <w:rPr>
          <w:rFonts w:ascii="Times New Roman" w:hAnsi="Times New Roman"/>
          <w:noProof/>
          <w:sz w:val="28"/>
          <w:szCs w:val="28"/>
          <w:lang w:eastAsia="ru-RU"/>
        </w:rPr>
        <w:pict>
          <v:shape id="Прямая со стрелкой 14" o:spid="_x0000_s1084" type="#_x0000_t32" style="position:absolute;margin-left:26.95pt;margin-top:23.8pt;width:.55pt;height:26.05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">
            <v:stroke endarrow="block"/>
          </v:shape>
        </w:pict>
      </w:r>
      <w:r>
        <w:rPr>
          <w:rFonts w:ascii="Times New Roman" w:hAnsi="Times New Roman"/>
          <w:noProof/>
          <w:sz w:val="28"/>
          <w:szCs w:val="28"/>
          <w:lang w:eastAsia="ru-RU"/>
        </w:rPr>
        <w:pict>
          <v:shape id="Соединительная линия уступом 13" o:spid="_x0000_s1076" type="#_x0000_t34" style="position:absolute;margin-left:20.9pt;margin-top:25.25pt;width:13.15pt;height:.05pt;rotation:90;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" adj="10759"/>
        </w:pict>
      </w:r>
      <w:r w:rsidR="005933E2" w:rsidRPr="002E0E3D">
        <w:rPr>
          <w:rFonts w:ascii="Times New Roman" w:hAnsi="Times New Roman"/>
          <w:sz w:val="28"/>
          <w:szCs w:val="28"/>
        </w:rPr>
        <w:t>Специалист</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t>Воспитатель</w:t>
      </w:r>
      <w:r>
        <w:rPr>
          <w:rFonts w:ascii="Times New Roman" w:hAnsi="Times New Roman"/>
          <w:noProof/>
          <w:sz w:val="28"/>
          <w:szCs w:val="28"/>
          <w:lang w:eastAsia="ru-RU"/>
        </w:rPr>
        <w:pict>
          <v:shape id="Прямая со стрелкой 25" o:spid="_x0000_s1083" type="#_x0000_t32" style="position:absolute;margin-left:419.2pt;margin-top:11.9pt;width:0;height:10.75pt;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"/>
        </w:pict>
      </w:r>
      <w:r>
        <w:rPr>
          <w:rFonts w:ascii="Times New Roman" w:hAnsi="Times New Roman"/>
          <w:noProof/>
          <w:sz w:val="28"/>
          <w:szCs w:val="28"/>
          <w:lang w:eastAsia="ru-RU"/>
        </w:rPr>
        <w:pict>
          <v:shape id="Прямая со стрелкой 24" o:spid="_x0000_s1082" type="#_x0000_t32" style="position:absolute;margin-left:27.45pt;margin-top:11.9pt;width:0;height:10.75pt;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"/>
        </w:pict>
      </w:r>
      <w:r>
        <w:rPr>
          <w:rFonts w:ascii="Times New Roman" w:hAnsi="Times New Roman"/>
          <w:noProof/>
          <w:sz w:val="28"/>
          <w:szCs w:val="28"/>
          <w:lang w:eastAsia="ru-RU"/>
        </w:rPr>
        <w:pict>
          <v:shape id="Прямая со стрелкой 21" o:spid="_x0000_s1077" type="#_x0000_t32" style="position:absolute;margin-left:27.45pt;margin-top:18.7pt;width:391.75pt;height:.0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"/>
        </w:pic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p>
    <w:p w:rsidR="005933E2" w:rsidRPr="002E0E3D" w:rsidRDefault="00084B3A" w:rsidP="005933E2">
      <w:pPr>
        <w:pBdr>
          <w:bar w:val="single" w:sz="4" w:color="auto"/>
        </w:pBdr>
        <w:spacing w:after="0" w:line="240" w:lineRule="auto"/>
        <w:rPr>
          <w:rFonts w:ascii="Times New Roman" w:hAnsi="Times New Roman"/>
          <w:sz w:val="28"/>
          <w:szCs w:val="28"/>
        </w:rPr>
      </w:pPr>
      <w:r>
        <w:rPr>
          <w:rFonts w:ascii="Times New Roman" w:hAnsi="Times New Roman"/>
          <w:noProof/>
          <w:sz w:val="28"/>
          <w:szCs w:val="28"/>
          <w:lang w:eastAsia="ru-RU"/>
        </w:rPr>
        <w:pict>
          <v:shape id="Соединительная линия уступом 12" o:spid="_x0000_s1088" type="#_x0000_t34" style="position:absolute;margin-left:392.25pt;margin-top:7.4pt;width:9.75pt;height:.05pt;rotation:9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" adj="10745">
            <v:stroke endarrow="block"/>
          </v:shape>
        </w:pict>
      </w:r>
      <w:r>
        <w:rPr>
          <w:rFonts w:ascii="Times New Roman" w:hAnsi="Times New Roman"/>
          <w:noProof/>
          <w:sz w:val="28"/>
          <w:szCs w:val="28"/>
          <w:lang w:eastAsia="ru-RU"/>
        </w:rPr>
        <w:pict>
          <v:shape id="Прямая со стрелкой 16" o:spid="_x0000_s1086" type="#_x0000_t32" style="position:absolute;margin-left:239.45pt;margin-top:21.35pt;width:0;height:0;z-index:25165619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">
            <v:stroke endarrow="block"/>
          </v:shape>
        </w:pict>
      </w:r>
    </w:p>
    <w:p w:rsidR="005933E2" w:rsidRPr="002E0E3D" w:rsidRDefault="00084B3A" w:rsidP="005933E2">
      <w:pPr>
        <w:spacing w:after="0" w:line="240" w:lineRule="auto"/>
        <w:rPr>
          <w:rFonts w:ascii="Times New Roman" w:hAnsi="Times New Roman"/>
          <w:sz w:val="28"/>
          <w:szCs w:val="28"/>
        </w:rPr>
      </w:pPr>
      <w:r>
        <w:rPr>
          <w:rFonts w:ascii="Times New Roman" w:hAnsi="Times New Roman"/>
          <w:noProof/>
          <w:sz w:val="28"/>
          <w:szCs w:val="28"/>
          <w:lang w:eastAsia="ru-RU"/>
        </w:rPr>
        <w:lastRenderedPageBreak/>
        <w:pict>
          <v:shape id="Соединительная линия уступом 11" o:spid="_x0000_s1090" type="#_x0000_t34" style="position:absolute;margin-left:23.35pt;margin-top:14.05pt;width:8.5pt;height:.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"/>
        </w:pict>
      </w:r>
      <w:r>
        <w:rPr>
          <w:rFonts w:ascii="Times New Roman" w:hAnsi="Times New Roman"/>
          <w:noProof/>
          <w:sz w:val="28"/>
          <w:szCs w:val="28"/>
          <w:lang w:eastAsia="ru-RU"/>
        </w:rPr>
        <w:pict>
          <v:shape id="Прямая со стрелкой 10" o:spid="_x0000_s1096" type="#_x0000_t32" style="position:absolute;margin-left:410.7pt;margin-top:18.35pt;width:.55pt;height:14.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"/>
        </w:pict>
      </w:r>
      <w:r>
        <w:rPr>
          <w:rFonts w:ascii="Times New Roman" w:hAnsi="Times New Roman"/>
          <w:noProof/>
          <w:sz w:val="28"/>
          <w:szCs w:val="28"/>
          <w:lang w:eastAsia="ru-RU"/>
        </w:rPr>
        <w:pict>
          <v:shape id="Прямая со стрелкой 9" o:spid="_x0000_s1094" type="#_x0000_t32" style="position:absolute;margin-left:219.05pt;margin-top:18.35pt;width:0;height:14.7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"/>
        </w:pict>
      </w:r>
      <w:r w:rsidR="005933E2" w:rsidRPr="002E0E3D">
        <w:rPr>
          <w:rFonts w:ascii="Times New Roman" w:hAnsi="Times New Roman"/>
          <w:sz w:val="28"/>
          <w:szCs w:val="28"/>
        </w:rPr>
        <w:t>Работа с педагогами</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t>Работа с детьми</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t>Работа с родителями</w:t>
      </w:r>
    </w:p>
    <w:p w:rsidR="005933E2" w:rsidRPr="002E0E3D" w:rsidRDefault="00084B3A" w:rsidP="005933E2">
      <w:pPr>
        <w:pBdr>
          <w:bar w:val="single" w:sz="4" w:color="auto"/>
        </w:pBdr>
        <w:spacing w:line="240" w:lineRule="auto"/>
        <w:rPr>
          <w:rFonts w:ascii="Times New Roman" w:hAnsi="Times New Roman"/>
          <w:sz w:val="28"/>
          <w:szCs w:val="28"/>
        </w:rPr>
      </w:pPr>
      <w:r>
        <w:rPr>
          <w:rFonts w:ascii="Times New Roman" w:hAnsi="Times New Roman"/>
          <w:noProof/>
          <w:sz w:val="28"/>
          <w:szCs w:val="28"/>
          <w:lang w:eastAsia="ru-RU"/>
        </w:rPr>
        <w:pict>
          <v:shape id="Прямая со стрелкой 8" o:spid="_x0000_s1097" type="#_x0000_t32" style="position:absolute;margin-left:410.7pt;margin-top:20.4pt;width:0;height:21.5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"/>
        </w:pict>
      </w:r>
      <w:r>
        <w:rPr>
          <w:rFonts w:ascii="Times New Roman" w:hAnsi="Times New Roman"/>
          <w:noProof/>
          <w:sz w:val="28"/>
          <w:szCs w:val="28"/>
          <w:lang w:eastAsia="ru-RU"/>
        </w:rPr>
        <w:pict>
          <v:shape id="Прямая со стрелкой 7" o:spid="_x0000_s1091" type="#_x0000_t32" style="position:absolute;margin-left:26.9pt;margin-top:20.4pt;width:.55pt;height:21.5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"/>
        </w:pict>
      </w:r>
      <w:r w:rsidR="005933E2" w:rsidRPr="002E0E3D">
        <w:rPr>
          <w:rFonts w:ascii="Times New Roman" w:hAnsi="Times New Roman"/>
          <w:sz w:val="28"/>
          <w:szCs w:val="28"/>
        </w:rPr>
        <w:t>Планирование</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t>Индивидуальная</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t>Консультирование</w:t>
      </w:r>
    </w:p>
    <w:p w:rsidR="005933E2" w:rsidRPr="002E0E3D" w:rsidRDefault="00084B3A" w:rsidP="005933E2">
      <w:pPr>
        <w:spacing w:after="0" w:line="240" w:lineRule="auto"/>
        <w:rPr>
          <w:rFonts w:ascii="Times New Roman" w:hAnsi="Times New Roman"/>
          <w:sz w:val="28"/>
          <w:szCs w:val="28"/>
        </w:rPr>
      </w:pPr>
      <w:r>
        <w:rPr>
          <w:rFonts w:ascii="Times New Roman" w:hAnsi="Times New Roman"/>
          <w:noProof/>
          <w:sz w:val="28"/>
          <w:szCs w:val="28"/>
          <w:lang w:eastAsia="ru-RU"/>
        </w:rPr>
        <w:pict>
          <v:shape id="Прямая со стрелкой 6" o:spid="_x0000_s1095" type="#_x0000_t32" style="position:absolute;margin-left:192.4pt;margin-top:35.25pt;width:53.3pt;height:0;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"/>
        </w:pict>
      </w:r>
    </w:p>
    <w:p w:rsidR="005933E2" w:rsidRPr="002E0E3D" w:rsidRDefault="005933E2" w:rsidP="005933E2">
      <w:pPr>
        <w:pStyle w:val="34"/>
        <w:spacing w:after="0" w:line="240" w:lineRule="auto"/>
        <w:jc w:val="center"/>
        <w:rPr>
          <w:rFonts w:ascii="Times New Roman" w:hAnsi="Times New Roman"/>
          <w:sz w:val="28"/>
          <w:szCs w:val="28"/>
        </w:rPr>
      </w:pPr>
      <w:r w:rsidRPr="002E0E3D">
        <w:rPr>
          <w:rFonts w:ascii="Times New Roman" w:hAnsi="Times New Roman"/>
          <w:sz w:val="28"/>
          <w:szCs w:val="28"/>
        </w:rPr>
        <w:t>Консультирование</w:t>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t>Участие в групповых</w:t>
      </w:r>
    </w:p>
    <w:p w:rsidR="005933E2" w:rsidRPr="002E0E3D" w:rsidRDefault="00084B3A" w:rsidP="005933E2">
      <w:pPr>
        <w:pStyle w:val="34"/>
        <w:spacing w:after="0" w:line="240" w:lineRule="auto"/>
        <w:ind w:left="6372" w:firstLine="708"/>
        <w:jc w:val="center"/>
        <w:rPr>
          <w:rFonts w:ascii="Times New Roman" w:hAnsi="Times New Roman"/>
          <w:sz w:val="28"/>
          <w:szCs w:val="28"/>
        </w:rPr>
      </w:pPr>
      <w:r>
        <w:rPr>
          <w:rFonts w:ascii="Times New Roman" w:hAnsi="Times New Roman"/>
          <w:noProof/>
          <w:sz w:val="28"/>
          <w:szCs w:val="28"/>
          <w:lang w:eastAsia="ru-RU"/>
        </w:rPr>
        <w:pict>
          <v:shape id="Соединительная линия уступом 5" o:spid="_x0000_s1092" type="#_x0000_t34" style="position:absolute;left:0;text-align:left;margin-left:17.2pt;margin-top:13.4pt;width:20.55pt;height:.0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" adj="10774"/>
        </w:pict>
      </w:r>
      <w:r w:rsidR="005933E2" w:rsidRPr="002E0E3D">
        <w:rPr>
          <w:rFonts w:ascii="Times New Roman" w:hAnsi="Times New Roman"/>
          <w:sz w:val="28"/>
          <w:szCs w:val="28"/>
        </w:rPr>
        <w:t>родительских</w:t>
      </w:r>
    </w:p>
    <w:p w:rsidR="005933E2" w:rsidRPr="002E0E3D" w:rsidRDefault="005933E2" w:rsidP="005933E2">
      <w:pPr>
        <w:pStyle w:val="34"/>
        <w:spacing w:after="0" w:line="240" w:lineRule="auto"/>
        <w:ind w:left="6372" w:firstLine="708"/>
        <w:jc w:val="center"/>
        <w:rPr>
          <w:rFonts w:ascii="Times New Roman" w:hAnsi="Times New Roman"/>
          <w:sz w:val="28"/>
          <w:szCs w:val="28"/>
        </w:rPr>
      </w:pPr>
      <w:r w:rsidRPr="002E0E3D">
        <w:rPr>
          <w:rFonts w:ascii="Times New Roman" w:hAnsi="Times New Roman"/>
          <w:sz w:val="28"/>
          <w:szCs w:val="28"/>
        </w:rPr>
        <w:t>собраниях</w:t>
      </w:r>
    </w:p>
    <w:p w:rsidR="005933E2" w:rsidRPr="002E0E3D" w:rsidRDefault="00084B3A" w:rsidP="005933E2">
      <w:pPr>
        <w:spacing w:after="0" w:line="240" w:lineRule="auto"/>
        <w:rPr>
          <w:rFonts w:ascii="Times New Roman" w:hAnsi="Times New Roman"/>
          <w:sz w:val="28"/>
          <w:szCs w:val="28"/>
        </w:rPr>
      </w:pPr>
      <w:r>
        <w:rPr>
          <w:rFonts w:ascii="Times New Roman" w:hAnsi="Times New Roman"/>
          <w:noProof/>
          <w:sz w:val="28"/>
          <w:szCs w:val="28"/>
          <w:lang w:eastAsia="ru-RU"/>
        </w:rPr>
        <w:pict>
          <v:shape id="Прямая со стрелкой 4" o:spid="_x0000_s1098" type="#_x0000_t32" style="position:absolute;margin-left:417.5pt;margin-top:12.55pt;width:15.2pt;height:0;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"/>
        </w:pict>
      </w:r>
      <w:r w:rsidR="005933E2" w:rsidRPr="002E0E3D">
        <w:rPr>
          <w:rFonts w:ascii="Times New Roman" w:hAnsi="Times New Roman"/>
          <w:sz w:val="28"/>
          <w:szCs w:val="28"/>
        </w:rPr>
        <w:t xml:space="preserve">   Знакомство </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t>Предварительная</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p>
    <w:p w:rsidR="005933E2" w:rsidRPr="002E0E3D" w:rsidRDefault="005933E2" w:rsidP="005933E2">
      <w:pPr>
        <w:tabs>
          <w:tab w:val="left" w:pos="7731"/>
        </w:tabs>
        <w:spacing w:after="0" w:line="240" w:lineRule="auto"/>
        <w:rPr>
          <w:rFonts w:ascii="Times New Roman" w:hAnsi="Times New Roman"/>
          <w:sz w:val="28"/>
          <w:szCs w:val="28"/>
        </w:rPr>
      </w:pPr>
      <w:r w:rsidRPr="002E0E3D">
        <w:rPr>
          <w:rFonts w:ascii="Times New Roman" w:hAnsi="Times New Roman"/>
          <w:sz w:val="28"/>
          <w:szCs w:val="28"/>
        </w:rPr>
        <w:t xml:space="preserve">Оформление </w:t>
      </w:r>
      <w:r w:rsidRPr="002E0E3D">
        <w:rPr>
          <w:rFonts w:ascii="Times New Roman" w:hAnsi="Times New Roman"/>
          <w:sz w:val="28"/>
          <w:szCs w:val="28"/>
        </w:rPr>
        <w:tab/>
      </w:r>
    </w:p>
    <w:p w:rsidR="005933E2" w:rsidRPr="002E0E3D" w:rsidRDefault="005933E2" w:rsidP="005933E2">
      <w:pPr>
        <w:pStyle w:val="34"/>
        <w:spacing w:after="0" w:line="240" w:lineRule="auto"/>
        <w:rPr>
          <w:rFonts w:ascii="Times New Roman" w:hAnsi="Times New Roman"/>
          <w:sz w:val="28"/>
          <w:szCs w:val="28"/>
        </w:rPr>
      </w:pPr>
      <w:r w:rsidRPr="002E0E3D">
        <w:rPr>
          <w:rFonts w:ascii="Times New Roman" w:hAnsi="Times New Roman"/>
          <w:sz w:val="28"/>
          <w:szCs w:val="28"/>
        </w:rPr>
        <w:t xml:space="preserve">с результатами </w:t>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t>Наглядной</w:t>
      </w:r>
    </w:p>
    <w:p w:rsidR="005933E2" w:rsidRPr="002E0E3D" w:rsidRDefault="00084B3A" w:rsidP="005933E2">
      <w:pPr>
        <w:pStyle w:val="34"/>
        <w:spacing w:after="0" w:line="240" w:lineRule="auto"/>
        <w:rPr>
          <w:rFonts w:ascii="Times New Roman" w:hAnsi="Times New Roman"/>
          <w:sz w:val="28"/>
          <w:szCs w:val="28"/>
        </w:rPr>
      </w:pPr>
      <w:r>
        <w:rPr>
          <w:rFonts w:ascii="Times New Roman" w:hAnsi="Times New Roman"/>
          <w:noProof/>
          <w:sz w:val="28"/>
          <w:szCs w:val="28"/>
          <w:lang w:eastAsia="ru-RU"/>
        </w:rPr>
        <w:pict>
          <v:shape id="Соединительная линия уступом 3" o:spid="_x0000_s1093" type="#_x0000_t34" style="position:absolute;margin-left:19.7pt;margin-top:22.3pt;width:15.2pt;height:.6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"/>
        </w:pict>
      </w:r>
      <w:r>
        <w:rPr>
          <w:rFonts w:ascii="Times New Roman" w:hAnsi="Times New Roman"/>
          <w:noProof/>
          <w:sz w:val="28"/>
          <w:szCs w:val="28"/>
          <w:lang w:eastAsia="ru-RU"/>
        </w:rPr>
        <w:pict>
          <v:shape id="Соединительная линия уступом 2" o:spid="_x0000_s1099" type="#_x0000_t34" style="position:absolute;margin-left:403.7pt;margin-top:22.6pt;width:15.2pt;height:.05pt;rotation:90;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"/>
        </w:pict>
      </w:r>
      <w:r w:rsidR="005933E2" w:rsidRPr="002E0E3D">
        <w:rPr>
          <w:rFonts w:ascii="Times New Roman" w:hAnsi="Times New Roman"/>
          <w:sz w:val="28"/>
          <w:szCs w:val="28"/>
        </w:rPr>
        <w:t xml:space="preserve">мониторинга </w:t>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r>
      <w:r w:rsidR="005933E2" w:rsidRPr="002E0E3D">
        <w:rPr>
          <w:rFonts w:ascii="Times New Roman" w:hAnsi="Times New Roman"/>
          <w:sz w:val="28"/>
          <w:szCs w:val="28"/>
        </w:rPr>
        <w:tab/>
        <w:t>информации</w:t>
      </w:r>
      <w:r w:rsidR="005933E2" w:rsidRPr="002E0E3D">
        <w:rPr>
          <w:rFonts w:ascii="Times New Roman" w:hAnsi="Times New Roman"/>
          <w:sz w:val="28"/>
          <w:szCs w:val="28"/>
        </w:rPr>
        <w:tab/>
      </w:r>
      <w:r w:rsidR="005933E2" w:rsidRPr="002E0E3D">
        <w:rPr>
          <w:rFonts w:ascii="Times New Roman" w:hAnsi="Times New Roman"/>
          <w:sz w:val="28"/>
          <w:szCs w:val="28"/>
        </w:rPr>
        <w:tab/>
      </w:r>
    </w:p>
    <w:p w:rsidR="005933E2" w:rsidRPr="002E0E3D" w:rsidRDefault="005933E2" w:rsidP="005933E2">
      <w:pPr>
        <w:spacing w:after="0" w:line="240" w:lineRule="auto"/>
        <w:rPr>
          <w:rFonts w:ascii="Times New Roman" w:hAnsi="Times New Roman"/>
          <w:sz w:val="28"/>
          <w:szCs w:val="28"/>
        </w:rPr>
      </w:pPr>
      <w:r w:rsidRPr="002E0E3D">
        <w:rPr>
          <w:rFonts w:ascii="Times New Roman" w:hAnsi="Times New Roman"/>
          <w:sz w:val="28"/>
          <w:szCs w:val="28"/>
        </w:rPr>
        <w:t>Организованная</w:t>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t>Оформление</w:t>
      </w:r>
    </w:p>
    <w:p w:rsidR="005933E2" w:rsidRPr="002E0E3D" w:rsidRDefault="005933E2" w:rsidP="005933E2">
      <w:pPr>
        <w:spacing w:after="0" w:line="240" w:lineRule="auto"/>
        <w:rPr>
          <w:rFonts w:ascii="Times New Roman" w:hAnsi="Times New Roman"/>
          <w:sz w:val="28"/>
          <w:szCs w:val="28"/>
        </w:rPr>
      </w:pPr>
      <w:r w:rsidRPr="002E0E3D">
        <w:rPr>
          <w:rFonts w:ascii="Times New Roman" w:hAnsi="Times New Roman"/>
          <w:sz w:val="28"/>
          <w:szCs w:val="28"/>
        </w:rPr>
        <w:t>образовательная</w:t>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t>выставок</w:t>
      </w:r>
    </w:p>
    <w:p w:rsidR="005933E2" w:rsidRPr="002E0E3D" w:rsidRDefault="005933E2" w:rsidP="005933E2">
      <w:pPr>
        <w:spacing w:after="0" w:line="240" w:lineRule="auto"/>
        <w:rPr>
          <w:rFonts w:ascii="Times New Roman" w:hAnsi="Times New Roman"/>
          <w:sz w:val="28"/>
          <w:szCs w:val="28"/>
        </w:rPr>
      </w:pPr>
      <w:r w:rsidRPr="002E0E3D">
        <w:rPr>
          <w:rFonts w:ascii="Times New Roman" w:hAnsi="Times New Roman"/>
          <w:sz w:val="28"/>
          <w:szCs w:val="28"/>
        </w:rPr>
        <w:t>деятельность</w:t>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r>
      <w:r w:rsidRPr="002E0E3D">
        <w:rPr>
          <w:rFonts w:ascii="Times New Roman" w:hAnsi="Times New Roman"/>
          <w:sz w:val="28"/>
          <w:szCs w:val="28"/>
        </w:rPr>
        <w:tab/>
        <w:t>детского</w:t>
      </w:r>
    </w:p>
    <w:p w:rsidR="005933E2" w:rsidRPr="002E0E3D" w:rsidRDefault="005933E2" w:rsidP="005933E2">
      <w:pPr>
        <w:spacing w:after="0" w:line="240" w:lineRule="auto"/>
        <w:ind w:left="7788"/>
        <w:rPr>
          <w:rFonts w:ascii="Times New Roman" w:hAnsi="Times New Roman"/>
          <w:sz w:val="28"/>
          <w:szCs w:val="28"/>
        </w:rPr>
      </w:pPr>
      <w:r w:rsidRPr="002E0E3D">
        <w:rPr>
          <w:rFonts w:ascii="Times New Roman" w:hAnsi="Times New Roman"/>
          <w:sz w:val="28"/>
          <w:szCs w:val="28"/>
        </w:rPr>
        <w:t>художественного</w:t>
      </w:r>
    </w:p>
    <w:p w:rsidR="00561CBC" w:rsidRPr="002E0E3D" w:rsidRDefault="005933E2" w:rsidP="005933E2">
      <w:pPr>
        <w:spacing w:after="0" w:line="240" w:lineRule="auto"/>
        <w:rPr>
          <w:rFonts w:ascii="Times New Roman" w:eastAsia="Times New Roman" w:hAnsi="Times New Roman"/>
          <w:b/>
          <w:sz w:val="28"/>
          <w:szCs w:val="28"/>
          <w:lang w:eastAsia="ru-RU"/>
        </w:rPr>
      </w:pPr>
      <w:r w:rsidRPr="002E0E3D">
        <w:rPr>
          <w:rFonts w:ascii="Times New Roman" w:hAnsi="Times New Roman"/>
          <w:sz w:val="28"/>
          <w:szCs w:val="28"/>
        </w:rPr>
        <w:t>творчества</w:t>
      </w:r>
    </w:p>
    <w:p w:rsidR="00561CBC" w:rsidRPr="002E0E3D" w:rsidRDefault="00561CBC" w:rsidP="008E5A73">
      <w:pPr>
        <w:spacing w:after="0" w:line="240" w:lineRule="auto"/>
        <w:ind w:left="720"/>
        <w:jc w:val="center"/>
        <w:rPr>
          <w:rFonts w:ascii="Times New Roman" w:eastAsia="Times New Roman" w:hAnsi="Times New Roman"/>
          <w:b/>
          <w:sz w:val="28"/>
          <w:szCs w:val="28"/>
          <w:lang w:eastAsia="ru-RU"/>
        </w:rPr>
      </w:pPr>
    </w:p>
    <w:p w:rsidR="008E5A73" w:rsidRPr="002E0E3D" w:rsidRDefault="008E5A73" w:rsidP="008E5A73">
      <w:pPr>
        <w:spacing w:after="0" w:line="240" w:lineRule="auto"/>
        <w:ind w:left="720"/>
        <w:jc w:val="center"/>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Организация адаптационного периода в МБДОУ</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b/>
          <w:sz w:val="28"/>
          <w:szCs w:val="28"/>
        </w:rPr>
        <w:t>Цель адаптационного периода</w:t>
      </w:r>
      <w:r w:rsidRPr="002E0E3D">
        <w:rPr>
          <w:rFonts w:ascii="Times New Roman" w:hAnsi="Times New Roman"/>
          <w:sz w:val="28"/>
          <w:szCs w:val="28"/>
        </w:rPr>
        <w:t>: создание благоприятного воспитательно-образовательного пространства семьи и МБДОУ в системе орг</w:t>
      </w:r>
      <w:r w:rsidR="009C7C51" w:rsidRPr="002E0E3D">
        <w:rPr>
          <w:rFonts w:ascii="Times New Roman" w:hAnsi="Times New Roman"/>
          <w:sz w:val="28"/>
          <w:szCs w:val="28"/>
        </w:rPr>
        <w:t>анизации адаптации детей младшего</w:t>
      </w:r>
      <w:r w:rsidRPr="002E0E3D">
        <w:rPr>
          <w:rFonts w:ascii="Times New Roman" w:hAnsi="Times New Roman"/>
          <w:sz w:val="28"/>
          <w:szCs w:val="28"/>
        </w:rPr>
        <w:t xml:space="preserve"> возраста.</w:t>
      </w:r>
    </w:p>
    <w:p w:rsidR="008E5A73" w:rsidRPr="002E0E3D" w:rsidRDefault="008E5A73" w:rsidP="008E5A73">
      <w:pPr>
        <w:spacing w:after="0" w:line="240" w:lineRule="auto"/>
        <w:ind w:firstLine="567"/>
        <w:jc w:val="both"/>
        <w:rPr>
          <w:rFonts w:ascii="Times New Roman" w:hAnsi="Times New Roman"/>
          <w:b/>
          <w:sz w:val="28"/>
          <w:szCs w:val="28"/>
        </w:rPr>
      </w:pPr>
      <w:r w:rsidRPr="002E0E3D">
        <w:rPr>
          <w:rFonts w:ascii="Times New Roman" w:hAnsi="Times New Roman"/>
          <w:b/>
          <w:sz w:val="28"/>
          <w:szCs w:val="28"/>
        </w:rPr>
        <w:t>Задачи: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Создать условия для </w:t>
      </w:r>
      <w:r w:rsidR="009C7C51" w:rsidRPr="002E0E3D">
        <w:rPr>
          <w:rFonts w:ascii="Times New Roman" w:hAnsi="Times New Roman"/>
          <w:sz w:val="28"/>
          <w:szCs w:val="28"/>
        </w:rPr>
        <w:t>организации адаптации детей младш</w:t>
      </w:r>
      <w:r w:rsidRPr="002E0E3D">
        <w:rPr>
          <w:rFonts w:ascii="Times New Roman" w:hAnsi="Times New Roman"/>
          <w:sz w:val="28"/>
          <w:szCs w:val="28"/>
        </w:rPr>
        <w:t>его возраста к условиям дошкольного образовательного учреждения.</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Внедрить эффективные формы и методы сотрудничества с родителями, способствующие повышению информационной культуры в практику психолого-педагогического партнерства.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Привлечь внимание сотрудников дошкольного образовательного учреждения к проблеме </w:t>
      </w:r>
      <w:r w:rsidR="009C7C51" w:rsidRPr="002E0E3D">
        <w:rPr>
          <w:rFonts w:ascii="Times New Roman" w:hAnsi="Times New Roman"/>
          <w:sz w:val="28"/>
          <w:szCs w:val="28"/>
        </w:rPr>
        <w:t>организации адаптации детей младш</w:t>
      </w:r>
      <w:r w:rsidRPr="002E0E3D">
        <w:rPr>
          <w:rFonts w:ascii="Times New Roman" w:hAnsi="Times New Roman"/>
          <w:sz w:val="28"/>
          <w:szCs w:val="28"/>
        </w:rPr>
        <w:t>его возраста через повышение информационной компетентности.</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Особенности адаптационного периода.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Традиционно под адаптацией понимается процесс вхождения человека в новую для него среду и приспособление к ее условиям. Адаптация является активным процессом, приводящим или к позитивным (адаптированность, т. е. совокупленность всех полезных изменений организма и психики) результатам, или негативным (стресс).</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Фазы адаптационного процесса: острая фаза или период дезадаптации, подострая фаза или собственно адаптация, фаза компенсации или период адаптированности.</w:t>
      </w:r>
    </w:p>
    <w:p w:rsidR="00AD14E4" w:rsidRPr="002E0E3D" w:rsidRDefault="00AD14E4" w:rsidP="008E5A73">
      <w:pPr>
        <w:spacing w:after="0" w:line="240" w:lineRule="auto"/>
        <w:ind w:firstLine="567"/>
        <w:jc w:val="both"/>
        <w:rPr>
          <w:rFonts w:ascii="Times New Roman" w:hAnsi="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521"/>
        <w:gridCol w:w="3414"/>
      </w:tblGrid>
      <w:tr w:rsidR="008E5A73" w:rsidRPr="002E0E3D" w:rsidTr="005730A1">
        <w:tc>
          <w:tcPr>
            <w:tcW w:w="327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1. Острая фаза или период дезадаптации.</w:t>
            </w:r>
          </w:p>
        </w:tc>
        <w:tc>
          <w:tcPr>
            <w:tcW w:w="3521" w:type="dxa"/>
            <w:shd w:val="clear" w:color="auto" w:fill="auto"/>
          </w:tcPr>
          <w:p w:rsidR="008E5A73" w:rsidRPr="002E0E3D" w:rsidRDefault="008E5A73" w:rsidP="00C60B93">
            <w:pPr>
              <w:spacing w:after="0" w:line="240" w:lineRule="auto"/>
              <w:ind w:firstLine="23"/>
              <w:jc w:val="both"/>
              <w:rPr>
                <w:rFonts w:ascii="Times New Roman" w:hAnsi="Times New Roman"/>
                <w:sz w:val="28"/>
                <w:szCs w:val="28"/>
              </w:rPr>
            </w:pPr>
            <w:r w:rsidRPr="002E0E3D">
              <w:rPr>
                <w:rFonts w:ascii="Times New Roman" w:hAnsi="Times New Roman"/>
                <w:sz w:val="28"/>
                <w:szCs w:val="28"/>
              </w:rPr>
              <w:t>2. Собственно адаптация.</w:t>
            </w:r>
          </w:p>
          <w:p w:rsidR="008E5A73" w:rsidRPr="002E0E3D" w:rsidRDefault="008E5A73" w:rsidP="00C60B93">
            <w:pPr>
              <w:spacing w:after="0" w:line="240" w:lineRule="auto"/>
              <w:ind w:firstLine="23"/>
              <w:jc w:val="both"/>
              <w:rPr>
                <w:rFonts w:ascii="Times New Roman" w:hAnsi="Times New Roman"/>
                <w:sz w:val="28"/>
                <w:szCs w:val="28"/>
              </w:rPr>
            </w:pPr>
          </w:p>
        </w:tc>
        <w:tc>
          <w:tcPr>
            <w:tcW w:w="341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3. Фаза компенсации</w:t>
            </w:r>
          </w:p>
        </w:tc>
      </w:tr>
      <w:tr w:rsidR="008E5A73" w:rsidRPr="002E0E3D" w:rsidTr="005730A1">
        <w:tc>
          <w:tcPr>
            <w:tcW w:w="3271" w:type="dxa"/>
            <w:shd w:val="clear" w:color="auto" w:fill="auto"/>
          </w:tcPr>
          <w:p w:rsidR="00AD14E4"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Она сопровождается разнообразными колебаниями в соматическом состоянии и психическом статусе, </w:t>
            </w:r>
            <w:r w:rsidRPr="002E0E3D">
              <w:rPr>
                <w:rFonts w:ascii="Times New Roman" w:hAnsi="Times New Roman"/>
                <w:sz w:val="28"/>
                <w:szCs w:val="28"/>
              </w:rPr>
              <w:lastRenderedPageBreak/>
              <w:t>что приводит к</w:t>
            </w:r>
          </w:p>
          <w:p w:rsidR="00AD14E4" w:rsidRPr="002E0E3D" w:rsidRDefault="00AD14E4" w:rsidP="00C60B93">
            <w:pPr>
              <w:spacing w:after="0" w:line="240" w:lineRule="auto"/>
              <w:jc w:val="both"/>
              <w:rPr>
                <w:rFonts w:ascii="Times New Roman" w:hAnsi="Times New Roman"/>
                <w:sz w:val="28"/>
                <w:szCs w:val="28"/>
              </w:rPr>
            </w:pPr>
          </w:p>
          <w:p w:rsidR="00AD14E4" w:rsidRPr="002E0E3D" w:rsidRDefault="00AD14E4" w:rsidP="00C60B93">
            <w:pPr>
              <w:spacing w:after="0" w:line="240" w:lineRule="auto"/>
              <w:jc w:val="both"/>
              <w:rPr>
                <w:rFonts w:ascii="Times New Roman" w:hAnsi="Times New Roman"/>
                <w:sz w:val="28"/>
                <w:szCs w:val="28"/>
              </w:rPr>
            </w:pP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 снижению веса, частым респираторным заболеваниям, нарушению сна, снижению аппетита, регрессу в речевом развитии (длится в среднем один месяц).</w:t>
            </w:r>
          </w:p>
        </w:tc>
        <w:tc>
          <w:tcPr>
            <w:tcW w:w="3521" w:type="dxa"/>
            <w:shd w:val="clear" w:color="auto" w:fill="auto"/>
          </w:tcPr>
          <w:p w:rsidR="00AD14E4"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sz w:val="28"/>
                <w:szCs w:val="28"/>
              </w:rPr>
              <w:lastRenderedPageBreak/>
              <w:t>Характеризуется адекватным поведением ребенка, т. е. все сдвиги уменьшаются и регистрируются лишь по</w:t>
            </w:r>
          </w:p>
          <w:p w:rsidR="00AD14E4" w:rsidRPr="002E0E3D" w:rsidRDefault="00AD14E4" w:rsidP="00C95686">
            <w:pPr>
              <w:spacing w:after="0" w:line="240" w:lineRule="auto"/>
              <w:jc w:val="both"/>
              <w:rPr>
                <w:rFonts w:ascii="Times New Roman" w:hAnsi="Times New Roman"/>
                <w:sz w:val="28"/>
                <w:szCs w:val="28"/>
              </w:rPr>
            </w:pPr>
          </w:p>
          <w:p w:rsidR="00AD14E4" w:rsidRPr="002E0E3D" w:rsidRDefault="00AD14E4" w:rsidP="00C95686">
            <w:pPr>
              <w:spacing w:after="0" w:line="240" w:lineRule="auto"/>
              <w:jc w:val="both"/>
              <w:rPr>
                <w:rFonts w:ascii="Times New Roman" w:hAnsi="Times New Roman"/>
                <w:sz w:val="28"/>
                <w:szCs w:val="28"/>
              </w:rPr>
            </w:pPr>
          </w:p>
          <w:p w:rsidR="008E5A73"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отдельным параметрам на фоне замедленного темпа развития, особенно психического, по сравнению со средними возрастными нормами (длится три - пять месяцев).</w:t>
            </w:r>
          </w:p>
        </w:tc>
        <w:tc>
          <w:tcPr>
            <w:tcW w:w="3414" w:type="dxa"/>
            <w:shd w:val="clear" w:color="auto" w:fill="auto"/>
          </w:tcPr>
          <w:p w:rsidR="00AD14E4" w:rsidRPr="002E0E3D" w:rsidRDefault="008E5A73" w:rsidP="00C60B93">
            <w:pPr>
              <w:spacing w:after="0" w:line="240" w:lineRule="auto"/>
              <w:ind w:firstLine="567"/>
              <w:jc w:val="both"/>
              <w:rPr>
                <w:rFonts w:ascii="Times New Roman" w:hAnsi="Times New Roman"/>
                <w:sz w:val="28"/>
                <w:szCs w:val="28"/>
              </w:rPr>
            </w:pPr>
            <w:r w:rsidRPr="002E0E3D">
              <w:rPr>
                <w:rFonts w:ascii="Times New Roman" w:hAnsi="Times New Roman"/>
                <w:sz w:val="28"/>
                <w:szCs w:val="28"/>
              </w:rPr>
              <w:lastRenderedPageBreak/>
              <w:t>Темп развития убыстряется, в результате дети преодолевают указанную выше задержку темпов развития. Дети</w:t>
            </w:r>
          </w:p>
          <w:p w:rsidR="00AD14E4" w:rsidRPr="002E0E3D" w:rsidRDefault="00AD14E4" w:rsidP="00C60B93">
            <w:pPr>
              <w:spacing w:after="0" w:line="240" w:lineRule="auto"/>
              <w:ind w:firstLine="567"/>
              <w:jc w:val="both"/>
              <w:rPr>
                <w:rFonts w:ascii="Times New Roman" w:hAnsi="Times New Roman"/>
                <w:sz w:val="28"/>
                <w:szCs w:val="28"/>
              </w:rPr>
            </w:pPr>
          </w:p>
          <w:p w:rsidR="00AD14E4" w:rsidRPr="002E0E3D" w:rsidRDefault="00AD14E4" w:rsidP="00C60B93">
            <w:pPr>
              <w:spacing w:after="0" w:line="240" w:lineRule="auto"/>
              <w:ind w:firstLine="567"/>
              <w:jc w:val="both"/>
              <w:rPr>
                <w:rFonts w:ascii="Times New Roman" w:hAnsi="Times New Roman"/>
                <w:sz w:val="28"/>
                <w:szCs w:val="28"/>
              </w:rPr>
            </w:pPr>
          </w:p>
          <w:p w:rsidR="008E5A73" w:rsidRPr="002E0E3D" w:rsidRDefault="008E5A73" w:rsidP="00C95686">
            <w:pPr>
              <w:spacing w:after="0" w:line="240" w:lineRule="auto"/>
              <w:jc w:val="both"/>
              <w:rPr>
                <w:rFonts w:ascii="Times New Roman" w:hAnsi="Times New Roman"/>
                <w:sz w:val="28"/>
                <w:szCs w:val="28"/>
              </w:rPr>
            </w:pPr>
            <w:r w:rsidRPr="002E0E3D">
              <w:rPr>
                <w:rFonts w:ascii="Times New Roman" w:hAnsi="Times New Roman"/>
                <w:sz w:val="28"/>
                <w:szCs w:val="28"/>
              </w:rPr>
              <w:t xml:space="preserve"> адаптированы.</w:t>
            </w:r>
          </w:p>
          <w:p w:rsidR="008E5A73" w:rsidRPr="002E0E3D" w:rsidRDefault="008E5A73" w:rsidP="00C60B93">
            <w:pPr>
              <w:spacing w:after="0" w:line="240" w:lineRule="auto"/>
              <w:jc w:val="both"/>
              <w:rPr>
                <w:rFonts w:ascii="Times New Roman" w:hAnsi="Times New Roman"/>
                <w:sz w:val="28"/>
                <w:szCs w:val="28"/>
              </w:rPr>
            </w:pPr>
          </w:p>
        </w:tc>
      </w:tr>
    </w:tbl>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lastRenderedPageBreak/>
        <w:t>Кроме того, различают три степени тяжести прохождения острой фазы адаптационного периода: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1"/>
        <w:gridCol w:w="3521"/>
        <w:gridCol w:w="3414"/>
      </w:tblGrid>
      <w:tr w:rsidR="008E5A73" w:rsidRPr="002E0E3D" w:rsidTr="005730A1">
        <w:tc>
          <w:tcPr>
            <w:tcW w:w="3271" w:type="dxa"/>
            <w:shd w:val="clear" w:color="auto" w:fill="auto"/>
          </w:tcPr>
          <w:p w:rsidR="008E5A73" w:rsidRPr="002E0E3D" w:rsidRDefault="008E5A73" w:rsidP="00C60B93">
            <w:pPr>
              <w:spacing w:after="0" w:line="240" w:lineRule="auto"/>
              <w:jc w:val="center"/>
              <w:rPr>
                <w:rFonts w:ascii="Times New Roman" w:hAnsi="Times New Roman"/>
                <w:sz w:val="28"/>
                <w:szCs w:val="28"/>
              </w:rPr>
            </w:pPr>
            <w:r w:rsidRPr="002E0E3D">
              <w:rPr>
                <w:rFonts w:ascii="Times New Roman" w:hAnsi="Times New Roman"/>
                <w:sz w:val="28"/>
                <w:szCs w:val="28"/>
              </w:rPr>
              <w:t>Легкая адаптация:</w:t>
            </w:r>
          </w:p>
        </w:tc>
        <w:tc>
          <w:tcPr>
            <w:tcW w:w="3521" w:type="dxa"/>
            <w:shd w:val="clear" w:color="auto" w:fill="auto"/>
          </w:tcPr>
          <w:p w:rsidR="008E5A73" w:rsidRPr="002E0E3D" w:rsidRDefault="008E5A73" w:rsidP="00C60B93">
            <w:pPr>
              <w:spacing w:after="0" w:line="240" w:lineRule="auto"/>
              <w:jc w:val="center"/>
              <w:rPr>
                <w:rFonts w:ascii="Times New Roman" w:hAnsi="Times New Roman"/>
                <w:sz w:val="28"/>
                <w:szCs w:val="28"/>
              </w:rPr>
            </w:pPr>
            <w:r w:rsidRPr="002E0E3D">
              <w:rPr>
                <w:rFonts w:ascii="Times New Roman" w:hAnsi="Times New Roman"/>
                <w:sz w:val="28"/>
                <w:szCs w:val="28"/>
              </w:rPr>
              <w:t>Адаптация средней тяжести</w:t>
            </w:r>
          </w:p>
        </w:tc>
        <w:tc>
          <w:tcPr>
            <w:tcW w:w="3414" w:type="dxa"/>
            <w:shd w:val="clear" w:color="auto" w:fill="auto"/>
          </w:tcPr>
          <w:p w:rsidR="008E5A73" w:rsidRPr="002E0E3D" w:rsidRDefault="008E5A73" w:rsidP="00C60B93">
            <w:pPr>
              <w:spacing w:after="0" w:line="240" w:lineRule="auto"/>
              <w:jc w:val="center"/>
              <w:rPr>
                <w:rFonts w:ascii="Times New Roman" w:hAnsi="Times New Roman"/>
                <w:sz w:val="28"/>
                <w:szCs w:val="28"/>
              </w:rPr>
            </w:pPr>
            <w:r w:rsidRPr="002E0E3D">
              <w:rPr>
                <w:rFonts w:ascii="Times New Roman" w:hAnsi="Times New Roman"/>
                <w:sz w:val="28"/>
                <w:szCs w:val="28"/>
              </w:rPr>
              <w:t>Тяжелая адаптация:</w:t>
            </w:r>
          </w:p>
        </w:tc>
      </w:tr>
      <w:tr w:rsidR="008E5A73" w:rsidRPr="002E0E3D" w:rsidTr="005730A1">
        <w:tc>
          <w:tcPr>
            <w:tcW w:w="327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  20-му дню пребывания в детском учреждении нормализуется сон, ребенок нормально ест, не отказывается от контактов со сверстниками и взрослыми, сам идет на контакт. Заболеваемость не более одного раза сроком не более 10-ти дней, без осложнений. Вес без изменений;</w:t>
            </w:r>
          </w:p>
        </w:tc>
        <w:tc>
          <w:tcPr>
            <w:tcW w:w="352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Поведенческие реакции восстанавливаются к 30-му дню пребывания в детском учреждении. Нервно-психическое развитие несколько замедляется (замедление речевой активности). Заболеваемость до двух раз сроком не более 10-ти дней, без осложнений. Вес не изменился или несколько снизился;</w:t>
            </w:r>
          </w:p>
          <w:p w:rsidR="008E5A73" w:rsidRPr="002E0E3D" w:rsidRDefault="008E5A73" w:rsidP="00C60B93">
            <w:pPr>
              <w:spacing w:after="0" w:line="240" w:lineRule="auto"/>
              <w:jc w:val="both"/>
              <w:rPr>
                <w:rFonts w:ascii="Times New Roman" w:hAnsi="Times New Roman"/>
                <w:sz w:val="28"/>
                <w:szCs w:val="28"/>
              </w:rPr>
            </w:pPr>
          </w:p>
        </w:tc>
        <w:tc>
          <w:tcPr>
            <w:tcW w:w="341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Значительная длительность (от двух до шести месяцев и больше) и тяжесть всех проявлений.</w:t>
            </w:r>
          </w:p>
          <w:p w:rsidR="008E5A73" w:rsidRPr="002E0E3D" w:rsidRDefault="008E5A73" w:rsidP="00C60B93">
            <w:pPr>
              <w:spacing w:after="0" w:line="240" w:lineRule="auto"/>
              <w:jc w:val="both"/>
              <w:rPr>
                <w:rFonts w:ascii="Times New Roman" w:hAnsi="Times New Roman"/>
                <w:sz w:val="28"/>
                <w:szCs w:val="28"/>
              </w:rPr>
            </w:pPr>
          </w:p>
        </w:tc>
      </w:tr>
    </w:tbl>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Длительность периода адаптации зависит от многих причин: от особенностей высшей нервной деятельности и возраста ребенка; от наличия или отсутствия предшествующей тренировки его нервной системы; от состояния здоровья; от резкого контакта между обстановкой, в которой ребенок привык находиться дома и той, в которой находится в дошкольном учреждении; от разницы в методах воспитания.</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Адаптационный период у детей может сопровождаться различными негативными поведенческими реакциями: упрямство, грубость, дерзость, неуважительное отношение к взрослым, лживость, болезнь, страх наказания.</w:t>
      </w:r>
    </w:p>
    <w:p w:rsidR="008E5A73" w:rsidRPr="002E0E3D" w:rsidRDefault="008E5A73" w:rsidP="003B585A">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Этапы адаптационного периода: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
        <w:gridCol w:w="1507"/>
        <w:gridCol w:w="7654"/>
      </w:tblGrid>
      <w:tr w:rsidR="008E5A73" w:rsidRPr="002E0E3D" w:rsidTr="005730A1">
        <w:tc>
          <w:tcPr>
            <w:tcW w:w="104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Этапы</w:t>
            </w:r>
          </w:p>
        </w:tc>
        <w:tc>
          <w:tcPr>
            <w:tcW w:w="9161" w:type="dxa"/>
            <w:gridSpan w:val="2"/>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Содержание </w:t>
            </w:r>
          </w:p>
        </w:tc>
      </w:tr>
      <w:tr w:rsidR="008E5A73" w:rsidRPr="002E0E3D" w:rsidTr="005730A1">
        <w:tc>
          <w:tcPr>
            <w:tcW w:w="104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1 этап</w:t>
            </w:r>
          </w:p>
        </w:tc>
        <w:tc>
          <w:tcPr>
            <w:tcW w:w="9161" w:type="dxa"/>
            <w:gridSpan w:val="2"/>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Подготовка родителями и воспитателями ребенка к условиям детского сада</w:t>
            </w:r>
          </w:p>
        </w:tc>
      </w:tr>
      <w:tr w:rsidR="008E5A73" w:rsidRPr="002E0E3D" w:rsidTr="005730A1">
        <w:tc>
          <w:tcPr>
            <w:tcW w:w="104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2 этап</w:t>
            </w:r>
          </w:p>
        </w:tc>
        <w:tc>
          <w:tcPr>
            <w:tcW w:w="9161" w:type="dxa"/>
            <w:gridSpan w:val="2"/>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Приход мамы с ребенком в группу детского сада</w:t>
            </w:r>
          </w:p>
        </w:tc>
      </w:tr>
      <w:tr w:rsidR="008E5A73" w:rsidRPr="002E0E3D" w:rsidTr="005730A1">
        <w:tc>
          <w:tcPr>
            <w:tcW w:w="1045" w:type="dxa"/>
            <w:vMerge w:val="restart"/>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3 этап</w:t>
            </w:r>
          </w:p>
        </w:tc>
        <w:tc>
          <w:tcPr>
            <w:tcW w:w="9161" w:type="dxa"/>
            <w:gridSpan w:val="2"/>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Постепенное привыкание</w:t>
            </w:r>
          </w:p>
        </w:tc>
      </w:tr>
      <w:tr w:rsidR="008E5A73" w:rsidRPr="002E0E3D" w:rsidTr="005730A1">
        <w:tc>
          <w:tcPr>
            <w:tcW w:w="1045" w:type="dxa"/>
            <w:vMerge/>
            <w:shd w:val="clear" w:color="auto" w:fill="auto"/>
          </w:tcPr>
          <w:p w:rsidR="008E5A73" w:rsidRPr="002E0E3D" w:rsidRDefault="008E5A73" w:rsidP="00C60B93">
            <w:pPr>
              <w:spacing w:after="0" w:line="240" w:lineRule="auto"/>
              <w:jc w:val="both"/>
              <w:rPr>
                <w:rFonts w:ascii="Times New Roman" w:hAnsi="Times New Roman"/>
                <w:sz w:val="28"/>
                <w:szCs w:val="28"/>
              </w:rPr>
            </w:pPr>
          </w:p>
        </w:tc>
        <w:tc>
          <w:tcPr>
            <w:tcW w:w="1507"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1 период</w:t>
            </w:r>
          </w:p>
        </w:tc>
        <w:tc>
          <w:tcPr>
            <w:tcW w:w="765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“Мы играем только вместе”</w:t>
            </w:r>
          </w:p>
        </w:tc>
      </w:tr>
      <w:tr w:rsidR="008E5A73" w:rsidRPr="002E0E3D" w:rsidTr="005730A1">
        <w:tc>
          <w:tcPr>
            <w:tcW w:w="1045" w:type="dxa"/>
            <w:vMerge/>
            <w:shd w:val="clear" w:color="auto" w:fill="auto"/>
          </w:tcPr>
          <w:p w:rsidR="008E5A73" w:rsidRPr="002E0E3D" w:rsidRDefault="008E5A73" w:rsidP="00C60B93">
            <w:pPr>
              <w:spacing w:after="0" w:line="240" w:lineRule="auto"/>
              <w:jc w:val="both"/>
              <w:rPr>
                <w:rFonts w:ascii="Times New Roman" w:hAnsi="Times New Roman"/>
                <w:sz w:val="28"/>
                <w:szCs w:val="28"/>
              </w:rPr>
            </w:pPr>
          </w:p>
        </w:tc>
        <w:tc>
          <w:tcPr>
            <w:tcW w:w="1507"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2 период</w:t>
            </w:r>
          </w:p>
        </w:tc>
        <w:tc>
          <w:tcPr>
            <w:tcW w:w="765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“Я играю сам, но ты будь рядом”.</w:t>
            </w:r>
          </w:p>
        </w:tc>
      </w:tr>
      <w:tr w:rsidR="008E5A73" w:rsidRPr="002E0E3D" w:rsidTr="005730A1">
        <w:tc>
          <w:tcPr>
            <w:tcW w:w="1045" w:type="dxa"/>
            <w:vMerge/>
            <w:shd w:val="clear" w:color="auto" w:fill="auto"/>
          </w:tcPr>
          <w:p w:rsidR="008E5A73" w:rsidRPr="002E0E3D" w:rsidRDefault="008E5A73" w:rsidP="00C60B93">
            <w:pPr>
              <w:spacing w:after="0" w:line="240" w:lineRule="auto"/>
              <w:jc w:val="both"/>
              <w:rPr>
                <w:rFonts w:ascii="Times New Roman" w:hAnsi="Times New Roman"/>
                <w:sz w:val="28"/>
                <w:szCs w:val="28"/>
              </w:rPr>
            </w:pPr>
          </w:p>
        </w:tc>
        <w:tc>
          <w:tcPr>
            <w:tcW w:w="1507"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3 период</w:t>
            </w:r>
          </w:p>
        </w:tc>
        <w:tc>
          <w:tcPr>
            <w:tcW w:w="765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“Иди, я немножко поиграю один”.</w:t>
            </w:r>
          </w:p>
        </w:tc>
      </w:tr>
      <w:tr w:rsidR="008E5A73" w:rsidRPr="002E0E3D" w:rsidTr="005730A1">
        <w:tc>
          <w:tcPr>
            <w:tcW w:w="1045" w:type="dxa"/>
            <w:vMerge/>
            <w:shd w:val="clear" w:color="auto" w:fill="auto"/>
          </w:tcPr>
          <w:p w:rsidR="008E5A73" w:rsidRPr="002E0E3D" w:rsidRDefault="008E5A73" w:rsidP="00C60B93">
            <w:pPr>
              <w:spacing w:after="0" w:line="240" w:lineRule="auto"/>
              <w:jc w:val="both"/>
              <w:rPr>
                <w:rFonts w:ascii="Times New Roman" w:hAnsi="Times New Roman"/>
                <w:sz w:val="28"/>
                <w:szCs w:val="28"/>
              </w:rPr>
            </w:pPr>
          </w:p>
        </w:tc>
        <w:tc>
          <w:tcPr>
            <w:tcW w:w="1507"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4 период</w:t>
            </w:r>
          </w:p>
        </w:tc>
        <w:tc>
          <w:tcPr>
            <w:tcW w:w="765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“Мне хорошо здесь, я готов отпустить тебя”</w:t>
            </w:r>
          </w:p>
        </w:tc>
      </w:tr>
    </w:tbl>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b/>
          <w:sz w:val="28"/>
          <w:szCs w:val="28"/>
        </w:rPr>
        <w:t>Задачи воспитания на адаптационный период</w:t>
      </w:r>
      <w:r w:rsidRPr="002E0E3D">
        <w:rPr>
          <w:rFonts w:ascii="Times New Roman" w:hAnsi="Times New Roman"/>
          <w:sz w:val="28"/>
          <w:szCs w:val="28"/>
        </w:rPr>
        <w:t>.</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Создать для детей атмосферу психологического комфорта.</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 Формировать у детей навыки здорового образа жизни, содействовать полноценному физическому развитию детей:</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а) организовать рациональный режим дня в группе, обеспечивающий каждому ребенку физический и психический комфорт;</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б) формировать у детей привычку к аккуратности и чистоте, прививать простейшие навыки самообслуживания;</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в) обеспечить понимание детьми смысла выполнения режимных процессов;</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г) воспитывать у детей потребность в самостоятельной двигательной активности.</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 Закладывать основы будущей личности:</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а) воспитывать у детей уверенность в самих себе и своих возможностях, развивать активность, инициативность, самостоятельность;</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б) закладывать основы доверительного отношения детей к взрослым, формируя доверие и привязанность к воспитателю;</w:t>
      </w:r>
    </w:p>
    <w:p w:rsidR="008E5A73" w:rsidRPr="002E0E3D" w:rsidRDefault="008E5A73" w:rsidP="003B585A">
      <w:pPr>
        <w:spacing w:after="0" w:line="240" w:lineRule="auto"/>
        <w:jc w:val="both"/>
        <w:rPr>
          <w:rFonts w:ascii="Times New Roman" w:hAnsi="Times New Roman"/>
          <w:sz w:val="28"/>
          <w:szCs w:val="28"/>
        </w:rPr>
      </w:pPr>
      <w:r w:rsidRPr="002E0E3D">
        <w:rPr>
          <w:rFonts w:ascii="Times New Roman" w:hAnsi="Times New Roman"/>
          <w:sz w:val="28"/>
          <w:szCs w:val="28"/>
        </w:rPr>
        <w:t>в) закладывать основы доброжелательного отношения детей друг к другу.</w:t>
      </w:r>
    </w:p>
    <w:p w:rsidR="008E5A73" w:rsidRPr="002E0E3D" w:rsidRDefault="008E5A73" w:rsidP="008E5A73">
      <w:pPr>
        <w:spacing w:after="0" w:line="240" w:lineRule="auto"/>
        <w:ind w:firstLine="567"/>
        <w:jc w:val="both"/>
        <w:rPr>
          <w:rFonts w:ascii="Times New Roman" w:hAnsi="Times New Roman"/>
          <w:sz w:val="28"/>
          <w:szCs w:val="28"/>
        </w:rPr>
      </w:pPr>
    </w:p>
    <w:p w:rsidR="008E5A73" w:rsidRPr="002E0E3D" w:rsidRDefault="008E5A73" w:rsidP="008E5A73">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Задачи по работе с родителями на период адаптации:</w:t>
      </w:r>
    </w:p>
    <w:p w:rsidR="008E5A73" w:rsidRPr="002E0E3D" w:rsidRDefault="008E5A73" w:rsidP="003B585A">
      <w:pPr>
        <w:spacing w:after="0" w:line="240" w:lineRule="auto"/>
        <w:rPr>
          <w:rFonts w:ascii="Times New Roman" w:hAnsi="Times New Roman"/>
          <w:b/>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1. Планомерное, активное педагогическое просвещение родителей.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2. Удовлетворение индивидуальных запросов родителей по вопросам воспитания и образования, сотрудничества со своим ребенком, возрастных особенностей развития, методов педагогического воздействия и оздоровления ребенка в условиях семьи, подготовки к поступлению в дошкольное учреждение.</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3. Оказание практической помощи семье в овладении различными умениями и необходимыми навыками ухода за детьми,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4. Включение родителей в единое образовательное пространство детского сада.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5. Организация пропаганды положительного опыта общественного и семейного воспитания.</w:t>
      </w:r>
    </w:p>
    <w:p w:rsidR="008E5A73" w:rsidRPr="002E0E3D" w:rsidRDefault="008E5A73" w:rsidP="008E5A73">
      <w:pPr>
        <w:shd w:val="clear" w:color="auto" w:fill="FFFFFF"/>
        <w:spacing w:before="100" w:beforeAutospacing="1" w:after="0" w:line="240" w:lineRule="auto"/>
        <w:ind w:firstLine="567"/>
        <w:jc w:val="center"/>
        <w:rPr>
          <w:rFonts w:ascii="Times New Roman" w:eastAsia="Times New Roman" w:hAnsi="Times New Roman"/>
          <w:b/>
          <w:bCs/>
          <w:color w:val="000000"/>
          <w:sz w:val="28"/>
          <w:szCs w:val="28"/>
          <w:lang w:eastAsia="ru-RU"/>
        </w:rPr>
      </w:pPr>
      <w:r w:rsidRPr="002E0E3D">
        <w:rPr>
          <w:rFonts w:ascii="Times New Roman" w:eastAsia="Times New Roman" w:hAnsi="Times New Roman"/>
          <w:b/>
          <w:bCs/>
          <w:color w:val="000000"/>
          <w:sz w:val="28"/>
          <w:szCs w:val="28"/>
          <w:lang w:eastAsia="ru-RU"/>
        </w:rPr>
        <w:t>Методы и приемы работы с родителями на период адаптации</w:t>
      </w:r>
    </w:p>
    <w:tbl>
      <w:tblPr>
        <w:tblW w:w="0" w:type="auto"/>
        <w:tblInd w:w="-269" w:type="dxa"/>
        <w:tblCellMar>
          <w:top w:w="15" w:type="dxa"/>
          <w:left w:w="15" w:type="dxa"/>
          <w:bottom w:w="15" w:type="dxa"/>
          <w:right w:w="15" w:type="dxa"/>
        </w:tblCellMar>
        <w:tblLook w:val="04A0" w:firstRow="1" w:lastRow="0" w:firstColumn="1" w:lastColumn="0" w:noHBand="0" w:noVBand="1"/>
      </w:tblPr>
      <w:tblGrid>
        <w:gridCol w:w="5325"/>
        <w:gridCol w:w="5165"/>
      </w:tblGrid>
      <w:tr w:rsidR="008E5A73" w:rsidRPr="002E0E3D"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bCs/>
                <w:sz w:val="28"/>
                <w:szCs w:val="28"/>
                <w:lang w:eastAsia="ru-RU"/>
              </w:rPr>
              <w:t>Методы и приемы</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bCs/>
                <w:sz w:val="28"/>
                <w:szCs w:val="28"/>
                <w:lang w:eastAsia="ru-RU"/>
              </w:rPr>
              <w:t>Цель</w:t>
            </w:r>
          </w:p>
        </w:tc>
      </w:tr>
      <w:tr w:rsidR="008E5A73" w:rsidRPr="002E0E3D"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Групповые и индивидуальные консультации воспитателя, специалистов</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Удовлетворение потребностей родителей в получении информации по вопросам воспитания и обучения детей</w:t>
            </w:r>
          </w:p>
        </w:tc>
      </w:tr>
      <w:tr w:rsidR="008E5A73" w:rsidRPr="002E0E3D"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Совместные игры родителей и детей (пребывание родителей в группе в период адаптации)</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Научить родителей играть и общаться с детьми</w:t>
            </w:r>
          </w:p>
        </w:tc>
      </w:tr>
      <w:tr w:rsidR="008E5A73" w:rsidRPr="002E0E3D"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Показ родителям фрагментов детских игр – драматизаций, занятий, подвижных игр</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Поощрять размышления родителей о достижениях детей</w:t>
            </w:r>
          </w:p>
        </w:tc>
      </w:tr>
      <w:tr w:rsidR="008E5A73" w:rsidRPr="002E0E3D"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Совместные игры родителей и детей (подвижные, театрализованные, дидактические)</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Поддерживать положительный опыт взаимодействия родителей и детей</w:t>
            </w:r>
          </w:p>
          <w:p w:rsidR="008E5A73" w:rsidRPr="002E0E3D" w:rsidRDefault="008E5A73" w:rsidP="00C60B9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Помочь родителям глубже понять отношения с детьми</w:t>
            </w:r>
          </w:p>
        </w:tc>
      </w:tr>
      <w:tr w:rsidR="008E5A73" w:rsidRPr="002E0E3D" w:rsidTr="00C60B93">
        <w:tc>
          <w:tcPr>
            <w:tcW w:w="532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Обмен опытом по способам и средствам воспитания детей</w:t>
            </w:r>
          </w:p>
        </w:tc>
        <w:tc>
          <w:tcPr>
            <w:tcW w:w="5165" w:type="dxa"/>
            <w:tcBorders>
              <w:top w:val="single" w:sz="6" w:space="0" w:color="000000"/>
              <w:left w:val="single" w:sz="6" w:space="0" w:color="000000"/>
              <w:bottom w:val="single" w:sz="6" w:space="0" w:color="000000"/>
              <w:right w:val="single" w:sz="6" w:space="0" w:color="000000"/>
            </w:tcBorders>
            <w:vAlign w:val="center"/>
            <w:hideMark/>
          </w:tcPr>
          <w:p w:rsidR="008E5A73" w:rsidRPr="002E0E3D" w:rsidRDefault="008E5A73" w:rsidP="00C60B93">
            <w:pPr>
              <w:spacing w:before="100" w:beforeAutospacing="1"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Побуждать родителей поддерживать друг друга</w:t>
            </w:r>
          </w:p>
        </w:tc>
      </w:tr>
    </w:tbl>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ind w:left="720"/>
        <w:jc w:val="center"/>
        <w:rPr>
          <w:rFonts w:ascii="Times New Roman" w:hAnsi="Times New Roman"/>
          <w:b/>
          <w:sz w:val="28"/>
          <w:szCs w:val="28"/>
        </w:rPr>
      </w:pPr>
      <w:r w:rsidRPr="002E0E3D">
        <w:rPr>
          <w:rFonts w:ascii="Times New Roman" w:hAnsi="Times New Roman"/>
          <w:b/>
          <w:sz w:val="28"/>
          <w:szCs w:val="28"/>
        </w:rPr>
        <w:t>Сетевое взаимодействие по вопросам реализации Программы</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и иные организации, обладающие ресурсами, необходимыми для осуществления видов учебной деятельности, предусмотренных соответствующей образовательной программой.</w:t>
      </w:r>
    </w:p>
    <w:p w:rsidR="008E5A73" w:rsidRPr="002E0E3D" w:rsidRDefault="008E5A73" w:rsidP="008E5A73">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Социальными партнерами в воспитании и развитии детей являются:</w:t>
      </w:r>
    </w:p>
    <w:p w:rsidR="008E5A73" w:rsidRPr="002E0E3D" w:rsidRDefault="008E5A73" w:rsidP="008E5A73">
      <w:pPr>
        <w:spacing w:after="0" w:line="240" w:lineRule="auto"/>
        <w:jc w:val="center"/>
        <w:rPr>
          <w:rFonts w:ascii="Times New Roman" w:eastAsia="Times New Roman" w:hAnsi="Times New Roman"/>
          <w:color w:val="000000"/>
          <w:sz w:val="28"/>
          <w:szCs w:val="28"/>
          <w:lang w:eastAsia="ru-RU"/>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11"/>
        <w:gridCol w:w="3326"/>
        <w:gridCol w:w="1701"/>
      </w:tblGrid>
      <w:tr w:rsidR="008E5A73" w:rsidRPr="002E0E3D" w:rsidTr="00C60B93">
        <w:trPr>
          <w:trHeight w:val="737"/>
        </w:trPr>
        <w:tc>
          <w:tcPr>
            <w:tcW w:w="2127"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Направление</w:t>
            </w:r>
          </w:p>
        </w:tc>
        <w:tc>
          <w:tcPr>
            <w:tcW w:w="2911"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firstLine="567"/>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Учреждения</w:t>
            </w:r>
          </w:p>
        </w:tc>
        <w:tc>
          <w:tcPr>
            <w:tcW w:w="3326"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Задачи, решаемые в совместной работе</w:t>
            </w:r>
          </w:p>
        </w:tc>
        <w:tc>
          <w:tcPr>
            <w:tcW w:w="170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Сроки</w:t>
            </w:r>
          </w:p>
          <w:p w:rsidR="008E5A73" w:rsidRPr="002E0E3D" w:rsidRDefault="008E5A73" w:rsidP="00C60B93">
            <w:pPr>
              <w:spacing w:after="0" w:line="240" w:lineRule="auto"/>
              <w:ind w:right="-143" w:firstLine="34"/>
              <w:jc w:val="center"/>
              <w:rPr>
                <w:rFonts w:ascii="Times New Roman" w:eastAsia="Times New Roman" w:hAnsi="Times New Roman"/>
                <w:sz w:val="28"/>
                <w:szCs w:val="28"/>
                <w:lang w:eastAsia="ru-RU"/>
              </w:rPr>
            </w:pPr>
          </w:p>
        </w:tc>
      </w:tr>
      <w:tr w:rsidR="008E5A73" w:rsidRPr="002E0E3D" w:rsidTr="00C60B93">
        <w:tc>
          <w:tcPr>
            <w:tcW w:w="2127" w:type="dxa"/>
            <w:vMerge w:val="restart"/>
            <w:tcBorders>
              <w:top w:val="single" w:sz="4" w:space="0" w:color="auto"/>
              <w:left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Организационное </w:t>
            </w:r>
          </w:p>
        </w:tc>
        <w:tc>
          <w:tcPr>
            <w:tcW w:w="2911" w:type="dxa"/>
            <w:tcBorders>
              <w:top w:val="single" w:sz="4" w:space="0" w:color="auto"/>
              <w:left w:val="single" w:sz="4" w:space="0" w:color="auto"/>
              <w:bottom w:val="single" w:sz="4" w:space="0" w:color="auto"/>
              <w:right w:val="single" w:sz="4" w:space="0" w:color="auto"/>
            </w:tcBorders>
          </w:tcPr>
          <w:p w:rsidR="008E5A73" w:rsidRPr="002E0E3D" w:rsidRDefault="007C68B9" w:rsidP="002136B5">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МУ «</w:t>
            </w:r>
            <w:r w:rsidR="002136B5" w:rsidRPr="002E0E3D">
              <w:rPr>
                <w:rFonts w:ascii="Times New Roman" w:eastAsia="Times New Roman" w:hAnsi="Times New Roman"/>
                <w:sz w:val="28"/>
                <w:szCs w:val="28"/>
                <w:lang w:eastAsia="ru-RU"/>
              </w:rPr>
              <w:t>ОДУ</w:t>
            </w:r>
            <w:r w:rsidR="00202A6F" w:rsidRPr="002E0E3D">
              <w:rPr>
                <w:rFonts w:ascii="Times New Roman" w:eastAsia="Times New Roman" w:hAnsi="Times New Roman"/>
                <w:sz w:val="28"/>
                <w:szCs w:val="28"/>
                <w:lang w:eastAsia="ru-RU"/>
              </w:rPr>
              <w:t xml:space="preserve"> </w:t>
            </w:r>
            <w:r w:rsidR="002136B5" w:rsidRPr="002E0E3D">
              <w:rPr>
                <w:rFonts w:ascii="Times New Roman" w:eastAsia="Times New Roman" w:hAnsi="Times New Roman"/>
                <w:sz w:val="28"/>
                <w:szCs w:val="28"/>
                <w:lang w:eastAsia="ru-RU"/>
              </w:rPr>
              <w:t>Шатойского</w:t>
            </w:r>
            <w:r w:rsidR="00202A6F" w:rsidRPr="002E0E3D">
              <w:rPr>
                <w:rFonts w:ascii="Times New Roman" w:eastAsia="Times New Roman" w:hAnsi="Times New Roman"/>
                <w:sz w:val="28"/>
                <w:szCs w:val="28"/>
                <w:lang w:eastAsia="ru-RU"/>
              </w:rPr>
              <w:t xml:space="preserve"> муниципального района»</w:t>
            </w:r>
          </w:p>
        </w:tc>
        <w:tc>
          <w:tcPr>
            <w:tcW w:w="332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1.Определение стратегии раз</w:t>
            </w:r>
            <w:r w:rsidR="00202A6F" w:rsidRPr="002E0E3D">
              <w:rPr>
                <w:rFonts w:ascii="Times New Roman" w:eastAsia="Times New Roman" w:hAnsi="Times New Roman"/>
                <w:sz w:val="28"/>
                <w:szCs w:val="28"/>
                <w:lang w:eastAsia="ru-RU"/>
              </w:rPr>
              <w:t xml:space="preserve">вития дошкольного образования </w:t>
            </w:r>
            <w:r w:rsidRPr="002E0E3D">
              <w:rPr>
                <w:rFonts w:ascii="Times New Roman" w:eastAsia="Times New Roman" w:hAnsi="Times New Roman"/>
                <w:sz w:val="28"/>
                <w:szCs w:val="28"/>
                <w:lang w:eastAsia="ru-RU"/>
              </w:rPr>
              <w:t xml:space="preserve"> Грозн</w:t>
            </w:r>
            <w:r w:rsidR="00202A6F" w:rsidRPr="002E0E3D">
              <w:rPr>
                <w:rFonts w:ascii="Times New Roman" w:eastAsia="Times New Roman" w:hAnsi="Times New Roman"/>
                <w:sz w:val="28"/>
                <w:szCs w:val="28"/>
                <w:lang w:eastAsia="ru-RU"/>
              </w:rPr>
              <w:t>енск</w:t>
            </w:r>
            <w:r w:rsidRPr="002E0E3D">
              <w:rPr>
                <w:rFonts w:ascii="Times New Roman" w:eastAsia="Times New Roman" w:hAnsi="Times New Roman"/>
                <w:sz w:val="28"/>
                <w:szCs w:val="28"/>
                <w:lang w:eastAsia="ru-RU"/>
              </w:rPr>
              <w:t>ого</w:t>
            </w:r>
            <w:r w:rsidR="00202A6F" w:rsidRPr="002E0E3D">
              <w:rPr>
                <w:rFonts w:ascii="Times New Roman" w:eastAsia="Times New Roman" w:hAnsi="Times New Roman"/>
                <w:sz w:val="28"/>
                <w:szCs w:val="28"/>
                <w:lang w:eastAsia="ru-RU"/>
              </w:rPr>
              <w:t xml:space="preserve"> района</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2. Контроль за организацией функционирования ДОУ.</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3.Социализация дошкольников через общественную жизнь района:</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активное учас</w:t>
            </w:r>
            <w:r w:rsidR="00202A6F" w:rsidRPr="002E0E3D">
              <w:rPr>
                <w:rFonts w:ascii="Times New Roman" w:eastAsia="Times New Roman" w:hAnsi="Times New Roman"/>
                <w:sz w:val="28"/>
                <w:szCs w:val="28"/>
                <w:lang w:eastAsia="ru-RU"/>
              </w:rPr>
              <w:t xml:space="preserve">тие  семей воспитанников ДОУ в районных </w:t>
            </w:r>
            <w:r w:rsidRPr="002E0E3D">
              <w:rPr>
                <w:rFonts w:ascii="Times New Roman" w:eastAsia="Times New Roman" w:hAnsi="Times New Roman"/>
                <w:sz w:val="28"/>
                <w:szCs w:val="28"/>
                <w:lang w:eastAsia="ru-RU"/>
              </w:rPr>
              <w:t xml:space="preserve"> мероприятиях и др.</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4. Проведение методических объединений, консультаций, обмен опытом.</w:t>
            </w:r>
          </w:p>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течение года</w:t>
            </w:r>
          </w:p>
        </w:tc>
      </w:tr>
      <w:tr w:rsidR="008E5A73" w:rsidRPr="002E0E3D" w:rsidTr="00C60B93">
        <w:tc>
          <w:tcPr>
            <w:tcW w:w="2127" w:type="dxa"/>
            <w:vMerge/>
            <w:tcBorders>
              <w:left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291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BD7E53" w:rsidP="007558B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Отделение надзорной деятельности управления надзорной деятельности и профилактической работы Главного управления МЧС России по ЧР</w:t>
            </w:r>
          </w:p>
        </w:tc>
        <w:tc>
          <w:tcPr>
            <w:tcW w:w="332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Контроль за организацией   безопасности воспитанников </w:t>
            </w:r>
          </w:p>
        </w:tc>
        <w:tc>
          <w:tcPr>
            <w:tcW w:w="170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течение года</w:t>
            </w:r>
          </w:p>
        </w:tc>
      </w:tr>
      <w:tr w:rsidR="008E5A73" w:rsidRPr="002E0E3D" w:rsidTr="00C60B93">
        <w:trPr>
          <w:trHeight w:val="1027"/>
        </w:trPr>
        <w:tc>
          <w:tcPr>
            <w:tcW w:w="2127" w:type="dxa"/>
            <w:tcBorders>
              <w:top w:val="single" w:sz="4" w:space="0" w:color="auto"/>
              <w:left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Информационные</w:t>
            </w:r>
          </w:p>
        </w:tc>
        <w:tc>
          <w:tcPr>
            <w:tcW w:w="2911" w:type="dxa"/>
            <w:tcBorders>
              <w:top w:val="single" w:sz="4" w:space="0" w:color="auto"/>
              <w:left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Официальный сайт ДОУ</w:t>
            </w:r>
          </w:p>
        </w:tc>
        <w:tc>
          <w:tcPr>
            <w:tcW w:w="3326" w:type="dxa"/>
            <w:tcBorders>
              <w:top w:val="single" w:sz="4" w:space="0" w:color="auto"/>
              <w:left w:val="single" w:sz="4" w:space="0" w:color="auto"/>
              <w:right w:val="single" w:sz="4" w:space="0" w:color="auto"/>
            </w:tcBorders>
          </w:tcPr>
          <w:p w:rsidR="008E5A73" w:rsidRPr="002E0E3D" w:rsidRDefault="008E5A73" w:rsidP="00C60B93">
            <w:pPr>
              <w:spacing w:after="0" w:line="240" w:lineRule="auto"/>
              <w:ind w:right="34"/>
              <w:rPr>
                <w:rFonts w:ascii="Times New Roman" w:eastAsia="Times New Roman" w:hAnsi="Times New Roman"/>
                <w:sz w:val="28"/>
                <w:szCs w:val="28"/>
                <w:lang w:eastAsia="ru-RU"/>
              </w:rPr>
            </w:pPr>
          </w:p>
          <w:p w:rsidR="008E5A73" w:rsidRPr="002E0E3D" w:rsidRDefault="008E5A73" w:rsidP="00C60B93">
            <w:pPr>
              <w:spacing w:after="0" w:line="240" w:lineRule="auto"/>
              <w:ind w:right="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Информирование о работе и достижениях  ДОУ, агитационная </w:t>
            </w:r>
            <w:r w:rsidRPr="002E0E3D">
              <w:rPr>
                <w:rFonts w:ascii="Times New Roman" w:eastAsia="Times New Roman" w:hAnsi="Times New Roman"/>
                <w:sz w:val="28"/>
                <w:szCs w:val="28"/>
                <w:lang w:eastAsia="ru-RU"/>
              </w:rPr>
              <w:lastRenderedPageBreak/>
              <w:t>работа по ПДД, ОБЖ и т.п.</w:t>
            </w:r>
          </w:p>
          <w:p w:rsidR="008E5A73" w:rsidRPr="002E0E3D" w:rsidRDefault="008E5A73" w:rsidP="00C60B93">
            <w:pPr>
              <w:spacing w:after="0" w:line="240" w:lineRule="auto"/>
              <w:ind w:right="34"/>
              <w:rPr>
                <w:rFonts w:ascii="Times New Roman" w:eastAsia="Times New Roman" w:hAnsi="Times New Roman"/>
                <w:sz w:val="28"/>
                <w:szCs w:val="28"/>
                <w:lang w:eastAsia="ru-RU"/>
              </w:rPr>
            </w:pPr>
          </w:p>
        </w:tc>
        <w:tc>
          <w:tcPr>
            <w:tcW w:w="1701" w:type="dxa"/>
            <w:tcBorders>
              <w:top w:val="single" w:sz="4" w:space="0" w:color="auto"/>
              <w:left w:val="single" w:sz="4" w:space="0" w:color="auto"/>
              <w:right w:val="single" w:sz="4" w:space="0" w:color="auto"/>
            </w:tcBorders>
          </w:tcPr>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течение года, по мере необходимос</w:t>
            </w:r>
            <w:r w:rsidRPr="002E0E3D">
              <w:rPr>
                <w:rFonts w:ascii="Times New Roman" w:eastAsia="Times New Roman" w:hAnsi="Times New Roman"/>
                <w:sz w:val="28"/>
                <w:szCs w:val="28"/>
                <w:lang w:eastAsia="ru-RU"/>
              </w:rPr>
              <w:lastRenderedPageBreak/>
              <w:t>ти</w:t>
            </w:r>
          </w:p>
        </w:tc>
      </w:tr>
      <w:tr w:rsidR="008E5A73" w:rsidRPr="002E0E3D" w:rsidTr="00C60B93">
        <w:tc>
          <w:tcPr>
            <w:tcW w:w="2127" w:type="dxa"/>
            <w:vMerge w:val="restart"/>
            <w:tcBorders>
              <w:top w:val="single" w:sz="4" w:space="0" w:color="auto"/>
              <w:left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Повышение квалификации </w:t>
            </w:r>
          </w:p>
        </w:tc>
        <w:tc>
          <w:tcPr>
            <w:tcW w:w="291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Комитет Правительства ЧР по дошкольному образованию</w:t>
            </w:r>
          </w:p>
        </w:tc>
        <w:tc>
          <w:tcPr>
            <w:tcW w:w="332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Курсы  повышения квалификации,  профессиональная переподготовка.</w:t>
            </w:r>
          </w:p>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График повышения квалификации ДОУ, по плану КПДО</w:t>
            </w:r>
          </w:p>
        </w:tc>
      </w:tr>
      <w:tr w:rsidR="008E5A73" w:rsidRPr="002E0E3D" w:rsidTr="00C60B93">
        <w:tc>
          <w:tcPr>
            <w:tcW w:w="2127" w:type="dxa"/>
            <w:vMerge/>
            <w:tcBorders>
              <w:left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291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Чеченский государственный педагогический университет</w:t>
            </w:r>
          </w:p>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332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Курсы переподготовки, курсы повышения квалификации, учеба на заочном отделении.</w:t>
            </w:r>
          </w:p>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График повышения квалификации ДОУ.</w:t>
            </w:r>
          </w:p>
        </w:tc>
      </w:tr>
      <w:tr w:rsidR="008E5A73" w:rsidRPr="002E0E3D" w:rsidTr="00C60B93">
        <w:tc>
          <w:tcPr>
            <w:tcW w:w="2127"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Просветительская работа по обеспечению безопасности детей</w:t>
            </w:r>
          </w:p>
        </w:tc>
        <w:tc>
          <w:tcPr>
            <w:tcW w:w="291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p>
          <w:p w:rsidR="008E5A73" w:rsidRPr="002E0E3D" w:rsidRDefault="002270A3" w:rsidP="002270A3">
            <w:pPr>
              <w:spacing w:after="0" w:line="240" w:lineRule="auto"/>
              <w:ind w:right="-143"/>
              <w:rPr>
                <w:rFonts w:ascii="Times New Roman" w:eastAsia="Times New Roman" w:hAnsi="Times New Roman"/>
                <w:color w:val="FF0000"/>
                <w:sz w:val="28"/>
                <w:szCs w:val="28"/>
                <w:lang w:eastAsia="ru-RU"/>
              </w:rPr>
            </w:pPr>
            <w:r w:rsidRPr="002E0E3D">
              <w:rPr>
                <w:rFonts w:ascii="Times New Roman" w:eastAsia="Times New Roman" w:hAnsi="Times New Roman"/>
                <w:color w:val="FF0000"/>
                <w:sz w:val="28"/>
                <w:szCs w:val="28"/>
                <w:lang w:eastAsia="ru-RU"/>
              </w:rPr>
              <w:t>ГИБДД</w:t>
            </w:r>
          </w:p>
        </w:tc>
        <w:tc>
          <w:tcPr>
            <w:tcW w:w="332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rPr>
                <w:rFonts w:ascii="Times New Roman" w:eastAsia="Times New Roman" w:hAnsi="Times New Roman"/>
                <w:sz w:val="28"/>
                <w:szCs w:val="28"/>
                <w:lang w:eastAsia="ru-RU"/>
              </w:rPr>
            </w:pPr>
          </w:p>
          <w:p w:rsidR="008E5A73" w:rsidRPr="002E0E3D" w:rsidRDefault="008E5A73" w:rsidP="00C60B93">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Проведение бесед с детьми по правилам </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 дорожного движения, </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участие в выставках, смотрах-конкурсах</w:t>
            </w:r>
          </w:p>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теч. года</w:t>
            </w: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По плану ГИБДД</w:t>
            </w:r>
          </w:p>
        </w:tc>
      </w:tr>
      <w:tr w:rsidR="008E5A73" w:rsidRPr="002E0E3D" w:rsidTr="00C60B93">
        <w:tc>
          <w:tcPr>
            <w:tcW w:w="2127"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Реализация преемственности</w:t>
            </w:r>
          </w:p>
        </w:tc>
        <w:tc>
          <w:tcPr>
            <w:tcW w:w="2911" w:type="dxa"/>
            <w:tcBorders>
              <w:top w:val="single" w:sz="4" w:space="0" w:color="auto"/>
              <w:left w:val="single" w:sz="4" w:space="0" w:color="auto"/>
              <w:bottom w:val="single" w:sz="4" w:space="0" w:color="auto"/>
              <w:right w:val="single" w:sz="4" w:space="0" w:color="auto"/>
            </w:tcBorders>
            <w:hideMark/>
          </w:tcPr>
          <w:p w:rsidR="008E5A73" w:rsidRPr="002E0E3D" w:rsidRDefault="00B152E5"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МБОУ СОШ </w:t>
            </w:r>
          </w:p>
          <w:p w:rsidR="008E5A73" w:rsidRPr="002E0E3D" w:rsidRDefault="00B152E5"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 Дачу-Борзой</w:t>
            </w:r>
          </w:p>
        </w:tc>
        <w:tc>
          <w:tcPr>
            <w:tcW w:w="3326"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1. Воспитывать желание  дошкольников учиться в школе, знакомить с правилами поведения школьников в школе:</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познавательные беседы с детьми;</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экскурсия в школу детей выпускных групп</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наблюдение урока в школе</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встречи с первоклассниками – выпускниками МБДОУ;</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просмо</w:t>
            </w:r>
            <w:r w:rsidR="00B152E5" w:rsidRPr="002E0E3D">
              <w:rPr>
                <w:rFonts w:ascii="Times New Roman" w:eastAsia="Times New Roman" w:hAnsi="Times New Roman"/>
                <w:sz w:val="28"/>
                <w:szCs w:val="28"/>
                <w:lang w:eastAsia="ru-RU"/>
              </w:rPr>
              <w:t>тр открытых занятий в 1 классах</w:t>
            </w:r>
            <w:r w:rsidRPr="002E0E3D">
              <w:rPr>
                <w:rFonts w:ascii="Times New Roman" w:eastAsia="Times New Roman" w:hAnsi="Times New Roman"/>
                <w:sz w:val="28"/>
                <w:szCs w:val="28"/>
                <w:lang w:eastAsia="ru-RU"/>
              </w:rPr>
              <w:t>.</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2.Создавать преемственность в воспитат. – образовательной работе школы и МБДОУ. </w:t>
            </w:r>
          </w:p>
        </w:tc>
        <w:tc>
          <w:tcPr>
            <w:tcW w:w="170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течение года.</w:t>
            </w: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p>
        </w:tc>
      </w:tr>
      <w:tr w:rsidR="008E5A73" w:rsidRPr="002E0E3D" w:rsidTr="00C60B93">
        <w:tc>
          <w:tcPr>
            <w:tcW w:w="2127"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Консультирование </w:t>
            </w:r>
          </w:p>
        </w:tc>
        <w:tc>
          <w:tcPr>
            <w:tcW w:w="2911"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Население</w:t>
            </w:r>
          </w:p>
        </w:tc>
        <w:tc>
          <w:tcPr>
            <w:tcW w:w="3326"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Работа консультативного пункта для неорганизованных детей. </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пров</w:t>
            </w:r>
            <w:r w:rsidR="00DB5C1A" w:rsidRPr="002E0E3D">
              <w:rPr>
                <w:rFonts w:ascii="Times New Roman" w:eastAsia="Times New Roman" w:hAnsi="Times New Roman"/>
                <w:sz w:val="28"/>
                <w:szCs w:val="28"/>
                <w:lang w:eastAsia="ru-RU"/>
              </w:rPr>
              <w:t xml:space="preserve">едение </w:t>
            </w:r>
            <w:r w:rsidR="00DB5C1A" w:rsidRPr="002E0E3D">
              <w:rPr>
                <w:rFonts w:ascii="Times New Roman" w:eastAsia="Times New Roman" w:hAnsi="Times New Roman"/>
                <w:sz w:val="28"/>
                <w:szCs w:val="28"/>
                <w:lang w:eastAsia="ru-RU"/>
              </w:rPr>
              <w:lastRenderedPageBreak/>
              <w:t xml:space="preserve">консультаций ст. воспитателем, </w:t>
            </w:r>
            <w:r w:rsidRPr="002E0E3D">
              <w:rPr>
                <w:rFonts w:ascii="Times New Roman" w:eastAsia="Times New Roman" w:hAnsi="Times New Roman"/>
                <w:sz w:val="28"/>
                <w:szCs w:val="28"/>
                <w:lang w:eastAsia="ru-RU"/>
              </w:rPr>
              <w:t xml:space="preserve"> медицинской сестрой, педагогом-психологом.</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 дополнительная информированность и просвещенность родителей о работе МБДОУ через Интернет - сайт: </w:t>
            </w:r>
          </w:p>
          <w:p w:rsidR="008E5A73" w:rsidRPr="002E0E3D" w:rsidRDefault="008E5A73" w:rsidP="00C60B93">
            <w:pPr>
              <w:spacing w:after="0" w:line="240" w:lineRule="auto"/>
              <w:ind w:right="-143"/>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 Привлечь родителей и население к участию в работе сайта.</w:t>
            </w:r>
          </w:p>
          <w:p w:rsidR="008E5A73" w:rsidRPr="002E0E3D" w:rsidRDefault="008E5A73" w:rsidP="00C60B93">
            <w:pPr>
              <w:spacing w:after="0" w:line="240" w:lineRule="auto"/>
              <w:ind w:right="-143"/>
              <w:rPr>
                <w:rFonts w:ascii="Times New Roman" w:eastAsia="Times New Roman" w:hAnsi="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spacing w:after="0" w:line="240" w:lineRule="auto"/>
              <w:ind w:right="-143" w:firstLine="34"/>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Постоянно в течение года</w:t>
            </w:r>
          </w:p>
        </w:tc>
      </w:tr>
    </w:tbl>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Организация социокультурной связи между МБДОУ и этими учреждениями позволяет использовать максимум возможностей для развития интересов детей и их индивидуальных возможностей, решать многие образовательные задачи, тем самым, повышая качество образовательных услуг и уровень реализации ФГОС дошкольного образования.</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Основными </w:t>
      </w:r>
      <w:r w:rsidRPr="002E0E3D">
        <w:rPr>
          <w:rFonts w:ascii="Times New Roman" w:eastAsia="Times New Roman" w:hAnsi="Times New Roman"/>
          <w:b/>
          <w:sz w:val="28"/>
          <w:szCs w:val="28"/>
          <w:lang w:eastAsia="ru-RU"/>
        </w:rPr>
        <w:t>принципами сотрудничества</w:t>
      </w:r>
      <w:r w:rsidRPr="002E0E3D">
        <w:rPr>
          <w:rFonts w:ascii="Times New Roman" w:eastAsia="Times New Roman" w:hAnsi="Times New Roman"/>
          <w:sz w:val="28"/>
          <w:szCs w:val="28"/>
          <w:lang w:eastAsia="ru-RU"/>
        </w:rPr>
        <w:t xml:space="preserve"> являются:</w:t>
      </w:r>
    </w:p>
    <w:p w:rsidR="008E5A73" w:rsidRPr="002E0E3D" w:rsidRDefault="008E5A73" w:rsidP="008E5A73">
      <w:pPr>
        <w:numPr>
          <w:ilvl w:val="0"/>
          <w:numId w:val="11"/>
        </w:numPr>
        <w:spacing w:after="0" w:line="240" w:lineRule="auto"/>
        <w:ind w:left="0"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Установление интересов каждого из партнера.</w:t>
      </w:r>
    </w:p>
    <w:p w:rsidR="008E5A73" w:rsidRPr="002E0E3D" w:rsidRDefault="008E5A73" w:rsidP="008E5A73">
      <w:pPr>
        <w:numPr>
          <w:ilvl w:val="0"/>
          <w:numId w:val="11"/>
        </w:numPr>
        <w:spacing w:after="0" w:line="240" w:lineRule="auto"/>
        <w:ind w:left="0"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Совместное формирование целей и задач деятельности в интересах гармоничного развития ребенка.</w:t>
      </w:r>
    </w:p>
    <w:p w:rsidR="008E5A73" w:rsidRPr="002E0E3D" w:rsidRDefault="008E5A73" w:rsidP="008E5A73">
      <w:pPr>
        <w:numPr>
          <w:ilvl w:val="0"/>
          <w:numId w:val="11"/>
        </w:numPr>
        <w:spacing w:after="0" w:line="240" w:lineRule="auto"/>
        <w:ind w:left="0"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Осознание своей роли, статуса в обществе, оценка своих возможностей  по решению проблем.</w:t>
      </w:r>
    </w:p>
    <w:p w:rsidR="008E5A73" w:rsidRPr="002E0E3D" w:rsidRDefault="008E5A73" w:rsidP="008E5A73">
      <w:pPr>
        <w:numPr>
          <w:ilvl w:val="0"/>
          <w:numId w:val="11"/>
        </w:numPr>
        <w:spacing w:after="0" w:line="240" w:lineRule="auto"/>
        <w:ind w:left="0"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Значимость социального партнерства для каждой из сторон.</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b/>
          <w:sz w:val="28"/>
          <w:szCs w:val="28"/>
          <w:lang w:eastAsia="ru-RU"/>
        </w:rPr>
        <w:t xml:space="preserve">Условиями </w:t>
      </w:r>
      <w:r w:rsidRPr="002E0E3D">
        <w:rPr>
          <w:rFonts w:ascii="Times New Roman" w:eastAsia="Times New Roman" w:hAnsi="Times New Roman"/>
          <w:sz w:val="28"/>
          <w:szCs w:val="28"/>
          <w:lang w:eastAsia="ru-RU"/>
        </w:rPr>
        <w:t>эффективного взаимодействия МБДОУ с социальными партнерами выступают:</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-Открытость МБДОУ.</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-Установление доверительных и деловых контактов.</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-Использование образовательного и творческого потенциала социума.</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-Реализация активных форм и методов общения.</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Приоритетным направлением сотрудничества является: создание условий для полноценного проживания  ребенком дошкольного детства; сохранение и укрепление здоровья детей, формирование основ базовой культуры личности, творческого потенциала воспитанников; подготовка ребенка к жизни в современном обществе. </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Основные </w:t>
      </w:r>
      <w:r w:rsidRPr="002E0E3D">
        <w:rPr>
          <w:rFonts w:ascii="Times New Roman" w:eastAsia="Times New Roman" w:hAnsi="Times New Roman"/>
          <w:b/>
          <w:sz w:val="28"/>
          <w:szCs w:val="28"/>
          <w:lang w:eastAsia="ru-RU"/>
        </w:rPr>
        <w:t xml:space="preserve">формы </w:t>
      </w:r>
      <w:r w:rsidRPr="002E0E3D">
        <w:rPr>
          <w:rFonts w:ascii="Times New Roman" w:eastAsia="Times New Roman" w:hAnsi="Times New Roman"/>
          <w:sz w:val="28"/>
          <w:szCs w:val="28"/>
          <w:lang w:eastAsia="ru-RU"/>
        </w:rPr>
        <w:t>организации социального партнерства:</w:t>
      </w:r>
    </w:p>
    <w:p w:rsidR="008E5A73" w:rsidRPr="002E0E3D" w:rsidRDefault="008E5A73" w:rsidP="008E5A73">
      <w:pPr>
        <w:numPr>
          <w:ilvl w:val="0"/>
          <w:numId w:val="12"/>
        </w:numPr>
        <w:spacing w:after="0" w:line="240" w:lineRule="auto"/>
        <w:ind w:left="0"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Совместные мероприятия, направленные на:</w:t>
      </w:r>
    </w:p>
    <w:p w:rsidR="008E5A73" w:rsidRPr="002E0E3D" w:rsidRDefault="008E5A73" w:rsidP="008E5A73">
      <w:pPr>
        <w:spacing w:after="0" w:line="240" w:lineRule="auto"/>
        <w:ind w:left="567"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сохранение и укрепление здоровья, формирования здорового образа жизни: «День здоровья», спортивные праздники,  конкурс знатоков правил дорожного движения, участие в конкурсе «Я – пешеход» и т.д.</w:t>
      </w:r>
    </w:p>
    <w:p w:rsidR="008E5A73" w:rsidRPr="002E0E3D" w:rsidRDefault="008E5A73" w:rsidP="008E5A73">
      <w:pPr>
        <w:spacing w:after="0" w:line="240" w:lineRule="auto"/>
        <w:ind w:left="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приобщение воспитанников и их родителей к русским традициям, традициям нашего края, села:  совместные мероприятия, развлечения «Мое село – мой край родной» и т.п.</w:t>
      </w:r>
    </w:p>
    <w:p w:rsidR="008E5A73" w:rsidRPr="002E0E3D" w:rsidRDefault="008E5A73" w:rsidP="008E5A73">
      <w:pPr>
        <w:numPr>
          <w:ilvl w:val="0"/>
          <w:numId w:val="12"/>
        </w:numPr>
        <w:spacing w:after="0" w:line="240" w:lineRule="auto"/>
        <w:ind w:left="0"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Коллективно-творческие мероприятия: участие в выставках   детского творчества, в различных конкурсах. </w:t>
      </w:r>
    </w:p>
    <w:p w:rsidR="008E5A73" w:rsidRPr="002E0E3D" w:rsidRDefault="008E5A73" w:rsidP="008E5A73">
      <w:pPr>
        <w:numPr>
          <w:ilvl w:val="0"/>
          <w:numId w:val="12"/>
        </w:numPr>
        <w:spacing w:after="0" w:line="240" w:lineRule="auto"/>
        <w:ind w:left="0"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lastRenderedPageBreak/>
        <w:t>Информационно-просветительские мероприятия: проведение мероприятий с родителями с привлечением специалистов ГИБДД, культуры, здравоохранения,  трансляция положительного имиджа ДОУ через средства массовой информации.</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Взаимодействие с социальными партнерами создает благоприятные возможности  для обогащения деятельности в МБДОУ, расширяет спектр возможностей по осуществлению сотрудничества с социокультурными  учреждениями в  рамках разностороннего развития   воспитанников.</w:t>
      </w:r>
    </w:p>
    <w:p w:rsidR="008E5A73" w:rsidRPr="002E0E3D" w:rsidRDefault="008E5A73" w:rsidP="008E5A73">
      <w:pPr>
        <w:spacing w:after="0" w:line="240" w:lineRule="auto"/>
        <w:ind w:firstLine="567"/>
        <w:jc w:val="both"/>
        <w:rPr>
          <w:rFonts w:ascii="Times New Roman" w:eastAsia="Times New Roman" w:hAnsi="Times New Roman"/>
          <w:sz w:val="28"/>
          <w:szCs w:val="28"/>
          <w:lang w:eastAsia="ru-RU"/>
        </w:rPr>
      </w:pPr>
    </w:p>
    <w:p w:rsidR="008E5A73" w:rsidRPr="002E0E3D" w:rsidRDefault="008E5A73" w:rsidP="008E5A73">
      <w:pPr>
        <w:pStyle w:val="34"/>
        <w:numPr>
          <w:ilvl w:val="0"/>
          <w:numId w:val="41"/>
        </w:numPr>
        <w:spacing w:after="0" w:line="240" w:lineRule="auto"/>
        <w:jc w:val="center"/>
        <w:rPr>
          <w:rFonts w:ascii="Times New Roman" w:hAnsi="Times New Roman"/>
          <w:b/>
          <w:sz w:val="28"/>
          <w:szCs w:val="28"/>
        </w:rPr>
      </w:pPr>
      <w:r w:rsidRPr="002E0E3D">
        <w:rPr>
          <w:rFonts w:ascii="Times New Roman" w:hAnsi="Times New Roman"/>
          <w:b/>
          <w:sz w:val="28"/>
          <w:szCs w:val="28"/>
        </w:rPr>
        <w:t>Организационный раздел</w:t>
      </w:r>
    </w:p>
    <w:p w:rsidR="008E5A73" w:rsidRPr="002E0E3D" w:rsidRDefault="008E5A73" w:rsidP="008E5A73">
      <w:pPr>
        <w:pStyle w:val="a4"/>
        <w:numPr>
          <w:ilvl w:val="1"/>
          <w:numId w:val="41"/>
        </w:numPr>
        <w:spacing w:after="0" w:line="240" w:lineRule="auto"/>
        <w:jc w:val="center"/>
        <w:rPr>
          <w:rFonts w:ascii="Times New Roman" w:hAnsi="Times New Roman"/>
          <w:b/>
          <w:sz w:val="28"/>
          <w:szCs w:val="28"/>
        </w:rPr>
      </w:pPr>
      <w:r w:rsidRPr="002E0E3D">
        <w:rPr>
          <w:rFonts w:ascii="Times New Roman" w:hAnsi="Times New Roman"/>
          <w:b/>
          <w:sz w:val="28"/>
          <w:szCs w:val="28"/>
        </w:rPr>
        <w:t xml:space="preserve"> Особенности организации развивающей предметно-пространственной среды</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Развивающая предметно-пространственная среда обеспечивает реализацию образовательного потенциала пространства МБДОУ,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w:t>
      </w:r>
      <w:r w:rsidR="00BC2382" w:rsidRPr="002E0E3D">
        <w:rPr>
          <w:rFonts w:ascii="Times New Roman" w:hAnsi="Times New Roman"/>
          <w:sz w:val="28"/>
          <w:szCs w:val="28"/>
        </w:rPr>
        <w:t>также возможности для уединения.</w:t>
      </w:r>
    </w:p>
    <w:p w:rsidR="008E5A73" w:rsidRPr="002E0E3D" w:rsidRDefault="008E5A73" w:rsidP="008E5A73">
      <w:pPr>
        <w:autoSpaceDE w:val="0"/>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Предметно-пространственная среда организуется по принципу небольших полузамкнутых микропространств, для того чтобы  способствовать играм подгруппами в 3—5 человек. Все материалы и игрушки располагаются так, чтобы не мешать свободному перемещению детей, созданы условия для общения со сверстниками. Предусмотрены «уголки уединения», где ребенок может отойти от общения, подумать, помечтать. В группе созданы различные </w:t>
      </w:r>
      <w:r w:rsidRPr="002E0E3D">
        <w:rPr>
          <w:rFonts w:ascii="Times New Roman" w:hAnsi="Times New Roman"/>
          <w:bCs/>
          <w:sz w:val="28"/>
          <w:szCs w:val="28"/>
        </w:rPr>
        <w:t>центры активности</w:t>
      </w:r>
      <w:r w:rsidRPr="002E0E3D">
        <w:rPr>
          <w:rFonts w:ascii="Times New Roman" w:hAnsi="Times New Roman"/>
          <w:sz w:val="28"/>
          <w:szCs w:val="28"/>
        </w:rPr>
        <w:t>.</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Развивающая предметно-пространственная среда обеспечивает реализацию различных образовательных программ;</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8E5A73" w:rsidRPr="002E0E3D" w:rsidRDefault="008E5A73" w:rsidP="008E5A73">
      <w:pPr>
        <w:pStyle w:val="23"/>
      </w:pPr>
      <w:r w:rsidRPr="002E0E3D">
        <w:t>Развивающая  среда  построена  на  следующих  принципах:</w:t>
      </w:r>
    </w:p>
    <w:p w:rsidR="008E5A73" w:rsidRPr="002E0E3D" w:rsidRDefault="008E5A73" w:rsidP="008E5A73">
      <w:pPr>
        <w:numPr>
          <w:ilvl w:val="0"/>
          <w:numId w:val="28"/>
        </w:numPr>
        <w:suppressAutoHyphens/>
        <w:spacing w:after="0" w:line="240" w:lineRule="auto"/>
        <w:ind w:firstLine="567"/>
        <w:jc w:val="both"/>
        <w:rPr>
          <w:rFonts w:ascii="Times New Roman" w:hAnsi="Times New Roman"/>
          <w:sz w:val="28"/>
          <w:szCs w:val="28"/>
        </w:rPr>
      </w:pPr>
      <w:r w:rsidRPr="002E0E3D">
        <w:rPr>
          <w:rFonts w:ascii="Times New Roman" w:hAnsi="Times New Roman"/>
          <w:sz w:val="28"/>
          <w:szCs w:val="28"/>
        </w:rPr>
        <w:t>насыщенность;</w:t>
      </w:r>
    </w:p>
    <w:p w:rsidR="008E5A73" w:rsidRPr="002E0E3D" w:rsidRDefault="008E5A73" w:rsidP="008E5A73">
      <w:pPr>
        <w:numPr>
          <w:ilvl w:val="0"/>
          <w:numId w:val="28"/>
        </w:numPr>
        <w:suppressAutoHyphens/>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трансформируемость;</w:t>
      </w:r>
    </w:p>
    <w:p w:rsidR="008E5A73" w:rsidRPr="002E0E3D" w:rsidRDefault="008E5A73" w:rsidP="008E5A73">
      <w:pPr>
        <w:numPr>
          <w:ilvl w:val="0"/>
          <w:numId w:val="28"/>
        </w:numPr>
        <w:suppressAutoHyphens/>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полифункциональность;</w:t>
      </w:r>
    </w:p>
    <w:p w:rsidR="008E5A73" w:rsidRPr="002E0E3D" w:rsidRDefault="008E5A73" w:rsidP="008E5A73">
      <w:pPr>
        <w:numPr>
          <w:ilvl w:val="0"/>
          <w:numId w:val="28"/>
        </w:numPr>
        <w:suppressAutoHyphens/>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 вариативность;</w:t>
      </w:r>
    </w:p>
    <w:p w:rsidR="008E5A73" w:rsidRPr="002E0E3D" w:rsidRDefault="008E5A73" w:rsidP="008E5A73">
      <w:pPr>
        <w:numPr>
          <w:ilvl w:val="0"/>
          <w:numId w:val="28"/>
        </w:numPr>
        <w:suppressAutoHyphens/>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доступность; </w:t>
      </w:r>
    </w:p>
    <w:p w:rsidR="008E5A73" w:rsidRPr="002E0E3D" w:rsidRDefault="008E5A73" w:rsidP="008E5A73">
      <w:pPr>
        <w:suppressAutoHyphens/>
        <w:spacing w:after="0" w:line="240" w:lineRule="auto"/>
        <w:jc w:val="both"/>
        <w:rPr>
          <w:rFonts w:ascii="Times New Roman" w:hAnsi="Times New Roman"/>
          <w:i/>
          <w:sz w:val="28"/>
          <w:szCs w:val="28"/>
        </w:rPr>
      </w:pPr>
      <w:r w:rsidRPr="002E0E3D">
        <w:rPr>
          <w:rFonts w:ascii="Times New Roman" w:hAnsi="Times New Roman"/>
          <w:sz w:val="28"/>
          <w:szCs w:val="28"/>
        </w:rPr>
        <w:t xml:space="preserve">                   6)    безопасность.</w:t>
      </w:r>
    </w:p>
    <w:p w:rsidR="008E5A73" w:rsidRPr="002E0E3D" w:rsidRDefault="008E5A73" w:rsidP="008E5A73">
      <w:pPr>
        <w:tabs>
          <w:tab w:val="left" w:pos="993"/>
        </w:tabs>
        <w:spacing w:after="0" w:line="240" w:lineRule="auto"/>
        <w:ind w:firstLine="567"/>
        <w:jc w:val="both"/>
        <w:rPr>
          <w:rFonts w:ascii="Times New Roman" w:hAnsi="Times New Roman"/>
          <w:sz w:val="28"/>
          <w:szCs w:val="28"/>
        </w:rPr>
      </w:pPr>
      <w:r w:rsidRPr="002E0E3D">
        <w:rPr>
          <w:rFonts w:ascii="Times New Roman" w:hAnsi="Times New Roman"/>
          <w:i/>
          <w:sz w:val="28"/>
          <w:szCs w:val="28"/>
        </w:rPr>
        <w:t>Насыщенность</w:t>
      </w:r>
      <w:r w:rsidRPr="002E0E3D">
        <w:rPr>
          <w:rFonts w:ascii="Times New Roman" w:hAnsi="Times New Roman"/>
          <w:sz w:val="28"/>
          <w:szCs w:val="28"/>
        </w:rPr>
        <w:t xml:space="preserve"> среды соответствует возрастным возможностям детей и содержанию Программы.</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8E5A73" w:rsidRPr="002E0E3D" w:rsidRDefault="008E5A73" w:rsidP="008E5A73">
      <w:pPr>
        <w:numPr>
          <w:ilvl w:val="0"/>
          <w:numId w:val="27"/>
        </w:numPr>
        <w:suppressAutoHyphens/>
        <w:spacing w:after="0" w:line="240" w:lineRule="auto"/>
        <w:ind w:left="0" w:firstLine="567"/>
        <w:jc w:val="both"/>
        <w:rPr>
          <w:rFonts w:ascii="Times New Roman" w:hAnsi="Times New Roman"/>
          <w:sz w:val="28"/>
          <w:szCs w:val="28"/>
        </w:rPr>
      </w:pPr>
      <w:r w:rsidRPr="002E0E3D">
        <w:rPr>
          <w:rFonts w:ascii="Times New Roman" w:hAnsi="Times New Roman"/>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8E5A73" w:rsidRPr="002E0E3D" w:rsidRDefault="008E5A73" w:rsidP="008E5A73">
      <w:pPr>
        <w:numPr>
          <w:ilvl w:val="0"/>
          <w:numId w:val="27"/>
        </w:numPr>
        <w:suppressAutoHyphens/>
        <w:spacing w:after="0" w:line="240" w:lineRule="auto"/>
        <w:jc w:val="both"/>
        <w:rPr>
          <w:rFonts w:ascii="Times New Roman" w:hAnsi="Times New Roman"/>
          <w:sz w:val="28"/>
          <w:szCs w:val="28"/>
        </w:rPr>
      </w:pPr>
      <w:r w:rsidRPr="002E0E3D">
        <w:rPr>
          <w:rFonts w:ascii="Times New Roman" w:hAnsi="Times New Roman"/>
          <w:sz w:val="28"/>
          <w:szCs w:val="28"/>
        </w:rPr>
        <w:t xml:space="preserve"> развитие крупной и мелкой моторики, участие в подвижных играх и соревнованиях;</w:t>
      </w:r>
    </w:p>
    <w:p w:rsidR="008E5A73" w:rsidRPr="002E0E3D" w:rsidRDefault="008E5A73" w:rsidP="008E5A73">
      <w:pPr>
        <w:numPr>
          <w:ilvl w:val="0"/>
          <w:numId w:val="27"/>
        </w:numPr>
        <w:suppressAutoHyphens/>
        <w:spacing w:after="0" w:line="240" w:lineRule="auto"/>
        <w:jc w:val="both"/>
        <w:rPr>
          <w:rFonts w:ascii="Times New Roman" w:hAnsi="Times New Roman"/>
          <w:sz w:val="28"/>
          <w:szCs w:val="28"/>
        </w:rPr>
      </w:pPr>
      <w:r w:rsidRPr="002E0E3D">
        <w:rPr>
          <w:rFonts w:ascii="Times New Roman" w:hAnsi="Times New Roman"/>
          <w:sz w:val="28"/>
          <w:szCs w:val="28"/>
        </w:rPr>
        <w:t>эмоциональное благополучие детей во взаимодействии с предметно-пространственным окружением;</w:t>
      </w:r>
    </w:p>
    <w:p w:rsidR="008E5A73" w:rsidRPr="002E0E3D" w:rsidRDefault="008E5A73" w:rsidP="008E5A73">
      <w:pPr>
        <w:numPr>
          <w:ilvl w:val="0"/>
          <w:numId w:val="27"/>
        </w:numPr>
        <w:suppressAutoHyphens/>
        <w:spacing w:after="0" w:line="240" w:lineRule="auto"/>
        <w:jc w:val="both"/>
        <w:rPr>
          <w:rFonts w:ascii="Times New Roman" w:hAnsi="Times New Roman"/>
          <w:sz w:val="28"/>
          <w:szCs w:val="28"/>
        </w:rPr>
      </w:pPr>
      <w:r w:rsidRPr="002E0E3D">
        <w:rPr>
          <w:rFonts w:ascii="Times New Roman" w:hAnsi="Times New Roman"/>
          <w:sz w:val="28"/>
          <w:szCs w:val="28"/>
        </w:rPr>
        <w:t>возможность самовыражения детей.</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Для детей раннего возраста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i/>
          <w:sz w:val="28"/>
          <w:szCs w:val="28"/>
        </w:rPr>
        <w:t>Трансформируемость</w:t>
      </w:r>
      <w:r w:rsidRPr="002E0E3D">
        <w:rPr>
          <w:rFonts w:ascii="Times New Roman" w:hAnsi="Times New Roman"/>
          <w:sz w:val="28"/>
          <w:szCs w:val="28"/>
        </w:rPr>
        <w:t xml:space="preserve">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i/>
          <w:sz w:val="28"/>
          <w:szCs w:val="28"/>
        </w:rPr>
        <w:t>Полифункциональность</w:t>
      </w:r>
      <w:r w:rsidRPr="002E0E3D">
        <w:rPr>
          <w:rFonts w:ascii="Times New Roman" w:hAnsi="Times New Roman"/>
          <w:sz w:val="28"/>
          <w:szCs w:val="28"/>
        </w:rPr>
        <w:t xml:space="preserve">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i/>
          <w:sz w:val="28"/>
          <w:szCs w:val="28"/>
        </w:rPr>
        <w:t>Вариативность</w:t>
      </w:r>
      <w:r w:rsidRPr="002E0E3D">
        <w:rPr>
          <w:rFonts w:ascii="Times New Roman" w:hAnsi="Times New Roman"/>
          <w:sz w:val="28"/>
          <w:szCs w:val="28"/>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Игровой материал периодически сменяется, что стимулирует  игровую, двигательную, познавательную и исследовательскую активность детей.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i/>
          <w:sz w:val="28"/>
          <w:szCs w:val="28"/>
        </w:rPr>
        <w:t>Доступность</w:t>
      </w:r>
      <w:r w:rsidRPr="002E0E3D">
        <w:rPr>
          <w:rFonts w:ascii="Times New Roman" w:hAnsi="Times New Roman"/>
          <w:sz w:val="28"/>
          <w:szCs w:val="28"/>
        </w:rPr>
        <w:t xml:space="preserve">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8E5A73" w:rsidRPr="002E0E3D" w:rsidRDefault="008E5A73" w:rsidP="008E5A73">
      <w:pPr>
        <w:spacing w:after="0" w:line="240" w:lineRule="auto"/>
        <w:ind w:firstLine="567"/>
        <w:rPr>
          <w:rFonts w:ascii="Times New Roman" w:hAnsi="Times New Roman"/>
          <w:sz w:val="28"/>
          <w:szCs w:val="28"/>
        </w:rPr>
      </w:pPr>
      <w:r w:rsidRPr="002E0E3D">
        <w:rPr>
          <w:rFonts w:ascii="Times New Roman" w:hAnsi="Times New Roman"/>
          <w:i/>
          <w:sz w:val="28"/>
          <w:szCs w:val="28"/>
        </w:rPr>
        <w:t>Безопасность</w:t>
      </w:r>
      <w:r w:rsidRPr="002E0E3D">
        <w:rPr>
          <w:rFonts w:ascii="Times New Roman" w:hAnsi="Times New Roman"/>
          <w:sz w:val="28"/>
          <w:szCs w:val="28"/>
        </w:rPr>
        <w:t xml:space="preserve"> предметно-пространственной среды обеспечивает соответствие всех ее элементов требованиям по надежности и безопасности их использования.</w:t>
      </w:r>
    </w:p>
    <w:p w:rsidR="008E5A73" w:rsidRPr="002E0E3D" w:rsidRDefault="008E5A73" w:rsidP="008E5A73">
      <w:pPr>
        <w:pStyle w:val="af0"/>
        <w:spacing w:after="0" w:line="240" w:lineRule="auto"/>
        <w:ind w:firstLine="567"/>
        <w:jc w:val="both"/>
        <w:rPr>
          <w:rFonts w:ascii="Times New Roman" w:hAnsi="Times New Roman"/>
          <w:bCs/>
          <w:sz w:val="28"/>
          <w:szCs w:val="28"/>
        </w:rPr>
      </w:pPr>
      <w:r w:rsidRPr="002E0E3D">
        <w:rPr>
          <w:rFonts w:ascii="Times New Roman" w:hAnsi="Times New Roman"/>
          <w:bCs/>
          <w:sz w:val="28"/>
          <w:szCs w:val="28"/>
        </w:rPr>
        <w:t>Расположение предметов развивающей среды рационально, логично и удобно для детей, отвечает возрастным особенностям и потребностям детей. В детском саду оборудованы групповые комнаты, включающие игровую, познавательную, обеденные зоны и спальни. Расположение мебели, игрового и другого оборудования отвечает требованиям техники безопасности, санитарно-гигиеническим нормам, физиологии детей, принципам функционального комфорта, позволяет детям свободно перемещаться. Предметно-развивающая среда в дошкольном учреждении отвечает художественно-эстетическим требованиям. Каждая группа имеет свое название, которое отражено в художественном оформлении помещений. В ДОУ по возможности созданы все условия для охраны и укрепления здоровья детей, для их полноценн</w:t>
      </w:r>
      <w:r w:rsidR="00F1305B" w:rsidRPr="002E0E3D">
        <w:rPr>
          <w:rFonts w:ascii="Times New Roman" w:hAnsi="Times New Roman"/>
          <w:bCs/>
          <w:sz w:val="28"/>
          <w:szCs w:val="28"/>
        </w:rPr>
        <w:t>ого физического развития. В ДОУ</w:t>
      </w:r>
      <w:r w:rsidRPr="002E0E3D">
        <w:rPr>
          <w:rFonts w:ascii="Times New Roman" w:hAnsi="Times New Roman"/>
          <w:bCs/>
          <w:sz w:val="28"/>
          <w:szCs w:val="28"/>
        </w:rPr>
        <w:t xml:space="preserve"> из-за</w:t>
      </w:r>
      <w:r w:rsidR="00F1305B" w:rsidRPr="002E0E3D">
        <w:rPr>
          <w:rFonts w:ascii="Times New Roman" w:hAnsi="Times New Roman"/>
          <w:bCs/>
          <w:sz w:val="28"/>
          <w:szCs w:val="28"/>
        </w:rPr>
        <w:t xml:space="preserve"> отсутствия свободных помещений</w:t>
      </w:r>
      <w:r w:rsidRPr="002E0E3D">
        <w:rPr>
          <w:rFonts w:ascii="Times New Roman" w:hAnsi="Times New Roman"/>
          <w:bCs/>
          <w:sz w:val="28"/>
          <w:szCs w:val="28"/>
        </w:rPr>
        <w:t xml:space="preserve"> нет музыкального и спортивного зала, кабинета ОБЖ, поэтому  для проведения воспитательно-образовательной работы с детьми в МБДОУ оборудованы специальные уголки:</w:t>
      </w:r>
    </w:p>
    <w:p w:rsidR="008E5A73" w:rsidRPr="002E0E3D" w:rsidRDefault="008E5A73" w:rsidP="008E5A73">
      <w:pPr>
        <w:pStyle w:val="af0"/>
        <w:spacing w:after="0" w:line="240" w:lineRule="auto"/>
        <w:jc w:val="both"/>
        <w:rPr>
          <w:rFonts w:ascii="Times New Roman" w:hAnsi="Times New Roman"/>
          <w:bCs/>
          <w:sz w:val="28"/>
          <w:szCs w:val="28"/>
        </w:rPr>
      </w:pPr>
      <w:r w:rsidRPr="002E0E3D">
        <w:rPr>
          <w:rFonts w:ascii="Times New Roman" w:hAnsi="Times New Roman"/>
          <w:bCs/>
          <w:sz w:val="28"/>
          <w:szCs w:val="28"/>
        </w:rPr>
        <w:t>- музыкальный уголок;</w:t>
      </w:r>
    </w:p>
    <w:p w:rsidR="008E5A73" w:rsidRPr="002E0E3D" w:rsidRDefault="008E5A73" w:rsidP="008E5A73">
      <w:pPr>
        <w:pStyle w:val="af0"/>
        <w:spacing w:after="0" w:line="240" w:lineRule="auto"/>
        <w:jc w:val="both"/>
        <w:rPr>
          <w:rFonts w:ascii="Times New Roman" w:hAnsi="Times New Roman"/>
          <w:bCs/>
          <w:sz w:val="28"/>
          <w:szCs w:val="28"/>
        </w:rPr>
      </w:pPr>
      <w:r w:rsidRPr="002E0E3D">
        <w:rPr>
          <w:rFonts w:ascii="Times New Roman" w:hAnsi="Times New Roman"/>
          <w:bCs/>
          <w:sz w:val="28"/>
          <w:szCs w:val="28"/>
        </w:rPr>
        <w:t>- спортивный уголок;</w:t>
      </w:r>
    </w:p>
    <w:p w:rsidR="008E5A73" w:rsidRPr="002E0E3D" w:rsidRDefault="008E5A73" w:rsidP="008E5A73">
      <w:pPr>
        <w:pStyle w:val="af0"/>
        <w:spacing w:after="0" w:line="240" w:lineRule="auto"/>
        <w:jc w:val="both"/>
        <w:rPr>
          <w:rFonts w:ascii="Times New Roman" w:hAnsi="Times New Roman"/>
          <w:bCs/>
          <w:sz w:val="28"/>
          <w:szCs w:val="28"/>
        </w:rPr>
      </w:pPr>
      <w:r w:rsidRPr="002E0E3D">
        <w:rPr>
          <w:rFonts w:ascii="Times New Roman" w:hAnsi="Times New Roman"/>
          <w:bCs/>
          <w:sz w:val="28"/>
          <w:szCs w:val="28"/>
        </w:rPr>
        <w:t xml:space="preserve"> - театральный уголок;</w:t>
      </w:r>
    </w:p>
    <w:p w:rsidR="008E5A73" w:rsidRPr="002E0E3D" w:rsidRDefault="008E5A73" w:rsidP="008E5A73">
      <w:pPr>
        <w:pStyle w:val="af0"/>
        <w:spacing w:after="0" w:line="240" w:lineRule="auto"/>
        <w:jc w:val="both"/>
        <w:rPr>
          <w:rFonts w:ascii="Times New Roman" w:hAnsi="Times New Roman"/>
          <w:bCs/>
          <w:sz w:val="28"/>
          <w:szCs w:val="28"/>
        </w:rPr>
      </w:pPr>
      <w:r w:rsidRPr="002E0E3D">
        <w:rPr>
          <w:rFonts w:ascii="Times New Roman" w:hAnsi="Times New Roman"/>
          <w:bCs/>
          <w:sz w:val="28"/>
          <w:szCs w:val="28"/>
        </w:rPr>
        <w:t>- уголок охраны безопасности жизнедеятельности.</w:t>
      </w:r>
    </w:p>
    <w:p w:rsidR="00B70A7D" w:rsidRPr="002E0E3D" w:rsidRDefault="00B70A7D" w:rsidP="00B70A7D">
      <w:pPr>
        <w:pStyle w:val="Default"/>
        <w:ind w:firstLine="567"/>
        <w:jc w:val="both"/>
        <w:rPr>
          <w:color w:val="FF0000"/>
          <w:sz w:val="28"/>
          <w:szCs w:val="28"/>
        </w:rPr>
      </w:pPr>
      <w:r w:rsidRPr="002E0E3D">
        <w:rPr>
          <w:color w:val="FF0000"/>
          <w:sz w:val="28"/>
          <w:szCs w:val="28"/>
        </w:rPr>
        <w:t xml:space="preserve">Образовательная деятельность по экономическому воспитанию осуществляется  в соответствии с требованиями: санитарно-эпидемиологических норм (требования к освещению, воздушно-тепловому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комната психологической разгрузки, пожарной и электробезопасности; охраны здоровья обучающихся и охраны труда работников организаций, осуществляющих образовательную деятельность; требований к организации безопасной эксплуатации спортивных сооружений, </w:t>
      </w:r>
      <w:r w:rsidRPr="002E0E3D">
        <w:rPr>
          <w:color w:val="FF0000"/>
          <w:sz w:val="28"/>
          <w:szCs w:val="28"/>
        </w:rPr>
        <w:lastRenderedPageBreak/>
        <w:t xml:space="preserve">спортивного инвентаря и оборудования, используемого в ДОУ, осуществляющих образовательную деятельность. </w:t>
      </w:r>
    </w:p>
    <w:p w:rsidR="00B70A7D" w:rsidRPr="002E0E3D" w:rsidRDefault="00B70A7D" w:rsidP="00B70A7D">
      <w:pPr>
        <w:pStyle w:val="Default"/>
        <w:ind w:firstLine="567"/>
        <w:jc w:val="both"/>
        <w:rPr>
          <w:color w:val="FF0000"/>
          <w:sz w:val="28"/>
          <w:szCs w:val="28"/>
        </w:rPr>
      </w:pPr>
      <w:r w:rsidRPr="002E0E3D">
        <w:rPr>
          <w:color w:val="FF0000"/>
          <w:sz w:val="28"/>
          <w:szCs w:val="28"/>
        </w:rPr>
        <w:t xml:space="preserve"> Группы обеспечены необходимой мебелью, играми и пособиями, соответствующими возрасту детей. Для занятий театрализованной деятельностью имеется  зал. Все виды деятельности обеспечены расходными материалами. </w:t>
      </w:r>
    </w:p>
    <w:p w:rsidR="00B70A7D" w:rsidRPr="002E0E3D" w:rsidRDefault="00B70A7D" w:rsidP="00B70A7D">
      <w:pPr>
        <w:pStyle w:val="Default"/>
        <w:ind w:firstLine="567"/>
        <w:jc w:val="both"/>
        <w:rPr>
          <w:color w:val="FF0000"/>
          <w:sz w:val="28"/>
          <w:szCs w:val="28"/>
        </w:rPr>
      </w:pPr>
      <w:r w:rsidRPr="002E0E3D">
        <w:rPr>
          <w:color w:val="FF0000"/>
          <w:sz w:val="28"/>
          <w:szCs w:val="28"/>
        </w:rPr>
        <w:t xml:space="preserve">Предметно-пространственное и информационное окружение  учитывает потребности и игровые интересы современного дошкольника,  ориентировано на реализацию программных задач и возможности развернуть игровой сюжет как для нескольких детей, так и для всех детей группы. </w:t>
      </w:r>
    </w:p>
    <w:p w:rsidR="00B70A7D" w:rsidRPr="002E0E3D" w:rsidRDefault="00B70A7D" w:rsidP="00B70A7D">
      <w:pPr>
        <w:pStyle w:val="Default"/>
        <w:ind w:firstLine="567"/>
        <w:jc w:val="both"/>
        <w:rPr>
          <w:color w:val="FF0000"/>
          <w:sz w:val="28"/>
          <w:szCs w:val="28"/>
        </w:rPr>
      </w:pPr>
      <w:r w:rsidRPr="002E0E3D">
        <w:rPr>
          <w:color w:val="FF0000"/>
          <w:sz w:val="28"/>
          <w:szCs w:val="28"/>
        </w:rPr>
        <w:t xml:space="preserve">Психолого-педагогические условия реализации образовательной программы обеспечивает, в том числе вариативность направлений психолого-педагогического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 </w:t>
      </w:r>
    </w:p>
    <w:p w:rsidR="00B70A7D" w:rsidRPr="002E0E3D" w:rsidRDefault="00B70A7D" w:rsidP="008E5A73">
      <w:pPr>
        <w:pStyle w:val="af0"/>
        <w:spacing w:after="0" w:line="240" w:lineRule="auto"/>
        <w:jc w:val="both"/>
        <w:rPr>
          <w:rFonts w:ascii="Times New Roman" w:hAnsi="Times New Roman"/>
          <w:bCs/>
          <w:sz w:val="28"/>
          <w:szCs w:val="28"/>
        </w:rPr>
      </w:pPr>
    </w:p>
    <w:p w:rsidR="00391F97" w:rsidRPr="002E0E3D" w:rsidRDefault="008E5A73" w:rsidP="008E5A73">
      <w:pPr>
        <w:pStyle w:val="af0"/>
        <w:spacing w:after="0" w:line="240" w:lineRule="auto"/>
        <w:jc w:val="both"/>
        <w:rPr>
          <w:rFonts w:ascii="Times New Roman" w:hAnsi="Times New Roman"/>
          <w:bCs/>
          <w:sz w:val="28"/>
          <w:szCs w:val="28"/>
        </w:rPr>
      </w:pPr>
      <w:r w:rsidRPr="002E0E3D">
        <w:rPr>
          <w:rFonts w:ascii="Times New Roman" w:hAnsi="Times New Roman"/>
          <w:bCs/>
          <w:sz w:val="28"/>
          <w:szCs w:val="28"/>
        </w:rPr>
        <w:t xml:space="preserve">В ДОУ имеются специализированные кабинеты: методический, медицинский. </w:t>
      </w:r>
    </w:p>
    <w:p w:rsidR="008E5A73" w:rsidRPr="002E0E3D" w:rsidRDefault="008E5A73" w:rsidP="008E5A73">
      <w:pPr>
        <w:pStyle w:val="af0"/>
        <w:spacing w:after="0" w:line="240" w:lineRule="auto"/>
        <w:jc w:val="both"/>
        <w:rPr>
          <w:rFonts w:ascii="Times New Roman" w:hAnsi="Times New Roman"/>
          <w:bCs/>
          <w:sz w:val="28"/>
          <w:szCs w:val="28"/>
        </w:rPr>
      </w:pPr>
      <w:r w:rsidRPr="002E0E3D">
        <w:rPr>
          <w:rFonts w:ascii="Times New Roman" w:hAnsi="Times New Roman"/>
          <w:bCs/>
          <w:sz w:val="28"/>
          <w:szCs w:val="28"/>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4559"/>
        <w:gridCol w:w="3304"/>
      </w:tblGrid>
      <w:tr w:rsidR="00391F97" w:rsidRPr="002E0E3D" w:rsidTr="001E4BCB">
        <w:trPr>
          <w:trHeight w:val="640"/>
        </w:trPr>
        <w:tc>
          <w:tcPr>
            <w:tcW w:w="1278" w:type="pct"/>
            <w:tcBorders>
              <w:top w:val="single" w:sz="4" w:space="0" w:color="000000"/>
              <w:left w:val="single" w:sz="4" w:space="0" w:color="000000"/>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
                <w:bCs/>
                <w:iCs/>
                <w:sz w:val="28"/>
                <w:szCs w:val="28"/>
              </w:rPr>
            </w:pPr>
            <w:r w:rsidRPr="002E0E3D">
              <w:rPr>
                <w:rFonts w:ascii="Times New Roman" w:hAnsi="Times New Roman"/>
                <w:b/>
                <w:bCs/>
                <w:iCs/>
                <w:sz w:val="28"/>
                <w:szCs w:val="28"/>
              </w:rPr>
              <w:t>Виды помещения</w:t>
            </w:r>
          </w:p>
        </w:tc>
        <w:tc>
          <w:tcPr>
            <w:tcW w:w="2158" w:type="pct"/>
            <w:tcBorders>
              <w:top w:val="single" w:sz="4" w:space="0" w:color="000000"/>
              <w:left w:val="single" w:sz="4" w:space="0" w:color="000000"/>
              <w:bottom w:val="single" w:sz="4" w:space="0" w:color="000000"/>
              <w:right w:val="single" w:sz="4" w:space="0" w:color="auto"/>
            </w:tcBorders>
          </w:tcPr>
          <w:p w:rsidR="00391F97" w:rsidRPr="002E0E3D" w:rsidRDefault="00391F97" w:rsidP="001E4BCB">
            <w:pPr>
              <w:spacing w:after="0" w:line="240" w:lineRule="auto"/>
              <w:jc w:val="both"/>
              <w:rPr>
                <w:rFonts w:ascii="Times New Roman" w:hAnsi="Times New Roman"/>
                <w:b/>
                <w:bCs/>
                <w:iCs/>
                <w:sz w:val="28"/>
                <w:szCs w:val="28"/>
              </w:rPr>
            </w:pPr>
            <w:r w:rsidRPr="002E0E3D">
              <w:rPr>
                <w:rFonts w:ascii="Times New Roman" w:hAnsi="Times New Roman"/>
                <w:b/>
                <w:bCs/>
                <w:iCs/>
                <w:sz w:val="28"/>
                <w:szCs w:val="28"/>
              </w:rPr>
              <w:t>Оснащение</w:t>
            </w:r>
          </w:p>
        </w:tc>
        <w:tc>
          <w:tcPr>
            <w:tcW w:w="1564" w:type="pct"/>
            <w:tcBorders>
              <w:top w:val="single" w:sz="4" w:space="0" w:color="000000"/>
              <w:left w:val="single" w:sz="4" w:space="0" w:color="auto"/>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
                <w:bCs/>
                <w:iCs/>
                <w:sz w:val="28"/>
                <w:szCs w:val="28"/>
              </w:rPr>
            </w:pPr>
            <w:r w:rsidRPr="002E0E3D">
              <w:rPr>
                <w:rFonts w:ascii="Times New Roman" w:hAnsi="Times New Roman"/>
                <w:b/>
                <w:bCs/>
                <w:iCs/>
                <w:sz w:val="28"/>
                <w:szCs w:val="28"/>
              </w:rPr>
              <w:t>Основное предназначение</w:t>
            </w:r>
          </w:p>
        </w:tc>
      </w:tr>
      <w:tr w:rsidR="00391F97" w:rsidRPr="002E0E3D" w:rsidTr="001E4BCB">
        <w:trPr>
          <w:trHeight w:val="297"/>
        </w:trPr>
        <w:tc>
          <w:tcPr>
            <w:tcW w:w="1278" w:type="pct"/>
            <w:tcBorders>
              <w:top w:val="single" w:sz="4" w:space="0" w:color="000000"/>
              <w:left w:val="single" w:sz="4" w:space="0" w:color="000000"/>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Групповые комнаты</w:t>
            </w:r>
          </w:p>
          <w:p w:rsidR="00391F97" w:rsidRPr="002E0E3D" w:rsidRDefault="00391F97" w:rsidP="001E4BCB">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-Книжный уголок</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-Уголок продуктивного творчества</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 Атрибуты для сюжетно-ролевых игр: «Семья», «Магазин», «Парикмахерская», «Больница», «Библиотека», «Автопарк»</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-Природный уголок</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-Конструкторы различных видов</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-Пирамидки, мозаики, пазлы</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 xml:space="preserve">-Развивающие и дидактические игры,  </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-Уголок ряжения.</w:t>
            </w:r>
          </w:p>
        </w:tc>
        <w:tc>
          <w:tcPr>
            <w:tcW w:w="1564" w:type="pct"/>
            <w:tcBorders>
              <w:top w:val="single" w:sz="4" w:space="0" w:color="000000"/>
              <w:left w:val="single" w:sz="4" w:space="0" w:color="auto"/>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Организация образовательно – воспитательного процесса</w:t>
            </w:r>
          </w:p>
        </w:tc>
      </w:tr>
      <w:tr w:rsidR="00391F97" w:rsidRPr="002E0E3D" w:rsidTr="001E4BCB">
        <w:trPr>
          <w:trHeight w:val="625"/>
        </w:trPr>
        <w:tc>
          <w:tcPr>
            <w:tcW w:w="1278" w:type="pct"/>
            <w:tcBorders>
              <w:top w:val="single" w:sz="4" w:space="0" w:color="000000"/>
              <w:left w:val="single" w:sz="4" w:space="0" w:color="000000"/>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Спальные помещения</w:t>
            </w:r>
          </w:p>
        </w:tc>
        <w:tc>
          <w:tcPr>
            <w:tcW w:w="2158" w:type="pct"/>
            <w:tcBorders>
              <w:top w:val="single" w:sz="4" w:space="0" w:color="000000"/>
              <w:left w:val="single" w:sz="4" w:space="0" w:color="000000"/>
              <w:bottom w:val="single" w:sz="4" w:space="0" w:color="000000"/>
              <w:right w:val="single" w:sz="4" w:space="0" w:color="auto"/>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-Спальная мебель</w:t>
            </w:r>
          </w:p>
        </w:tc>
        <w:tc>
          <w:tcPr>
            <w:tcW w:w="1564" w:type="pct"/>
            <w:tcBorders>
              <w:top w:val="single" w:sz="4" w:space="0" w:color="000000"/>
              <w:left w:val="single" w:sz="4" w:space="0" w:color="auto"/>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Отдых</w:t>
            </w:r>
          </w:p>
        </w:tc>
      </w:tr>
      <w:tr w:rsidR="00391F97" w:rsidRPr="002E0E3D" w:rsidTr="001E4BCB">
        <w:trPr>
          <w:trHeight w:val="1921"/>
        </w:trPr>
        <w:tc>
          <w:tcPr>
            <w:tcW w:w="1278" w:type="pct"/>
            <w:tcBorders>
              <w:top w:val="single" w:sz="4" w:space="0" w:color="000000"/>
              <w:left w:val="single" w:sz="4" w:space="0" w:color="000000"/>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Помещения раздевалок</w:t>
            </w:r>
          </w:p>
          <w:p w:rsidR="00391F97" w:rsidRPr="002E0E3D" w:rsidRDefault="00391F97" w:rsidP="001E4BCB">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-Шкафчики для одежды</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-Наглядно-информационный материал для родителей</w:t>
            </w:r>
          </w:p>
          <w:p w:rsidR="00391F97" w:rsidRPr="002E0E3D" w:rsidRDefault="00391F97" w:rsidP="001E4BCB">
            <w:pPr>
              <w:spacing w:after="0" w:line="240" w:lineRule="auto"/>
              <w:jc w:val="both"/>
              <w:rPr>
                <w:rFonts w:ascii="Times New Roman" w:hAnsi="Times New Roman"/>
                <w:bCs/>
                <w:iCs/>
                <w:sz w:val="28"/>
                <w:szCs w:val="28"/>
              </w:rPr>
            </w:pPr>
          </w:p>
        </w:tc>
        <w:tc>
          <w:tcPr>
            <w:tcW w:w="1564" w:type="pct"/>
            <w:tcBorders>
              <w:top w:val="single" w:sz="4" w:space="0" w:color="000000"/>
              <w:left w:val="single" w:sz="4" w:space="0" w:color="auto"/>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noProof/>
                <w:sz w:val="28"/>
                <w:szCs w:val="28"/>
              </w:rPr>
            </w:pPr>
            <w:r w:rsidRPr="002E0E3D">
              <w:rPr>
                <w:rFonts w:ascii="Times New Roman" w:hAnsi="Times New Roman"/>
                <w:bCs/>
                <w:iCs/>
                <w:sz w:val="28"/>
                <w:szCs w:val="28"/>
              </w:rPr>
              <w:t xml:space="preserve">Хранение верхней одежды и личных вещей воспитанников. </w:t>
            </w:r>
            <w:r w:rsidRPr="002E0E3D">
              <w:rPr>
                <w:rFonts w:ascii="Times New Roman" w:hAnsi="Times New Roman"/>
                <w:noProof/>
                <w:sz w:val="28"/>
                <w:szCs w:val="28"/>
              </w:rPr>
              <w:t>Информационно – просветительская работа с родителями</w:t>
            </w:r>
          </w:p>
        </w:tc>
      </w:tr>
      <w:tr w:rsidR="00391F97" w:rsidRPr="002E0E3D" w:rsidTr="001E4BCB">
        <w:trPr>
          <w:trHeight w:val="4139"/>
        </w:trPr>
        <w:tc>
          <w:tcPr>
            <w:tcW w:w="1278" w:type="pct"/>
            <w:tcBorders>
              <w:top w:val="single" w:sz="4" w:space="0" w:color="000000"/>
              <w:left w:val="single" w:sz="4" w:space="0" w:color="000000"/>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lastRenderedPageBreak/>
              <w:t>Методический кабинет</w:t>
            </w:r>
          </w:p>
          <w:p w:rsidR="00391F97" w:rsidRPr="002E0E3D" w:rsidRDefault="00391F97" w:rsidP="001E4BCB">
            <w:pPr>
              <w:spacing w:after="0" w:line="240" w:lineRule="auto"/>
              <w:ind w:left="360"/>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-Библиотека педагогической и методической литературы</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-Библиотека периодических изданий</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-Материалы педсоветов, консультаций, семинаров, из опыта работы педагогов</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-Демонстрационный, раздаточный материал для занятий с детьми</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-Иллюстрированный материал</w:t>
            </w:r>
          </w:p>
          <w:p w:rsidR="00391F97" w:rsidRPr="002E0E3D" w:rsidRDefault="00391F97" w:rsidP="001E4BCB">
            <w:pPr>
              <w:spacing w:after="0" w:line="240" w:lineRule="auto"/>
              <w:jc w:val="both"/>
              <w:rPr>
                <w:rFonts w:ascii="Times New Roman" w:hAnsi="Times New Roman"/>
                <w:bCs/>
                <w:iCs/>
                <w:color w:val="FF0000"/>
                <w:sz w:val="28"/>
                <w:szCs w:val="28"/>
              </w:rPr>
            </w:pPr>
            <w:r w:rsidRPr="002E0E3D">
              <w:rPr>
                <w:rFonts w:ascii="Times New Roman" w:hAnsi="Times New Roman"/>
                <w:bCs/>
                <w:iCs/>
                <w:sz w:val="28"/>
                <w:szCs w:val="28"/>
              </w:rPr>
              <w:t>-Персональный компьютер с выходом в Интернет</w:t>
            </w:r>
          </w:p>
        </w:tc>
        <w:tc>
          <w:tcPr>
            <w:tcW w:w="1564" w:type="pct"/>
            <w:tcBorders>
              <w:top w:val="single" w:sz="4" w:space="0" w:color="000000"/>
              <w:left w:val="single" w:sz="4" w:space="0" w:color="auto"/>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noProof/>
                <w:sz w:val="28"/>
                <w:szCs w:val="28"/>
              </w:rPr>
            </w:pPr>
            <w:r w:rsidRPr="002E0E3D">
              <w:rPr>
                <w:rFonts w:ascii="Times New Roman" w:hAnsi="Times New Roman"/>
                <w:noProof/>
                <w:sz w:val="28"/>
                <w:szCs w:val="28"/>
              </w:rPr>
              <w:t>Осуществление методической помощи педагогам</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noProof/>
                <w:sz w:val="28"/>
                <w:szCs w:val="28"/>
              </w:rPr>
              <w:t>Организация консультаций, семинаров, педагогических советов</w:t>
            </w:r>
          </w:p>
        </w:tc>
      </w:tr>
      <w:tr w:rsidR="00391F97" w:rsidRPr="002E0E3D" w:rsidTr="001E4BCB">
        <w:trPr>
          <w:trHeight w:val="1280"/>
        </w:trPr>
        <w:tc>
          <w:tcPr>
            <w:tcW w:w="1278" w:type="pct"/>
            <w:tcBorders>
              <w:top w:val="single" w:sz="4" w:space="0" w:color="000000"/>
              <w:left w:val="single" w:sz="4" w:space="0" w:color="000000"/>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Музыкальный уголок</w:t>
            </w:r>
          </w:p>
          <w:p w:rsidR="00391F97" w:rsidRPr="002E0E3D" w:rsidRDefault="00391F97" w:rsidP="001E4BCB">
            <w:pPr>
              <w:spacing w:after="0" w:line="240" w:lineRule="auto"/>
              <w:jc w:val="both"/>
              <w:rPr>
                <w:rFonts w:ascii="Times New Roman" w:hAnsi="Times New Roman"/>
                <w:bCs/>
                <w:iCs/>
                <w:sz w:val="28"/>
                <w:szCs w:val="28"/>
              </w:rPr>
            </w:pPr>
          </w:p>
        </w:tc>
        <w:tc>
          <w:tcPr>
            <w:tcW w:w="2158" w:type="pct"/>
            <w:tcBorders>
              <w:top w:val="single" w:sz="4" w:space="0" w:color="000000"/>
              <w:left w:val="single" w:sz="4" w:space="0" w:color="000000"/>
              <w:bottom w:val="single" w:sz="4" w:space="0" w:color="000000"/>
              <w:right w:val="single" w:sz="4" w:space="0" w:color="auto"/>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color w:val="FF0000"/>
                <w:sz w:val="28"/>
                <w:szCs w:val="28"/>
              </w:rPr>
              <w:t>-</w:t>
            </w:r>
            <w:r w:rsidRPr="002E0E3D">
              <w:rPr>
                <w:rFonts w:ascii="Times New Roman" w:hAnsi="Times New Roman"/>
                <w:bCs/>
                <w:iCs/>
                <w:sz w:val="28"/>
                <w:szCs w:val="28"/>
              </w:rPr>
              <w:t>Ноутбук</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-Подборка музыкальных произведений на дисках и флешкахнакопителях</w:t>
            </w:r>
          </w:p>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 Микрофон</w:t>
            </w:r>
          </w:p>
        </w:tc>
        <w:tc>
          <w:tcPr>
            <w:tcW w:w="1564" w:type="pct"/>
            <w:tcBorders>
              <w:top w:val="single" w:sz="4" w:space="0" w:color="000000"/>
              <w:left w:val="single" w:sz="4" w:space="0" w:color="auto"/>
              <w:bottom w:val="single" w:sz="4" w:space="0" w:color="000000"/>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Проведение культурно – досуговых мероприятий, занятий</w:t>
            </w:r>
          </w:p>
        </w:tc>
      </w:tr>
      <w:tr w:rsidR="00391F97" w:rsidRPr="002E0E3D" w:rsidTr="001E4BCB">
        <w:trPr>
          <w:trHeight w:val="1057"/>
        </w:trPr>
        <w:tc>
          <w:tcPr>
            <w:tcW w:w="1278" w:type="pct"/>
            <w:tcBorders>
              <w:top w:val="single" w:sz="4" w:space="0" w:color="000000"/>
              <w:left w:val="single" w:sz="4" w:space="0" w:color="000000"/>
              <w:bottom w:val="single" w:sz="4" w:space="0" w:color="auto"/>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Спортивный уголок</w:t>
            </w:r>
          </w:p>
        </w:tc>
        <w:tc>
          <w:tcPr>
            <w:tcW w:w="2158" w:type="pct"/>
            <w:tcBorders>
              <w:top w:val="single" w:sz="4" w:space="0" w:color="000000"/>
              <w:left w:val="single" w:sz="4" w:space="0" w:color="000000"/>
              <w:bottom w:val="single" w:sz="4" w:space="0" w:color="auto"/>
              <w:right w:val="single" w:sz="4" w:space="0" w:color="auto"/>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-Мячи, обручи, гантели, скакалки</w:t>
            </w:r>
          </w:p>
        </w:tc>
        <w:tc>
          <w:tcPr>
            <w:tcW w:w="1564" w:type="pct"/>
            <w:tcBorders>
              <w:top w:val="single" w:sz="4" w:space="0" w:color="000000"/>
              <w:left w:val="single" w:sz="4" w:space="0" w:color="auto"/>
              <w:bottom w:val="single" w:sz="4" w:space="0" w:color="auto"/>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Организация физкультурно – оздоровительной работы</w:t>
            </w:r>
          </w:p>
        </w:tc>
      </w:tr>
      <w:tr w:rsidR="00391F97" w:rsidRPr="002E0E3D" w:rsidTr="001E4BCB">
        <w:trPr>
          <w:trHeight w:val="476"/>
        </w:trPr>
        <w:tc>
          <w:tcPr>
            <w:tcW w:w="1278" w:type="pct"/>
            <w:tcBorders>
              <w:top w:val="single" w:sz="4" w:space="0" w:color="auto"/>
              <w:left w:val="single" w:sz="4" w:space="0" w:color="000000"/>
              <w:bottom w:val="single" w:sz="4" w:space="0" w:color="auto"/>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Медицинский кабинет</w:t>
            </w:r>
          </w:p>
        </w:tc>
        <w:tc>
          <w:tcPr>
            <w:tcW w:w="2158" w:type="pct"/>
            <w:tcBorders>
              <w:top w:val="single" w:sz="4" w:space="0" w:color="auto"/>
              <w:left w:val="single" w:sz="4" w:space="0" w:color="000000"/>
              <w:bottom w:val="single" w:sz="4" w:space="0" w:color="auto"/>
              <w:right w:val="single" w:sz="4" w:space="0" w:color="auto"/>
            </w:tcBorders>
          </w:tcPr>
          <w:p w:rsidR="00391F97" w:rsidRPr="002E0E3D" w:rsidRDefault="00391F97" w:rsidP="001E4BCB">
            <w:pPr>
              <w:pStyle w:val="BODY"/>
              <w:spacing w:line="240" w:lineRule="auto"/>
              <w:ind w:firstLine="0"/>
              <w:rPr>
                <w:rFonts w:ascii="Times New Roman" w:hAnsi="Times New Roman" w:cs="Times New Roman"/>
                <w:b/>
                <w:sz w:val="28"/>
                <w:szCs w:val="28"/>
              </w:rPr>
            </w:pPr>
            <w:r w:rsidRPr="002E0E3D">
              <w:rPr>
                <w:rFonts w:ascii="Times New Roman" w:hAnsi="Times New Roman" w:cs="Times New Roman"/>
                <w:bCs/>
                <w:iCs/>
                <w:sz w:val="28"/>
                <w:szCs w:val="28"/>
              </w:rPr>
              <w:t xml:space="preserve">Стол, стулья, </w:t>
            </w:r>
            <w:r w:rsidRPr="002E0E3D">
              <w:rPr>
                <w:rFonts w:ascii="Times New Roman" w:hAnsi="Times New Roman" w:cs="Times New Roman"/>
                <w:sz w:val="28"/>
                <w:szCs w:val="28"/>
              </w:rPr>
              <w:t>ростомер, бактерицидная лампа, весы, шкафы для хранения бумаг, кушетка.</w:t>
            </w:r>
          </w:p>
        </w:tc>
        <w:tc>
          <w:tcPr>
            <w:tcW w:w="1564" w:type="pct"/>
            <w:tcBorders>
              <w:top w:val="single" w:sz="4" w:space="0" w:color="auto"/>
              <w:left w:val="single" w:sz="4" w:space="0" w:color="auto"/>
              <w:bottom w:val="single" w:sz="4" w:space="0" w:color="auto"/>
              <w:right w:val="single" w:sz="4" w:space="0" w:color="000000"/>
            </w:tcBorders>
          </w:tcPr>
          <w:p w:rsidR="00391F97" w:rsidRPr="002E0E3D" w:rsidRDefault="00391F97" w:rsidP="001E4BCB">
            <w:pPr>
              <w:spacing w:after="0" w:line="240" w:lineRule="auto"/>
              <w:jc w:val="both"/>
              <w:rPr>
                <w:rFonts w:ascii="Times New Roman" w:hAnsi="Times New Roman"/>
                <w:bCs/>
                <w:iCs/>
                <w:sz w:val="28"/>
                <w:szCs w:val="28"/>
              </w:rPr>
            </w:pPr>
            <w:r w:rsidRPr="002E0E3D">
              <w:rPr>
                <w:rFonts w:ascii="Times New Roman" w:hAnsi="Times New Roman"/>
                <w:bCs/>
                <w:iCs/>
                <w:sz w:val="28"/>
                <w:szCs w:val="28"/>
              </w:rPr>
              <w:t>Осуществление медицинской деятельности</w:t>
            </w:r>
          </w:p>
          <w:p w:rsidR="00391F97" w:rsidRPr="002E0E3D" w:rsidRDefault="00391F97" w:rsidP="001E4BCB">
            <w:pPr>
              <w:spacing w:after="0" w:line="240" w:lineRule="auto"/>
              <w:jc w:val="both"/>
              <w:rPr>
                <w:rFonts w:ascii="Times New Roman" w:hAnsi="Times New Roman"/>
                <w:bCs/>
                <w:iCs/>
                <w:sz w:val="28"/>
                <w:szCs w:val="28"/>
              </w:rPr>
            </w:pPr>
          </w:p>
        </w:tc>
      </w:tr>
    </w:tbl>
    <w:p w:rsidR="00391F97" w:rsidRPr="002E0E3D" w:rsidRDefault="00391F97" w:rsidP="008E5A73">
      <w:pPr>
        <w:pStyle w:val="af0"/>
        <w:spacing w:after="0" w:line="240" w:lineRule="auto"/>
        <w:jc w:val="both"/>
        <w:rPr>
          <w:rFonts w:ascii="Times New Roman" w:hAnsi="Times New Roman"/>
          <w:bCs/>
          <w:sz w:val="28"/>
          <w:szCs w:val="28"/>
        </w:rPr>
      </w:pPr>
    </w:p>
    <w:p w:rsidR="00391F97" w:rsidRPr="002E0E3D" w:rsidRDefault="00391F97" w:rsidP="008E5A73">
      <w:pPr>
        <w:pStyle w:val="af0"/>
        <w:spacing w:after="0" w:line="240" w:lineRule="auto"/>
        <w:jc w:val="both"/>
        <w:rPr>
          <w:rFonts w:ascii="Times New Roman" w:hAnsi="Times New Roman"/>
          <w:bCs/>
          <w:sz w:val="28"/>
          <w:szCs w:val="28"/>
        </w:rPr>
      </w:pPr>
    </w:p>
    <w:p w:rsidR="00391F97" w:rsidRPr="002E0E3D" w:rsidRDefault="00391F97" w:rsidP="008E5A73">
      <w:pPr>
        <w:pStyle w:val="af0"/>
        <w:spacing w:after="0" w:line="240" w:lineRule="auto"/>
        <w:jc w:val="both"/>
        <w:rPr>
          <w:rFonts w:ascii="Times New Roman" w:hAnsi="Times New Roman"/>
          <w:bCs/>
          <w:sz w:val="28"/>
          <w:szCs w:val="28"/>
        </w:rPr>
      </w:pPr>
    </w:p>
    <w:p w:rsidR="00391F97" w:rsidRPr="002E0E3D" w:rsidRDefault="00391F97" w:rsidP="008E5A73">
      <w:pPr>
        <w:pStyle w:val="af0"/>
        <w:spacing w:after="0" w:line="240" w:lineRule="auto"/>
        <w:jc w:val="both"/>
        <w:rPr>
          <w:rFonts w:ascii="Times New Roman" w:hAnsi="Times New Roman"/>
          <w:bCs/>
          <w:sz w:val="28"/>
          <w:szCs w:val="28"/>
        </w:rPr>
      </w:pPr>
    </w:p>
    <w:p w:rsidR="00391F97" w:rsidRPr="002E0E3D" w:rsidRDefault="00391F97" w:rsidP="008E5A73">
      <w:pPr>
        <w:pStyle w:val="af0"/>
        <w:spacing w:after="0" w:line="240" w:lineRule="auto"/>
        <w:jc w:val="both"/>
        <w:rPr>
          <w:rFonts w:ascii="Times New Roman" w:hAnsi="Times New Roman"/>
          <w:bCs/>
          <w:sz w:val="28"/>
          <w:szCs w:val="28"/>
        </w:rPr>
      </w:pPr>
    </w:p>
    <w:p w:rsidR="00391F97" w:rsidRPr="002E0E3D" w:rsidRDefault="00391F97" w:rsidP="008E5A73">
      <w:pPr>
        <w:pStyle w:val="af0"/>
        <w:spacing w:after="0" w:line="240" w:lineRule="auto"/>
        <w:jc w:val="both"/>
        <w:rPr>
          <w:rFonts w:ascii="Times New Roman" w:hAnsi="Times New Roman"/>
          <w:bCs/>
          <w:sz w:val="28"/>
          <w:szCs w:val="28"/>
        </w:rPr>
      </w:pPr>
    </w:p>
    <w:p w:rsidR="008E5A73" w:rsidRPr="002E0E3D" w:rsidRDefault="008E5A73" w:rsidP="008E5A73">
      <w:pPr>
        <w:spacing w:after="0" w:line="240" w:lineRule="auto"/>
        <w:rPr>
          <w:rFonts w:ascii="Times New Roman" w:hAnsi="Times New Roman"/>
          <w:sz w:val="28"/>
          <w:szCs w:val="28"/>
        </w:rPr>
        <w:sectPr w:rsidR="008E5A73" w:rsidRPr="002E0E3D" w:rsidSect="00FA5E62">
          <w:footerReference w:type="default" r:id="rId10"/>
          <w:pgSz w:w="11906" w:h="16838"/>
          <w:pgMar w:top="426" w:right="566" w:bottom="568" w:left="993" w:header="709" w:footer="0" w:gutter="0"/>
          <w:cols w:space="720"/>
        </w:sectPr>
      </w:pPr>
    </w:p>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pStyle w:val="a4"/>
        <w:numPr>
          <w:ilvl w:val="1"/>
          <w:numId w:val="41"/>
        </w:numPr>
        <w:spacing w:after="0" w:line="240" w:lineRule="auto"/>
        <w:jc w:val="center"/>
        <w:rPr>
          <w:rFonts w:ascii="Times New Roman" w:hAnsi="Times New Roman"/>
          <w:b/>
          <w:sz w:val="28"/>
          <w:szCs w:val="28"/>
        </w:rPr>
      </w:pPr>
      <w:r w:rsidRPr="002E0E3D">
        <w:rPr>
          <w:rFonts w:ascii="Times New Roman" w:hAnsi="Times New Roman"/>
          <w:b/>
          <w:sz w:val="28"/>
          <w:szCs w:val="28"/>
        </w:rPr>
        <w:t xml:space="preserve"> Организация режима пребывания детей в ДОУ</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Режим работы МБДОУ:</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пятидневная рабочая неделя (с понедельника по пятницу)</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- 12-часовое пребывание детей (с 7.00-19.00)</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Ежедневная организация жизни и деятельности детей осуществляется с учетом:</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 xml:space="preserve"> решения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Одно из ведущих мест в ДОУ принадлежит режиму дня. Под  режимом принято понимать научно обоснованный распорядок жизни, предусматривающий рациональное распределение времени и последовательность различных видов деятельности и отдыха. Основные компоненты режима: дневной сон, бодрствование (игры, трудовая деятельность, занятия, совместная и самостоятельная деятельность), прием пищи, время прогулок.</w:t>
      </w: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Основные принципы построения режима дня:</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Соответствие  правильности построения режима дня возрастным психофизиологическим особенностям дошкольника. Поэтому в ДОУ для каждой возрастной группы определен свой режим дня. В детском саду выделяется следующее деление детей по группам:</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Дошкольные группы:</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3-4 года –  младшая группа</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4-5 лет – средняя группа</w:t>
      </w:r>
    </w:p>
    <w:p w:rsidR="008E5A73" w:rsidRPr="002E0E3D" w:rsidRDefault="00E422F1"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5-</w:t>
      </w:r>
      <w:r w:rsidR="002136B5" w:rsidRPr="002E0E3D">
        <w:rPr>
          <w:rFonts w:ascii="Times New Roman" w:hAnsi="Times New Roman"/>
          <w:sz w:val="28"/>
          <w:szCs w:val="28"/>
        </w:rPr>
        <w:t>6</w:t>
      </w:r>
      <w:r w:rsidR="008E5A73" w:rsidRPr="002E0E3D">
        <w:rPr>
          <w:rFonts w:ascii="Times New Roman" w:hAnsi="Times New Roman"/>
          <w:sz w:val="28"/>
          <w:szCs w:val="28"/>
        </w:rPr>
        <w:t xml:space="preserve">  лет – ста</w:t>
      </w:r>
      <w:r w:rsidRPr="002E0E3D">
        <w:rPr>
          <w:rFonts w:ascii="Times New Roman" w:hAnsi="Times New Roman"/>
          <w:sz w:val="28"/>
          <w:szCs w:val="28"/>
        </w:rPr>
        <w:t xml:space="preserve">ршая группа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Режим дня в дошкольном учреждении соответствует возрастным особенностям детей и способствует их гармоничному развитию, поэтому режим дня разработан для каждой возрастной группы.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Режим дня составлен с учетом СанПиН 2.4.1.3049-13 от 15.05.2013 г. Максимальная продолжительность непрерывного бодрствования детей 3 - </w:t>
      </w:r>
      <w:r w:rsidR="002136B5" w:rsidRPr="002E0E3D">
        <w:rPr>
          <w:rFonts w:ascii="Times New Roman" w:hAnsi="Times New Roman"/>
          <w:sz w:val="28"/>
          <w:szCs w:val="28"/>
        </w:rPr>
        <w:t>6</w:t>
      </w:r>
      <w:r w:rsidRPr="002E0E3D">
        <w:rPr>
          <w:rFonts w:ascii="Times New Roman" w:hAnsi="Times New Roman"/>
          <w:sz w:val="28"/>
          <w:szCs w:val="28"/>
        </w:rPr>
        <w:t xml:space="preserve"> лет составляет 5,5 - 6 часов. Ежедневная продолжительность прогулки детей составляет 3 - 4 часа. Прогулка проводится 2 раза в день: в первую половину - до обеда и во вторую половину дня – после дневного сна или перед уходом детей домой. При температуре воздуха ниже минус 15 °C и скорости ветра более 7 м/с продолжительность прогулки сокращается. Прогулка не проводится при температуре воздуха ниже минус 15 °C и скорости ветра более 15 м/с для детей до 4 лет, а для детей 5 - </w:t>
      </w:r>
      <w:r w:rsidR="002136B5" w:rsidRPr="002E0E3D">
        <w:rPr>
          <w:rFonts w:ascii="Times New Roman" w:hAnsi="Times New Roman"/>
          <w:sz w:val="28"/>
          <w:szCs w:val="28"/>
        </w:rPr>
        <w:t>6</w:t>
      </w:r>
      <w:r w:rsidRPr="002E0E3D">
        <w:rPr>
          <w:rFonts w:ascii="Times New Roman" w:hAnsi="Times New Roman"/>
          <w:sz w:val="28"/>
          <w:szCs w:val="28"/>
        </w:rPr>
        <w:t xml:space="preserve"> лет при температуре воздуха ниже минус 20 °C и скорости ветра более 15 м/с.</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lastRenderedPageBreak/>
        <w:t xml:space="preserve">Общая продолжительность суточного сна для детей дошкольного возраста должна составлять 12 - 12,5 часа, из которых 2 - 2,5 часа отводится дневному сну.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Самостоятельная деятельность детей 3 - </w:t>
      </w:r>
      <w:r w:rsidR="002136B5" w:rsidRPr="002E0E3D">
        <w:rPr>
          <w:rFonts w:ascii="Times New Roman" w:hAnsi="Times New Roman"/>
          <w:sz w:val="28"/>
          <w:szCs w:val="28"/>
        </w:rPr>
        <w:t>6</w:t>
      </w:r>
      <w:r w:rsidRPr="002E0E3D">
        <w:rPr>
          <w:rFonts w:ascii="Times New Roman" w:hAnsi="Times New Roman"/>
          <w:sz w:val="28"/>
          <w:szCs w:val="28"/>
        </w:rPr>
        <w:t xml:space="preserve"> лет (игры, подготовка к образовательной деятельности,  личная гигиена) занимает в режиме дня не менее 3 - 4 часов. В теплое время года рекомендуется образовательную деятельность осуществлять на участке во время прогулки.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Занятия по дополнительному образованию (кружковая работа), если имеется, организуются во 2 половине дня во время совместной образовательной деятельности.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В летний период (с 1 июня  по 31 августа) время пребывания детей на улице максимально увеличивается.  В соответствии с планом летне-оздоровительной работы проводятся различные развивающие, развлекательные, оздоровительные мероприятия (спортивные и подвижные игры, развлечения, наблюдения, экскурсии и пр.), увеличивается продолжительность прогулок.</w:t>
      </w:r>
    </w:p>
    <w:p w:rsidR="008E5A73" w:rsidRPr="002E0E3D" w:rsidRDefault="008E5A73" w:rsidP="008E5A73">
      <w:pPr>
        <w:spacing w:after="0" w:line="240" w:lineRule="auto"/>
        <w:ind w:firstLine="567"/>
        <w:jc w:val="center"/>
        <w:rPr>
          <w:rFonts w:ascii="Times New Roman" w:hAnsi="Times New Roman"/>
          <w:b/>
          <w:i/>
          <w:sz w:val="28"/>
          <w:szCs w:val="28"/>
        </w:rPr>
      </w:pPr>
    </w:p>
    <w:p w:rsidR="008E5A73" w:rsidRPr="002E0E3D" w:rsidRDefault="008E5A73" w:rsidP="008E5A73">
      <w:pPr>
        <w:spacing w:after="0" w:line="240" w:lineRule="auto"/>
        <w:ind w:firstLine="567"/>
        <w:jc w:val="center"/>
        <w:rPr>
          <w:rFonts w:ascii="Times New Roman" w:hAnsi="Times New Roman"/>
          <w:b/>
          <w:i/>
          <w:sz w:val="28"/>
          <w:szCs w:val="28"/>
        </w:rPr>
      </w:pPr>
    </w:p>
    <w:p w:rsidR="008E5A73" w:rsidRPr="002E0E3D" w:rsidRDefault="008E5A73" w:rsidP="008E5A73">
      <w:pPr>
        <w:spacing w:after="0" w:line="240" w:lineRule="auto"/>
        <w:ind w:firstLine="567"/>
        <w:jc w:val="center"/>
        <w:rPr>
          <w:rFonts w:ascii="Times New Roman" w:hAnsi="Times New Roman"/>
          <w:b/>
          <w:i/>
          <w:sz w:val="28"/>
          <w:szCs w:val="28"/>
        </w:rPr>
      </w:pPr>
    </w:p>
    <w:p w:rsidR="008E5A73" w:rsidRPr="002E0E3D" w:rsidRDefault="008E5A73" w:rsidP="008E5A73">
      <w:pPr>
        <w:spacing w:after="0" w:line="240" w:lineRule="auto"/>
        <w:ind w:firstLine="567"/>
        <w:jc w:val="center"/>
        <w:rPr>
          <w:rFonts w:ascii="Times New Roman" w:hAnsi="Times New Roman"/>
          <w:b/>
          <w:i/>
          <w:sz w:val="28"/>
          <w:szCs w:val="28"/>
        </w:rPr>
      </w:pPr>
    </w:p>
    <w:p w:rsidR="00AF740B" w:rsidRPr="002E0E3D" w:rsidRDefault="00AF740B" w:rsidP="002B0FB1">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 xml:space="preserve">ПРИМЕРНЫЙ РЕЖИМ ДНЯ </w:t>
      </w:r>
    </w:p>
    <w:p w:rsidR="00AF740B" w:rsidRPr="002E0E3D" w:rsidRDefault="00AF740B" w:rsidP="00AF740B">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(холодный период)</w:t>
      </w:r>
    </w:p>
    <w:tbl>
      <w:tblPr>
        <w:tblStyle w:val="TableGrid"/>
        <w:tblW w:w="9975" w:type="dxa"/>
        <w:tblInd w:w="5" w:type="dxa"/>
        <w:tblCellMar>
          <w:top w:w="68" w:type="dxa"/>
          <w:left w:w="57" w:type="dxa"/>
          <w:right w:w="21" w:type="dxa"/>
        </w:tblCellMar>
        <w:tblLook w:val="04A0" w:firstRow="1" w:lastRow="0" w:firstColumn="1" w:lastColumn="0" w:noHBand="0" w:noVBand="1"/>
      </w:tblPr>
      <w:tblGrid>
        <w:gridCol w:w="4305"/>
        <w:gridCol w:w="2126"/>
        <w:gridCol w:w="1843"/>
        <w:gridCol w:w="1701"/>
      </w:tblGrid>
      <w:tr w:rsidR="008E5A73" w:rsidRPr="002E0E3D" w:rsidTr="00C60B93">
        <w:trPr>
          <w:trHeight w:val="737"/>
        </w:trPr>
        <w:tc>
          <w:tcPr>
            <w:tcW w:w="4305"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2E0E3D" w:rsidRDefault="008E5A73" w:rsidP="00C60B93">
            <w:pPr>
              <w:spacing w:after="0" w:line="240" w:lineRule="auto"/>
              <w:jc w:val="center"/>
              <w:rPr>
                <w:rFonts w:ascii="Times New Roman" w:hAnsi="Times New Roman" w:cs="Times New Roman"/>
                <w:sz w:val="28"/>
                <w:szCs w:val="28"/>
              </w:rPr>
            </w:pPr>
            <w:r w:rsidRPr="002E0E3D">
              <w:rPr>
                <w:rFonts w:ascii="Times New Roman" w:eastAsia="Calibri" w:hAnsi="Times New Roman" w:cs="Times New Roman"/>
                <w:b/>
                <w:sz w:val="28"/>
                <w:szCs w:val="28"/>
              </w:rPr>
              <w:t>Режимные моменты</w:t>
            </w:r>
          </w:p>
        </w:tc>
        <w:tc>
          <w:tcPr>
            <w:tcW w:w="2126"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2E0E3D" w:rsidRDefault="00AF740B" w:rsidP="00C60B93">
            <w:pPr>
              <w:spacing w:after="0" w:line="240" w:lineRule="auto"/>
              <w:jc w:val="center"/>
              <w:rPr>
                <w:rFonts w:ascii="Times New Roman" w:hAnsi="Times New Roman" w:cs="Times New Roman"/>
                <w:sz w:val="28"/>
                <w:szCs w:val="28"/>
              </w:rPr>
            </w:pPr>
            <w:r w:rsidRPr="002E0E3D">
              <w:rPr>
                <w:rFonts w:ascii="Times New Roman" w:eastAsia="Calibri" w:hAnsi="Times New Roman" w:cs="Times New Roman"/>
                <w:b/>
                <w:sz w:val="28"/>
                <w:szCs w:val="28"/>
              </w:rPr>
              <w:t>2 м</w:t>
            </w:r>
            <w:r w:rsidR="008E5A73" w:rsidRPr="002E0E3D">
              <w:rPr>
                <w:rFonts w:ascii="Times New Roman" w:eastAsia="Calibri" w:hAnsi="Times New Roman" w:cs="Times New Roman"/>
                <w:b/>
                <w:sz w:val="28"/>
                <w:szCs w:val="28"/>
              </w:rPr>
              <w:t>ладшая группа</w:t>
            </w:r>
          </w:p>
        </w:tc>
        <w:tc>
          <w:tcPr>
            <w:tcW w:w="1843"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2E0E3D" w:rsidRDefault="008E5A73" w:rsidP="00C60B93">
            <w:pPr>
              <w:spacing w:after="0" w:line="240" w:lineRule="auto"/>
              <w:jc w:val="center"/>
              <w:rPr>
                <w:rFonts w:ascii="Times New Roman" w:hAnsi="Times New Roman" w:cs="Times New Roman"/>
                <w:sz w:val="28"/>
                <w:szCs w:val="28"/>
              </w:rPr>
            </w:pPr>
            <w:r w:rsidRPr="002E0E3D">
              <w:rPr>
                <w:rFonts w:ascii="Times New Roman" w:eastAsia="Calibri" w:hAnsi="Times New Roman" w:cs="Times New Roman"/>
                <w:b/>
                <w:sz w:val="28"/>
                <w:szCs w:val="28"/>
              </w:rPr>
              <w:t>Средняя группа</w:t>
            </w:r>
          </w:p>
        </w:tc>
        <w:tc>
          <w:tcPr>
            <w:tcW w:w="1701" w:type="dxa"/>
            <w:tcBorders>
              <w:top w:val="single" w:sz="4" w:space="0" w:color="181717"/>
              <w:left w:val="single" w:sz="4" w:space="0" w:color="181717"/>
              <w:bottom w:val="single" w:sz="4" w:space="0" w:color="181717"/>
              <w:right w:val="single" w:sz="4" w:space="0" w:color="181717"/>
            </w:tcBorders>
            <w:shd w:val="clear" w:color="auto" w:fill="E9E8E7"/>
            <w:vAlign w:val="center"/>
          </w:tcPr>
          <w:p w:rsidR="008E5A73" w:rsidRPr="002E0E3D" w:rsidRDefault="008E5A73" w:rsidP="00C60B93">
            <w:pPr>
              <w:spacing w:after="0" w:line="240" w:lineRule="auto"/>
              <w:jc w:val="center"/>
              <w:rPr>
                <w:rFonts w:ascii="Times New Roman" w:hAnsi="Times New Roman" w:cs="Times New Roman"/>
                <w:sz w:val="28"/>
                <w:szCs w:val="28"/>
              </w:rPr>
            </w:pPr>
            <w:r w:rsidRPr="002E0E3D">
              <w:rPr>
                <w:rFonts w:ascii="Times New Roman" w:eastAsia="Calibri" w:hAnsi="Times New Roman" w:cs="Times New Roman"/>
                <w:b/>
                <w:sz w:val="28"/>
                <w:szCs w:val="28"/>
              </w:rPr>
              <w:t>Старшая группа</w:t>
            </w:r>
          </w:p>
        </w:tc>
      </w:tr>
      <w:tr w:rsidR="008E5A73" w:rsidRPr="002E0E3D" w:rsidTr="00C60B93">
        <w:trPr>
          <w:trHeight w:val="787"/>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B3CC4" w:rsidP="00C60B93">
            <w:pPr>
              <w:spacing w:after="0" w:line="240" w:lineRule="auto"/>
              <w:ind w:right="155"/>
              <w:rPr>
                <w:rFonts w:ascii="Times New Roman" w:hAnsi="Times New Roman" w:cs="Times New Roman"/>
                <w:sz w:val="28"/>
                <w:szCs w:val="28"/>
              </w:rPr>
            </w:pPr>
            <w:r w:rsidRPr="002E0E3D">
              <w:rPr>
                <w:rFonts w:ascii="Times New Roman" w:eastAsia="Calibri" w:hAnsi="Times New Roman" w:cs="Times New Roman"/>
                <w:sz w:val="28"/>
                <w:szCs w:val="28"/>
              </w:rPr>
              <w:t>Прием, осмотр, игры, ежедневная утренняя гимнастика</w:t>
            </w:r>
            <w:r w:rsidR="008E5A73" w:rsidRPr="002E0E3D">
              <w:rPr>
                <w:rFonts w:ascii="Times New Roman" w:eastAsia="Calibri" w:hAnsi="Times New Roman" w:cs="Times New Roman"/>
                <w:sz w:val="28"/>
                <w:szCs w:val="28"/>
              </w:rPr>
              <w:t xml:space="preserve">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8B3CC4">
            <w:pPr>
              <w:spacing w:after="0" w:line="240" w:lineRule="auto"/>
              <w:ind w:right="36"/>
              <w:jc w:val="center"/>
              <w:rPr>
                <w:rFonts w:ascii="Times New Roman" w:hAnsi="Times New Roman" w:cs="Times New Roman"/>
                <w:sz w:val="28"/>
                <w:szCs w:val="28"/>
              </w:rPr>
            </w:pPr>
            <w:r w:rsidRPr="002E0E3D">
              <w:rPr>
                <w:rFonts w:ascii="Times New Roman" w:eastAsia="Calibri" w:hAnsi="Times New Roman" w:cs="Times New Roman"/>
                <w:sz w:val="28"/>
                <w:szCs w:val="28"/>
              </w:rPr>
              <w:t>7.00–8.</w:t>
            </w:r>
            <w:r w:rsidR="008B3CC4" w:rsidRPr="002E0E3D">
              <w:rPr>
                <w:rFonts w:ascii="Times New Roman" w:eastAsia="Calibri" w:hAnsi="Times New Roman" w:cs="Times New Roman"/>
                <w:sz w:val="28"/>
                <w:szCs w:val="28"/>
              </w:rPr>
              <w:t>3</w:t>
            </w:r>
            <w:r w:rsidRPr="002E0E3D">
              <w:rPr>
                <w:rFonts w:ascii="Times New Roman" w:eastAsia="Calibri" w:hAnsi="Times New Roman" w:cs="Times New Roman"/>
                <w:sz w:val="28"/>
                <w:szCs w:val="28"/>
              </w:rPr>
              <w:t>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8B3CC4">
            <w:pPr>
              <w:spacing w:after="0" w:line="240" w:lineRule="auto"/>
              <w:ind w:right="35"/>
              <w:jc w:val="center"/>
              <w:rPr>
                <w:rFonts w:ascii="Times New Roman" w:hAnsi="Times New Roman" w:cs="Times New Roman"/>
                <w:sz w:val="28"/>
                <w:szCs w:val="28"/>
              </w:rPr>
            </w:pPr>
            <w:r w:rsidRPr="002E0E3D">
              <w:rPr>
                <w:rFonts w:ascii="Times New Roman" w:eastAsia="Calibri" w:hAnsi="Times New Roman" w:cs="Times New Roman"/>
                <w:sz w:val="28"/>
                <w:szCs w:val="28"/>
              </w:rPr>
              <w:t>7.00–8.</w:t>
            </w:r>
            <w:r w:rsidR="008B3CC4" w:rsidRPr="002E0E3D">
              <w:rPr>
                <w:rFonts w:ascii="Times New Roman" w:eastAsia="Calibri" w:hAnsi="Times New Roman" w:cs="Times New Roman"/>
                <w:sz w:val="28"/>
                <w:szCs w:val="28"/>
              </w:rPr>
              <w:t>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8B3CC4">
            <w:pPr>
              <w:spacing w:after="0" w:line="240" w:lineRule="auto"/>
              <w:ind w:left="106"/>
              <w:jc w:val="center"/>
              <w:rPr>
                <w:rFonts w:ascii="Times New Roman" w:hAnsi="Times New Roman" w:cs="Times New Roman"/>
                <w:sz w:val="28"/>
                <w:szCs w:val="28"/>
              </w:rPr>
            </w:pPr>
            <w:r w:rsidRPr="002E0E3D">
              <w:rPr>
                <w:rFonts w:ascii="Times New Roman" w:eastAsia="Calibri" w:hAnsi="Times New Roman" w:cs="Times New Roman"/>
                <w:sz w:val="28"/>
                <w:szCs w:val="28"/>
              </w:rPr>
              <w:t>7.00–8.</w:t>
            </w:r>
            <w:r w:rsidR="008B3CC4" w:rsidRPr="002E0E3D">
              <w:rPr>
                <w:rFonts w:ascii="Times New Roman" w:eastAsia="Calibri" w:hAnsi="Times New Roman" w:cs="Times New Roman"/>
                <w:sz w:val="28"/>
                <w:szCs w:val="28"/>
              </w:rPr>
              <w:t>30</w:t>
            </w:r>
          </w:p>
        </w:tc>
      </w:tr>
      <w:tr w:rsidR="008E5A73" w:rsidRPr="002E0E3D" w:rsidTr="00C60B93">
        <w:trPr>
          <w:trHeight w:val="488"/>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E5A73" w:rsidP="00C60B93">
            <w:pPr>
              <w:spacing w:after="0" w:line="240" w:lineRule="auto"/>
              <w:ind w:right="463"/>
              <w:rPr>
                <w:rFonts w:ascii="Times New Roman" w:hAnsi="Times New Roman" w:cs="Times New Roman"/>
                <w:sz w:val="28"/>
                <w:szCs w:val="28"/>
              </w:rPr>
            </w:pPr>
            <w:r w:rsidRPr="002E0E3D">
              <w:rPr>
                <w:rFonts w:ascii="Times New Roman" w:eastAsia="Calibri" w:hAnsi="Times New Roman" w:cs="Times New Roman"/>
                <w:sz w:val="28"/>
                <w:szCs w:val="28"/>
              </w:rPr>
              <w:t xml:space="preserve">Подготовка к завтраку, </w:t>
            </w:r>
            <w:r w:rsidR="00D97618" w:rsidRPr="002E0E3D">
              <w:rPr>
                <w:rFonts w:ascii="Times New Roman" w:eastAsia="Calibri" w:hAnsi="Times New Roman" w:cs="Times New Roman"/>
                <w:sz w:val="28"/>
                <w:szCs w:val="28"/>
              </w:rPr>
              <w:t>завтрак, второй</w:t>
            </w:r>
            <w:r w:rsidR="00BB255B" w:rsidRPr="002E0E3D">
              <w:rPr>
                <w:rFonts w:ascii="Times New Roman" w:eastAsia="Calibri" w:hAnsi="Times New Roman" w:cs="Times New Roman"/>
                <w:sz w:val="28"/>
                <w:szCs w:val="28"/>
              </w:rPr>
              <w:t xml:space="preserve"> </w:t>
            </w:r>
            <w:r w:rsidRPr="002E0E3D">
              <w:rPr>
                <w:rFonts w:ascii="Times New Roman" w:eastAsia="Calibri" w:hAnsi="Times New Roman" w:cs="Times New Roman"/>
                <w:sz w:val="28"/>
                <w:szCs w:val="28"/>
              </w:rPr>
              <w:t>завтрак</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54572F" w:rsidP="008B3CC4">
            <w:pPr>
              <w:spacing w:after="0" w:line="240" w:lineRule="auto"/>
              <w:ind w:right="36"/>
              <w:jc w:val="center"/>
              <w:rPr>
                <w:rFonts w:ascii="Times New Roman" w:hAnsi="Times New Roman" w:cs="Times New Roman"/>
                <w:sz w:val="28"/>
                <w:szCs w:val="28"/>
              </w:rPr>
            </w:pPr>
            <w:r w:rsidRPr="002E0E3D">
              <w:rPr>
                <w:rFonts w:ascii="Times New Roman" w:eastAsia="Calibri" w:hAnsi="Times New Roman" w:cs="Times New Roman"/>
                <w:sz w:val="28"/>
                <w:szCs w:val="28"/>
              </w:rPr>
              <w:t>8.3</w:t>
            </w:r>
            <w:r w:rsidR="008E5A73" w:rsidRPr="002E0E3D">
              <w:rPr>
                <w:rFonts w:ascii="Times New Roman" w:eastAsia="Calibri" w:hAnsi="Times New Roman" w:cs="Times New Roman"/>
                <w:sz w:val="28"/>
                <w:szCs w:val="28"/>
              </w:rPr>
              <w:t>0–</w:t>
            </w:r>
            <w:r w:rsidR="008B3CC4" w:rsidRPr="002E0E3D">
              <w:rPr>
                <w:rFonts w:ascii="Times New Roman" w:eastAsia="Calibri" w:hAnsi="Times New Roman" w:cs="Times New Roman"/>
                <w:sz w:val="28"/>
                <w:szCs w:val="28"/>
              </w:rPr>
              <w:t>9.00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8B3CC4">
            <w:pPr>
              <w:spacing w:after="0" w:line="240" w:lineRule="auto"/>
              <w:ind w:right="35"/>
              <w:jc w:val="center"/>
              <w:rPr>
                <w:rFonts w:ascii="Times New Roman" w:hAnsi="Times New Roman" w:cs="Times New Roman"/>
                <w:sz w:val="28"/>
                <w:szCs w:val="28"/>
              </w:rPr>
            </w:pPr>
            <w:r w:rsidRPr="002E0E3D">
              <w:rPr>
                <w:rFonts w:ascii="Times New Roman" w:eastAsia="Calibri" w:hAnsi="Times New Roman" w:cs="Times New Roman"/>
                <w:sz w:val="28"/>
                <w:szCs w:val="28"/>
              </w:rPr>
              <w:t>8.</w:t>
            </w:r>
            <w:r w:rsidR="008B3CC4" w:rsidRPr="002E0E3D">
              <w:rPr>
                <w:rFonts w:ascii="Times New Roman" w:eastAsia="Calibri" w:hAnsi="Times New Roman" w:cs="Times New Roman"/>
                <w:sz w:val="28"/>
                <w:szCs w:val="28"/>
              </w:rPr>
              <w:t>30</w:t>
            </w:r>
            <w:r w:rsidRPr="002E0E3D">
              <w:rPr>
                <w:rFonts w:ascii="Times New Roman" w:eastAsia="Calibri" w:hAnsi="Times New Roman" w:cs="Times New Roman"/>
                <w:sz w:val="28"/>
                <w:szCs w:val="28"/>
              </w:rPr>
              <w:t>–8.55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8B3CC4">
            <w:pPr>
              <w:spacing w:after="0" w:line="240" w:lineRule="auto"/>
              <w:ind w:left="106"/>
              <w:jc w:val="center"/>
              <w:rPr>
                <w:rFonts w:ascii="Times New Roman" w:hAnsi="Times New Roman" w:cs="Times New Roman"/>
                <w:sz w:val="28"/>
                <w:szCs w:val="28"/>
              </w:rPr>
            </w:pPr>
            <w:r w:rsidRPr="002E0E3D">
              <w:rPr>
                <w:rFonts w:ascii="Times New Roman" w:eastAsia="Calibri" w:hAnsi="Times New Roman" w:cs="Times New Roman"/>
                <w:sz w:val="28"/>
                <w:szCs w:val="28"/>
              </w:rPr>
              <w:t>8.</w:t>
            </w:r>
            <w:r w:rsidR="008B3CC4" w:rsidRPr="002E0E3D">
              <w:rPr>
                <w:rFonts w:ascii="Times New Roman" w:eastAsia="Calibri" w:hAnsi="Times New Roman" w:cs="Times New Roman"/>
                <w:sz w:val="28"/>
                <w:szCs w:val="28"/>
              </w:rPr>
              <w:t>30</w:t>
            </w:r>
            <w:r w:rsidRPr="002E0E3D">
              <w:rPr>
                <w:rFonts w:ascii="Times New Roman" w:eastAsia="Calibri" w:hAnsi="Times New Roman" w:cs="Times New Roman"/>
                <w:sz w:val="28"/>
                <w:szCs w:val="28"/>
              </w:rPr>
              <w:t>–8.5</w:t>
            </w:r>
            <w:r w:rsidR="008B3CC4" w:rsidRPr="002E0E3D">
              <w:rPr>
                <w:rFonts w:ascii="Times New Roman" w:eastAsia="Calibri" w:hAnsi="Times New Roman" w:cs="Times New Roman"/>
                <w:sz w:val="28"/>
                <w:szCs w:val="28"/>
              </w:rPr>
              <w:t>5</w:t>
            </w:r>
          </w:p>
        </w:tc>
      </w:tr>
      <w:tr w:rsidR="008E5A73" w:rsidRPr="002E0E3D" w:rsidTr="00C60B93">
        <w:trPr>
          <w:trHeight w:val="482"/>
        </w:trPr>
        <w:tc>
          <w:tcPr>
            <w:tcW w:w="4305" w:type="dxa"/>
            <w:tcBorders>
              <w:top w:val="single" w:sz="4" w:space="0" w:color="181717"/>
              <w:left w:val="single" w:sz="4" w:space="0" w:color="181717"/>
              <w:bottom w:val="single" w:sz="4" w:space="0" w:color="181717"/>
              <w:right w:val="single" w:sz="4" w:space="0" w:color="181717"/>
            </w:tcBorders>
          </w:tcPr>
          <w:p w:rsidR="008B3CC4" w:rsidRPr="002E0E3D" w:rsidRDefault="008E5A73" w:rsidP="008B3CC4">
            <w:pPr>
              <w:spacing w:after="0" w:line="240" w:lineRule="auto"/>
              <w:rPr>
                <w:rFonts w:ascii="Times New Roman" w:eastAsia="Calibri" w:hAnsi="Times New Roman" w:cs="Times New Roman"/>
                <w:sz w:val="28"/>
                <w:szCs w:val="28"/>
              </w:rPr>
            </w:pPr>
            <w:r w:rsidRPr="002E0E3D">
              <w:rPr>
                <w:rFonts w:ascii="Times New Roman" w:eastAsia="Calibri" w:hAnsi="Times New Roman" w:cs="Times New Roman"/>
                <w:sz w:val="28"/>
                <w:szCs w:val="28"/>
              </w:rPr>
              <w:t xml:space="preserve">Игры, </w:t>
            </w:r>
            <w:r w:rsidR="008B3CC4" w:rsidRPr="002E0E3D">
              <w:rPr>
                <w:rFonts w:ascii="Times New Roman" w:eastAsia="Calibri" w:hAnsi="Times New Roman" w:cs="Times New Roman"/>
                <w:sz w:val="28"/>
                <w:szCs w:val="28"/>
              </w:rPr>
              <w:t>подготовка к ООД, ООД</w:t>
            </w:r>
          </w:p>
          <w:p w:rsidR="008E5A73" w:rsidRPr="002E0E3D" w:rsidRDefault="008B3CC4" w:rsidP="008B3CC4">
            <w:pPr>
              <w:spacing w:after="0" w:line="240" w:lineRule="auto"/>
              <w:rPr>
                <w:rFonts w:ascii="Times New Roman" w:eastAsia="Calibri" w:hAnsi="Times New Roman" w:cs="Times New Roman"/>
                <w:sz w:val="28"/>
                <w:szCs w:val="28"/>
              </w:rPr>
            </w:pPr>
            <w:r w:rsidRPr="002E0E3D">
              <w:rPr>
                <w:rFonts w:ascii="Times New Roman" w:eastAsia="Calibri" w:hAnsi="Times New Roman" w:cs="Times New Roman"/>
                <w:sz w:val="28"/>
                <w:szCs w:val="28"/>
              </w:rPr>
              <w:t xml:space="preserve"> (включая перерывы)</w:t>
            </w:r>
            <w:r w:rsidR="008E5A73" w:rsidRPr="002E0E3D">
              <w:rPr>
                <w:rFonts w:ascii="Times New Roman" w:eastAsia="Calibri" w:hAnsi="Times New Roman" w:cs="Times New Roman"/>
                <w:sz w:val="28"/>
                <w:szCs w:val="28"/>
              </w:rPr>
              <w:t xml:space="preserve"> </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B3CC4" w:rsidP="008B3CC4">
            <w:pPr>
              <w:spacing w:after="0" w:line="240" w:lineRule="auto"/>
              <w:ind w:right="36"/>
              <w:jc w:val="center"/>
              <w:rPr>
                <w:rFonts w:ascii="Times New Roman" w:hAnsi="Times New Roman" w:cs="Times New Roman"/>
                <w:sz w:val="28"/>
                <w:szCs w:val="28"/>
              </w:rPr>
            </w:pPr>
            <w:r w:rsidRPr="002E0E3D">
              <w:rPr>
                <w:rFonts w:ascii="Times New Roman" w:eastAsia="Calibri" w:hAnsi="Times New Roman" w:cs="Times New Roman"/>
                <w:sz w:val="28"/>
                <w:szCs w:val="28"/>
              </w:rPr>
              <w:t>9</w:t>
            </w:r>
            <w:r w:rsidR="008E5A73" w:rsidRPr="002E0E3D">
              <w:rPr>
                <w:rFonts w:ascii="Times New Roman" w:eastAsia="Calibri" w:hAnsi="Times New Roman" w:cs="Times New Roman"/>
                <w:sz w:val="28"/>
                <w:szCs w:val="28"/>
              </w:rPr>
              <w:t>.</w:t>
            </w:r>
            <w:r w:rsidRPr="002E0E3D">
              <w:rPr>
                <w:rFonts w:ascii="Times New Roman" w:eastAsia="Calibri" w:hAnsi="Times New Roman" w:cs="Times New Roman"/>
                <w:sz w:val="28"/>
                <w:szCs w:val="28"/>
              </w:rPr>
              <w:t>00</w:t>
            </w:r>
            <w:r w:rsidR="008E5A73" w:rsidRPr="002E0E3D">
              <w:rPr>
                <w:rFonts w:ascii="Times New Roman" w:eastAsia="Calibri" w:hAnsi="Times New Roman" w:cs="Times New Roman"/>
                <w:sz w:val="28"/>
                <w:szCs w:val="28"/>
              </w:rPr>
              <w:t>–</w:t>
            </w:r>
            <w:r w:rsidRPr="002E0E3D">
              <w:rPr>
                <w:rFonts w:ascii="Times New Roman" w:eastAsia="Calibri" w:hAnsi="Times New Roman" w:cs="Times New Roman"/>
                <w:sz w:val="28"/>
                <w:szCs w:val="28"/>
              </w:rPr>
              <w:t>10.0</w:t>
            </w:r>
            <w:r w:rsidR="008E5A73" w:rsidRPr="002E0E3D">
              <w:rPr>
                <w:rFonts w:ascii="Times New Roman" w:eastAsia="Calibri" w:hAnsi="Times New Roman" w:cs="Times New Roman"/>
                <w:sz w:val="28"/>
                <w:szCs w:val="28"/>
              </w:rPr>
              <w:t>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8B3CC4">
            <w:pPr>
              <w:spacing w:after="0" w:line="240" w:lineRule="auto"/>
              <w:ind w:right="36"/>
              <w:jc w:val="center"/>
              <w:rPr>
                <w:rFonts w:ascii="Times New Roman" w:hAnsi="Times New Roman" w:cs="Times New Roman"/>
                <w:sz w:val="28"/>
                <w:szCs w:val="28"/>
              </w:rPr>
            </w:pPr>
            <w:r w:rsidRPr="002E0E3D">
              <w:rPr>
                <w:rFonts w:ascii="Times New Roman" w:eastAsia="Calibri" w:hAnsi="Times New Roman" w:cs="Times New Roman"/>
                <w:sz w:val="28"/>
                <w:szCs w:val="28"/>
              </w:rPr>
              <w:t>8.55–</w:t>
            </w:r>
            <w:r w:rsidR="008B3CC4" w:rsidRPr="002E0E3D">
              <w:rPr>
                <w:rFonts w:ascii="Times New Roman" w:eastAsia="Calibri" w:hAnsi="Times New Roman" w:cs="Times New Roman"/>
                <w:sz w:val="28"/>
                <w:szCs w:val="28"/>
              </w:rPr>
              <w:t>10.0</w:t>
            </w:r>
            <w:r w:rsidRPr="002E0E3D">
              <w:rPr>
                <w:rFonts w:ascii="Times New Roman" w:eastAsia="Calibri" w:hAnsi="Times New Roman" w:cs="Times New Roman"/>
                <w:sz w:val="28"/>
                <w:szCs w:val="28"/>
              </w:rPr>
              <w:t>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B3CC4" w:rsidP="008B3CC4">
            <w:pPr>
              <w:spacing w:after="0" w:line="240" w:lineRule="auto"/>
              <w:ind w:left="106"/>
              <w:jc w:val="center"/>
              <w:rPr>
                <w:rFonts w:ascii="Times New Roman" w:hAnsi="Times New Roman" w:cs="Times New Roman"/>
                <w:sz w:val="28"/>
                <w:szCs w:val="28"/>
              </w:rPr>
            </w:pPr>
            <w:r w:rsidRPr="002E0E3D">
              <w:rPr>
                <w:rFonts w:ascii="Times New Roman" w:eastAsia="Calibri" w:hAnsi="Times New Roman" w:cs="Times New Roman"/>
                <w:sz w:val="28"/>
                <w:szCs w:val="28"/>
              </w:rPr>
              <w:t>8</w:t>
            </w:r>
            <w:r w:rsidR="008E5A73" w:rsidRPr="002E0E3D">
              <w:rPr>
                <w:rFonts w:ascii="Times New Roman" w:eastAsia="Calibri" w:hAnsi="Times New Roman" w:cs="Times New Roman"/>
                <w:sz w:val="28"/>
                <w:szCs w:val="28"/>
              </w:rPr>
              <w:t>.</w:t>
            </w:r>
            <w:r w:rsidRPr="002E0E3D">
              <w:rPr>
                <w:rFonts w:ascii="Times New Roman" w:eastAsia="Calibri" w:hAnsi="Times New Roman" w:cs="Times New Roman"/>
                <w:sz w:val="28"/>
                <w:szCs w:val="28"/>
              </w:rPr>
              <w:t>5</w:t>
            </w:r>
            <w:r w:rsidR="008E5A73" w:rsidRPr="002E0E3D">
              <w:rPr>
                <w:rFonts w:ascii="Times New Roman" w:eastAsia="Calibri" w:hAnsi="Times New Roman" w:cs="Times New Roman"/>
                <w:sz w:val="28"/>
                <w:szCs w:val="28"/>
              </w:rPr>
              <w:t>5–</w:t>
            </w:r>
            <w:r w:rsidRPr="002E0E3D">
              <w:rPr>
                <w:rFonts w:ascii="Times New Roman" w:eastAsia="Calibri" w:hAnsi="Times New Roman" w:cs="Times New Roman"/>
                <w:sz w:val="28"/>
                <w:szCs w:val="28"/>
              </w:rPr>
              <w:t>10</w:t>
            </w:r>
            <w:r w:rsidR="008E5A73" w:rsidRPr="002E0E3D">
              <w:rPr>
                <w:rFonts w:ascii="Times New Roman" w:eastAsia="Calibri" w:hAnsi="Times New Roman" w:cs="Times New Roman"/>
                <w:sz w:val="28"/>
                <w:szCs w:val="28"/>
              </w:rPr>
              <w:t>.</w:t>
            </w:r>
            <w:r w:rsidRPr="002E0E3D">
              <w:rPr>
                <w:rFonts w:ascii="Times New Roman" w:eastAsia="Calibri" w:hAnsi="Times New Roman" w:cs="Times New Roman"/>
                <w:sz w:val="28"/>
                <w:szCs w:val="28"/>
              </w:rPr>
              <w:t>15</w:t>
            </w:r>
          </w:p>
        </w:tc>
      </w:tr>
      <w:tr w:rsidR="008E5A73" w:rsidRPr="002E0E3D" w:rsidTr="00C60B93">
        <w:trPr>
          <w:trHeight w:val="632"/>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B3CC4" w:rsidP="00C60B93">
            <w:pPr>
              <w:spacing w:after="0" w:line="240" w:lineRule="auto"/>
              <w:rPr>
                <w:rFonts w:ascii="Times New Roman" w:hAnsi="Times New Roman" w:cs="Times New Roman"/>
                <w:sz w:val="28"/>
                <w:szCs w:val="28"/>
              </w:rPr>
            </w:pPr>
            <w:r w:rsidRPr="002E0E3D">
              <w:rPr>
                <w:rFonts w:ascii="Times New Roman" w:eastAsia="Calibri" w:hAnsi="Times New Roman" w:cs="Times New Roman"/>
                <w:sz w:val="28"/>
                <w:szCs w:val="28"/>
              </w:rPr>
              <w:t>Подготовка к прогулке, прогулка (игры, наблюдения, труд)</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B3CC4" w:rsidP="008B3CC4">
            <w:pPr>
              <w:spacing w:after="0" w:line="240" w:lineRule="auto"/>
              <w:ind w:left="71"/>
              <w:jc w:val="center"/>
              <w:rPr>
                <w:rFonts w:ascii="Times New Roman" w:hAnsi="Times New Roman" w:cs="Times New Roman"/>
                <w:sz w:val="28"/>
                <w:szCs w:val="28"/>
              </w:rPr>
            </w:pPr>
            <w:r w:rsidRPr="002E0E3D">
              <w:rPr>
                <w:rFonts w:ascii="Times New Roman" w:eastAsia="Calibri" w:hAnsi="Times New Roman" w:cs="Times New Roman"/>
                <w:sz w:val="28"/>
                <w:szCs w:val="28"/>
              </w:rPr>
              <w:t>10.00</w:t>
            </w:r>
            <w:r w:rsidR="008E5A73" w:rsidRPr="002E0E3D">
              <w:rPr>
                <w:rFonts w:ascii="Times New Roman" w:eastAsia="Calibri" w:hAnsi="Times New Roman" w:cs="Times New Roman"/>
                <w:sz w:val="28"/>
                <w:szCs w:val="28"/>
              </w:rPr>
              <w:t>–1</w:t>
            </w:r>
            <w:r w:rsidRPr="002E0E3D">
              <w:rPr>
                <w:rFonts w:ascii="Times New Roman" w:eastAsia="Calibri" w:hAnsi="Times New Roman" w:cs="Times New Roman"/>
                <w:sz w:val="28"/>
                <w:szCs w:val="28"/>
              </w:rPr>
              <w:t>2</w:t>
            </w:r>
            <w:r w:rsidR="008E5A73" w:rsidRPr="002E0E3D">
              <w:rPr>
                <w:rFonts w:ascii="Times New Roman" w:eastAsia="Calibri" w:hAnsi="Times New Roman" w:cs="Times New Roman"/>
                <w:sz w:val="28"/>
                <w:szCs w:val="28"/>
              </w:rPr>
              <w:t>.00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B3CC4" w:rsidP="00C60B93">
            <w:pPr>
              <w:spacing w:after="0" w:line="240" w:lineRule="auto"/>
              <w:ind w:left="104"/>
              <w:jc w:val="center"/>
              <w:rPr>
                <w:rFonts w:ascii="Times New Roman" w:hAnsi="Times New Roman" w:cs="Times New Roman"/>
                <w:sz w:val="28"/>
                <w:szCs w:val="28"/>
              </w:rPr>
            </w:pPr>
            <w:r w:rsidRPr="002E0E3D">
              <w:rPr>
                <w:rFonts w:ascii="Times New Roman" w:eastAsia="Calibri" w:hAnsi="Times New Roman" w:cs="Times New Roman"/>
                <w:sz w:val="28"/>
                <w:szCs w:val="28"/>
              </w:rPr>
              <w:t>10.00–12.1</w:t>
            </w:r>
            <w:r w:rsidR="008E5A73" w:rsidRPr="002E0E3D">
              <w:rPr>
                <w:rFonts w:ascii="Times New Roman" w:eastAsia="Calibri" w:hAnsi="Times New Roman" w:cs="Times New Roman"/>
                <w:sz w:val="28"/>
                <w:szCs w:val="28"/>
              </w:rPr>
              <w:t>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B3CC4" w:rsidP="008B3CC4">
            <w:pPr>
              <w:spacing w:after="0" w:line="240" w:lineRule="auto"/>
              <w:ind w:left="59"/>
              <w:jc w:val="center"/>
              <w:rPr>
                <w:rFonts w:ascii="Times New Roman" w:hAnsi="Times New Roman" w:cs="Times New Roman"/>
                <w:sz w:val="28"/>
                <w:szCs w:val="28"/>
              </w:rPr>
            </w:pPr>
            <w:r w:rsidRPr="002E0E3D">
              <w:rPr>
                <w:rFonts w:ascii="Times New Roman" w:eastAsia="Calibri" w:hAnsi="Times New Roman" w:cs="Times New Roman"/>
                <w:sz w:val="28"/>
                <w:szCs w:val="28"/>
              </w:rPr>
              <w:t>10</w:t>
            </w:r>
            <w:r w:rsidR="008E5A73" w:rsidRPr="002E0E3D">
              <w:rPr>
                <w:rFonts w:ascii="Times New Roman" w:eastAsia="Calibri" w:hAnsi="Times New Roman" w:cs="Times New Roman"/>
                <w:sz w:val="28"/>
                <w:szCs w:val="28"/>
              </w:rPr>
              <w:t>.</w:t>
            </w:r>
            <w:r w:rsidRPr="002E0E3D">
              <w:rPr>
                <w:rFonts w:ascii="Times New Roman" w:eastAsia="Calibri" w:hAnsi="Times New Roman" w:cs="Times New Roman"/>
                <w:sz w:val="28"/>
                <w:szCs w:val="28"/>
              </w:rPr>
              <w:t>15</w:t>
            </w:r>
            <w:r w:rsidR="008E5A73" w:rsidRPr="002E0E3D">
              <w:rPr>
                <w:rFonts w:ascii="Times New Roman" w:eastAsia="Calibri" w:hAnsi="Times New Roman" w:cs="Times New Roman"/>
                <w:sz w:val="28"/>
                <w:szCs w:val="28"/>
              </w:rPr>
              <w:t>–1</w:t>
            </w:r>
            <w:r w:rsidRPr="002E0E3D">
              <w:rPr>
                <w:rFonts w:ascii="Times New Roman" w:eastAsia="Calibri" w:hAnsi="Times New Roman" w:cs="Times New Roman"/>
                <w:sz w:val="28"/>
                <w:szCs w:val="28"/>
              </w:rPr>
              <w:t>2.2</w:t>
            </w:r>
            <w:r w:rsidR="008E5A73" w:rsidRPr="002E0E3D">
              <w:rPr>
                <w:rFonts w:ascii="Times New Roman" w:eastAsia="Calibri" w:hAnsi="Times New Roman" w:cs="Times New Roman"/>
                <w:sz w:val="28"/>
                <w:szCs w:val="28"/>
              </w:rPr>
              <w:t>5</w:t>
            </w:r>
          </w:p>
        </w:tc>
      </w:tr>
      <w:tr w:rsidR="008E5A73" w:rsidRPr="002E0E3D"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B3CC4" w:rsidP="00C60B93">
            <w:pPr>
              <w:spacing w:after="0" w:line="240" w:lineRule="auto"/>
              <w:ind w:right="463"/>
              <w:rPr>
                <w:rFonts w:ascii="Times New Roman" w:hAnsi="Times New Roman" w:cs="Times New Roman"/>
                <w:sz w:val="28"/>
                <w:szCs w:val="28"/>
              </w:rPr>
            </w:pPr>
            <w:r w:rsidRPr="002E0E3D">
              <w:rPr>
                <w:rFonts w:ascii="Times New Roman" w:eastAsia="Calibri" w:hAnsi="Times New Roman" w:cs="Times New Roman"/>
                <w:sz w:val="28"/>
                <w:szCs w:val="28"/>
              </w:rPr>
              <w:t>Возвращение с прогулки, самостоятельная деятельность</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B3CC4" w:rsidP="008B3CC4">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12</w:t>
            </w:r>
            <w:r w:rsidR="008E5A73" w:rsidRPr="002E0E3D">
              <w:rPr>
                <w:rFonts w:ascii="Times New Roman" w:eastAsia="Calibri" w:hAnsi="Times New Roman" w:cs="Times New Roman"/>
                <w:sz w:val="28"/>
                <w:szCs w:val="28"/>
              </w:rPr>
              <w:t>.00–12.</w:t>
            </w:r>
            <w:r w:rsidRPr="002E0E3D">
              <w:rPr>
                <w:rFonts w:ascii="Times New Roman" w:eastAsia="Calibri" w:hAnsi="Times New Roman" w:cs="Times New Roman"/>
                <w:sz w:val="28"/>
                <w:szCs w:val="28"/>
              </w:rPr>
              <w:t>20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8B3CC4">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w:t>
            </w:r>
            <w:r w:rsidR="008B3CC4" w:rsidRPr="002E0E3D">
              <w:rPr>
                <w:rFonts w:ascii="Times New Roman" w:eastAsia="Calibri" w:hAnsi="Times New Roman" w:cs="Times New Roman"/>
                <w:sz w:val="28"/>
                <w:szCs w:val="28"/>
              </w:rPr>
              <w:t>2.1</w:t>
            </w:r>
            <w:r w:rsidRPr="002E0E3D">
              <w:rPr>
                <w:rFonts w:ascii="Times New Roman" w:eastAsia="Calibri" w:hAnsi="Times New Roman" w:cs="Times New Roman"/>
                <w:sz w:val="28"/>
                <w:szCs w:val="28"/>
              </w:rPr>
              <w:t>0–12.</w:t>
            </w:r>
            <w:r w:rsidR="008B3CC4" w:rsidRPr="002E0E3D">
              <w:rPr>
                <w:rFonts w:ascii="Times New Roman" w:eastAsia="Calibri" w:hAnsi="Times New Roman" w:cs="Times New Roman"/>
                <w:sz w:val="28"/>
                <w:szCs w:val="28"/>
              </w:rPr>
              <w:t>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B3CC4" w:rsidP="00C60B93">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12.25–12.4</w:t>
            </w:r>
            <w:r w:rsidR="008E5A73" w:rsidRPr="002E0E3D">
              <w:rPr>
                <w:rFonts w:ascii="Times New Roman" w:eastAsia="Calibri" w:hAnsi="Times New Roman" w:cs="Times New Roman"/>
                <w:sz w:val="28"/>
                <w:szCs w:val="28"/>
              </w:rPr>
              <w:t>0</w:t>
            </w:r>
          </w:p>
        </w:tc>
      </w:tr>
      <w:tr w:rsidR="008E5A73" w:rsidRPr="002E0E3D" w:rsidTr="00C60B93">
        <w:trPr>
          <w:trHeight w:val="483"/>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E5A73" w:rsidP="00C60B93">
            <w:pPr>
              <w:spacing w:after="0" w:line="240" w:lineRule="auto"/>
              <w:ind w:right="433"/>
              <w:rPr>
                <w:rFonts w:ascii="Times New Roman" w:hAnsi="Times New Roman" w:cs="Times New Roman"/>
                <w:sz w:val="28"/>
                <w:szCs w:val="28"/>
              </w:rPr>
            </w:pPr>
            <w:r w:rsidRPr="002E0E3D">
              <w:rPr>
                <w:rFonts w:ascii="Times New Roman" w:eastAsia="Calibri" w:hAnsi="Times New Roman" w:cs="Times New Roman"/>
                <w:sz w:val="28"/>
                <w:szCs w:val="28"/>
              </w:rPr>
              <w:t>Подготовка к обеду,обед</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12.20–12.50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12.30–13.00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12.40–13.10</w:t>
            </w:r>
          </w:p>
        </w:tc>
      </w:tr>
      <w:tr w:rsidR="008E5A73" w:rsidRPr="002E0E3D" w:rsidTr="00C60B93">
        <w:trPr>
          <w:trHeight w:val="483"/>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EC3FFF" w:rsidP="00C60B93">
            <w:pPr>
              <w:spacing w:after="0" w:line="240" w:lineRule="auto"/>
              <w:rPr>
                <w:rFonts w:ascii="Times New Roman" w:hAnsi="Times New Roman" w:cs="Times New Roman"/>
                <w:sz w:val="28"/>
                <w:szCs w:val="28"/>
              </w:rPr>
            </w:pPr>
            <w:r w:rsidRPr="002E0E3D">
              <w:rPr>
                <w:rFonts w:ascii="Times New Roman" w:eastAsia="Calibri" w:hAnsi="Times New Roman" w:cs="Times New Roman"/>
                <w:sz w:val="28"/>
                <w:szCs w:val="28"/>
              </w:rPr>
              <w:t>Спокойные игры, подготовка ко сну, чтение художественной литературы, дневной сон</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12.50–15.00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13.00–15.00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13.10–15.00</w:t>
            </w:r>
          </w:p>
        </w:tc>
      </w:tr>
      <w:tr w:rsidR="008E5A73" w:rsidRPr="002E0E3D" w:rsidTr="00C60B93">
        <w:trPr>
          <w:trHeight w:val="768"/>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E5A73" w:rsidP="00EC3FFF">
            <w:pPr>
              <w:spacing w:after="0" w:line="240" w:lineRule="auto"/>
              <w:rPr>
                <w:rFonts w:ascii="Times New Roman" w:hAnsi="Times New Roman" w:cs="Times New Roman"/>
                <w:sz w:val="28"/>
                <w:szCs w:val="28"/>
              </w:rPr>
            </w:pPr>
            <w:r w:rsidRPr="002E0E3D">
              <w:rPr>
                <w:rFonts w:ascii="Times New Roman" w:eastAsia="Calibri" w:hAnsi="Times New Roman" w:cs="Times New Roman"/>
                <w:sz w:val="28"/>
                <w:szCs w:val="28"/>
              </w:rPr>
              <w:t xml:space="preserve">Постепенный подъем, </w:t>
            </w:r>
            <w:r w:rsidR="00EC3FFF" w:rsidRPr="002E0E3D">
              <w:rPr>
                <w:rFonts w:ascii="Times New Roman" w:eastAsia="Calibri" w:hAnsi="Times New Roman" w:cs="Times New Roman"/>
                <w:sz w:val="28"/>
                <w:szCs w:val="28"/>
              </w:rPr>
              <w:t>воздушные, водные процедуры</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15.00–15.25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15.00–15.25</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15.00–15.25</w:t>
            </w:r>
          </w:p>
        </w:tc>
      </w:tr>
      <w:tr w:rsidR="008E5A73" w:rsidRPr="002E0E3D" w:rsidTr="00C60B93">
        <w:trPr>
          <w:trHeight w:val="368"/>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EC3FFF" w:rsidP="00C60B93">
            <w:pPr>
              <w:spacing w:after="0" w:line="240" w:lineRule="auto"/>
              <w:rPr>
                <w:rFonts w:ascii="Times New Roman" w:hAnsi="Times New Roman" w:cs="Times New Roman"/>
                <w:sz w:val="28"/>
                <w:szCs w:val="28"/>
              </w:rPr>
            </w:pPr>
            <w:r w:rsidRPr="002E0E3D">
              <w:rPr>
                <w:rFonts w:ascii="Times New Roman" w:eastAsia="Calibri" w:hAnsi="Times New Roman" w:cs="Times New Roman"/>
                <w:sz w:val="28"/>
                <w:szCs w:val="28"/>
              </w:rPr>
              <w:t>Подготовка к полднику, уплотненный полдник</w:t>
            </w:r>
          </w:p>
        </w:tc>
        <w:tc>
          <w:tcPr>
            <w:tcW w:w="2126" w:type="dxa"/>
            <w:tcBorders>
              <w:top w:val="single" w:sz="4" w:space="0" w:color="181717"/>
              <w:left w:val="single" w:sz="4" w:space="0" w:color="181717"/>
              <w:bottom w:val="single" w:sz="4" w:space="0" w:color="181717"/>
              <w:right w:val="single" w:sz="4" w:space="0" w:color="181717"/>
            </w:tcBorders>
          </w:tcPr>
          <w:p w:rsidR="008E5A73" w:rsidRPr="002E0E3D" w:rsidRDefault="008E5A73" w:rsidP="00C60B93">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15.25–15.50</w:t>
            </w:r>
          </w:p>
        </w:tc>
        <w:tc>
          <w:tcPr>
            <w:tcW w:w="1843" w:type="dxa"/>
            <w:tcBorders>
              <w:top w:val="single" w:sz="4" w:space="0" w:color="181717"/>
              <w:left w:val="single" w:sz="4" w:space="0" w:color="181717"/>
              <w:bottom w:val="single" w:sz="4" w:space="0" w:color="181717"/>
              <w:right w:val="single" w:sz="4" w:space="0" w:color="181717"/>
            </w:tcBorders>
          </w:tcPr>
          <w:p w:rsidR="008E5A73" w:rsidRPr="002E0E3D" w:rsidRDefault="008E5A73" w:rsidP="00C60B93">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15.25–15.50</w:t>
            </w:r>
          </w:p>
        </w:tc>
        <w:tc>
          <w:tcPr>
            <w:tcW w:w="1701" w:type="dxa"/>
            <w:tcBorders>
              <w:top w:val="single" w:sz="4" w:space="0" w:color="181717"/>
              <w:left w:val="single" w:sz="4" w:space="0" w:color="181717"/>
              <w:bottom w:val="single" w:sz="4" w:space="0" w:color="181717"/>
              <w:right w:val="single" w:sz="4" w:space="0" w:color="181717"/>
            </w:tcBorders>
          </w:tcPr>
          <w:p w:rsidR="008E5A73" w:rsidRPr="002E0E3D" w:rsidRDefault="008E5A73" w:rsidP="00C60B93">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15.25–15.40</w:t>
            </w:r>
          </w:p>
        </w:tc>
      </w:tr>
      <w:tr w:rsidR="008E5A73" w:rsidRPr="002E0E3D" w:rsidTr="00C60B93">
        <w:trPr>
          <w:trHeight w:val="883"/>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E5A73" w:rsidP="00EC3FFF">
            <w:pPr>
              <w:spacing w:after="0" w:line="240" w:lineRule="auto"/>
              <w:rPr>
                <w:rFonts w:ascii="Times New Roman" w:eastAsia="Calibri" w:hAnsi="Times New Roman" w:cs="Times New Roman"/>
                <w:sz w:val="28"/>
                <w:szCs w:val="28"/>
              </w:rPr>
            </w:pPr>
            <w:r w:rsidRPr="002E0E3D">
              <w:rPr>
                <w:rFonts w:ascii="Times New Roman" w:eastAsia="Calibri" w:hAnsi="Times New Roman" w:cs="Times New Roman"/>
                <w:sz w:val="28"/>
                <w:szCs w:val="28"/>
              </w:rPr>
              <w:lastRenderedPageBreak/>
              <w:t xml:space="preserve">Игры, самостоятельная деятельность </w:t>
            </w:r>
          </w:p>
          <w:p w:rsidR="00EC3FFF" w:rsidRPr="002E0E3D" w:rsidRDefault="00EC3FFF" w:rsidP="00EC3FFF">
            <w:pPr>
              <w:spacing w:after="0" w:line="240" w:lineRule="auto"/>
              <w:rPr>
                <w:rFonts w:ascii="Times New Roman" w:hAnsi="Times New Roman" w:cs="Times New Roman"/>
                <w:sz w:val="28"/>
                <w:szCs w:val="28"/>
              </w:rPr>
            </w:pPr>
            <w:r w:rsidRPr="002E0E3D">
              <w:rPr>
                <w:rFonts w:ascii="Times New Roman" w:eastAsia="Calibri" w:hAnsi="Times New Roman" w:cs="Times New Roman"/>
                <w:sz w:val="28"/>
                <w:szCs w:val="28"/>
              </w:rPr>
              <w:t>детей</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1621D1" w:rsidP="00C60B93">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15.50–16.3</w:t>
            </w:r>
            <w:r w:rsidR="00EC3FFF" w:rsidRPr="002E0E3D">
              <w:rPr>
                <w:rFonts w:ascii="Times New Roman" w:eastAsia="Calibri" w:hAnsi="Times New Roman" w:cs="Times New Roman"/>
                <w:sz w:val="28"/>
                <w:szCs w:val="28"/>
              </w:rPr>
              <w:t>5</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15.50–16.30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EC3FFF">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15.40–16.</w:t>
            </w:r>
            <w:r w:rsidR="00EC3FFF" w:rsidRPr="002E0E3D">
              <w:rPr>
                <w:rFonts w:ascii="Times New Roman" w:eastAsia="Calibri" w:hAnsi="Times New Roman" w:cs="Times New Roman"/>
                <w:sz w:val="28"/>
                <w:szCs w:val="28"/>
              </w:rPr>
              <w:t>4</w:t>
            </w:r>
            <w:r w:rsidRPr="002E0E3D">
              <w:rPr>
                <w:rFonts w:ascii="Times New Roman" w:eastAsia="Calibri" w:hAnsi="Times New Roman" w:cs="Times New Roman"/>
                <w:sz w:val="28"/>
                <w:szCs w:val="28"/>
              </w:rPr>
              <w:t>0</w:t>
            </w:r>
          </w:p>
        </w:tc>
      </w:tr>
      <w:tr w:rsidR="008E5A73" w:rsidRPr="002E0E3D"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E5A73" w:rsidP="00C60B93">
            <w:pPr>
              <w:spacing w:after="0" w:line="240" w:lineRule="auto"/>
              <w:ind w:right="463"/>
              <w:rPr>
                <w:rFonts w:ascii="Times New Roman" w:hAnsi="Times New Roman" w:cs="Times New Roman"/>
                <w:sz w:val="28"/>
                <w:szCs w:val="28"/>
              </w:rPr>
            </w:pPr>
            <w:r w:rsidRPr="002E0E3D">
              <w:rPr>
                <w:rFonts w:ascii="Times New Roman" w:eastAsia="Calibri" w:hAnsi="Times New Roman" w:cs="Times New Roman"/>
                <w:sz w:val="28"/>
                <w:szCs w:val="28"/>
              </w:rPr>
              <w:t>Подготовка к прогулке, прогулка</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16.3</w:t>
            </w:r>
            <w:r w:rsidR="001621D1" w:rsidRPr="002E0E3D">
              <w:rPr>
                <w:rFonts w:ascii="Times New Roman" w:eastAsia="Calibri" w:hAnsi="Times New Roman" w:cs="Times New Roman"/>
                <w:sz w:val="28"/>
                <w:szCs w:val="28"/>
              </w:rPr>
              <w:t>5</w:t>
            </w:r>
            <w:r w:rsidRPr="002E0E3D">
              <w:rPr>
                <w:rFonts w:ascii="Times New Roman" w:eastAsia="Calibri" w:hAnsi="Times New Roman" w:cs="Times New Roman"/>
                <w:sz w:val="28"/>
                <w:szCs w:val="28"/>
              </w:rPr>
              <w:t>–17.50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C60B93">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16.30–17.50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1621D1">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16.</w:t>
            </w:r>
            <w:r w:rsidR="001621D1" w:rsidRPr="002E0E3D">
              <w:rPr>
                <w:rFonts w:ascii="Times New Roman" w:eastAsia="Calibri" w:hAnsi="Times New Roman" w:cs="Times New Roman"/>
                <w:sz w:val="28"/>
                <w:szCs w:val="28"/>
              </w:rPr>
              <w:t>4</w:t>
            </w:r>
            <w:r w:rsidRPr="002E0E3D">
              <w:rPr>
                <w:rFonts w:ascii="Times New Roman" w:eastAsia="Calibri" w:hAnsi="Times New Roman" w:cs="Times New Roman"/>
                <w:sz w:val="28"/>
                <w:szCs w:val="28"/>
              </w:rPr>
              <w:t>0–18.00</w:t>
            </w:r>
          </w:p>
        </w:tc>
      </w:tr>
      <w:tr w:rsidR="008E5A73" w:rsidRPr="002E0E3D" w:rsidTr="00C60B93">
        <w:trPr>
          <w:trHeight w:val="683"/>
        </w:trPr>
        <w:tc>
          <w:tcPr>
            <w:tcW w:w="4305" w:type="dxa"/>
            <w:tcBorders>
              <w:top w:val="single" w:sz="4" w:space="0" w:color="181717"/>
              <w:left w:val="single" w:sz="4" w:space="0" w:color="181717"/>
              <w:bottom w:val="single" w:sz="4" w:space="0" w:color="181717"/>
              <w:right w:val="single" w:sz="4" w:space="0" w:color="181717"/>
            </w:tcBorders>
          </w:tcPr>
          <w:p w:rsidR="008E5A73" w:rsidRPr="002E0E3D" w:rsidRDefault="008E5A73" w:rsidP="00C60B93">
            <w:pPr>
              <w:spacing w:after="0" w:line="240" w:lineRule="auto"/>
              <w:ind w:right="133"/>
              <w:rPr>
                <w:rFonts w:ascii="Times New Roman" w:hAnsi="Times New Roman" w:cs="Times New Roman"/>
                <w:sz w:val="28"/>
                <w:szCs w:val="28"/>
              </w:rPr>
            </w:pPr>
            <w:r w:rsidRPr="002E0E3D">
              <w:rPr>
                <w:rFonts w:ascii="Times New Roman" w:eastAsia="Calibri" w:hAnsi="Times New Roman" w:cs="Times New Roman"/>
                <w:sz w:val="28"/>
                <w:szCs w:val="28"/>
              </w:rPr>
              <w:t>Возвращение с прогулк</w:t>
            </w:r>
            <w:r w:rsidR="001621D1" w:rsidRPr="002E0E3D">
              <w:rPr>
                <w:rFonts w:ascii="Times New Roman" w:eastAsia="Calibri" w:hAnsi="Times New Roman" w:cs="Times New Roman"/>
                <w:sz w:val="28"/>
                <w:szCs w:val="28"/>
              </w:rPr>
              <w:t>и, самостоятельная деятельность, уход домой</w:t>
            </w:r>
          </w:p>
        </w:tc>
        <w:tc>
          <w:tcPr>
            <w:tcW w:w="2126"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1621D1">
            <w:pPr>
              <w:spacing w:after="0" w:line="240" w:lineRule="auto"/>
              <w:ind w:left="25"/>
              <w:jc w:val="center"/>
              <w:rPr>
                <w:rFonts w:ascii="Times New Roman" w:hAnsi="Times New Roman" w:cs="Times New Roman"/>
                <w:sz w:val="28"/>
                <w:szCs w:val="28"/>
              </w:rPr>
            </w:pPr>
            <w:r w:rsidRPr="002E0E3D">
              <w:rPr>
                <w:rFonts w:ascii="Times New Roman" w:eastAsia="Calibri" w:hAnsi="Times New Roman" w:cs="Times New Roman"/>
                <w:sz w:val="28"/>
                <w:szCs w:val="28"/>
              </w:rPr>
              <w:t>17.50–1</w:t>
            </w:r>
            <w:r w:rsidR="001621D1" w:rsidRPr="002E0E3D">
              <w:rPr>
                <w:rFonts w:ascii="Times New Roman" w:eastAsia="Calibri" w:hAnsi="Times New Roman" w:cs="Times New Roman"/>
                <w:sz w:val="28"/>
                <w:szCs w:val="28"/>
              </w:rPr>
              <w:t>9</w:t>
            </w:r>
            <w:r w:rsidRPr="002E0E3D">
              <w:rPr>
                <w:rFonts w:ascii="Times New Roman" w:eastAsia="Calibri" w:hAnsi="Times New Roman" w:cs="Times New Roman"/>
                <w:sz w:val="28"/>
                <w:szCs w:val="28"/>
              </w:rPr>
              <w:t>.</w:t>
            </w:r>
            <w:r w:rsidR="001621D1" w:rsidRPr="002E0E3D">
              <w:rPr>
                <w:rFonts w:ascii="Times New Roman" w:eastAsia="Calibri" w:hAnsi="Times New Roman" w:cs="Times New Roman"/>
                <w:sz w:val="28"/>
                <w:szCs w:val="28"/>
              </w:rPr>
              <w:t>00</w:t>
            </w:r>
          </w:p>
        </w:tc>
        <w:tc>
          <w:tcPr>
            <w:tcW w:w="1843"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1621D1">
            <w:pPr>
              <w:spacing w:after="0" w:line="240" w:lineRule="auto"/>
              <w:ind w:left="58"/>
              <w:jc w:val="center"/>
              <w:rPr>
                <w:rFonts w:ascii="Times New Roman" w:hAnsi="Times New Roman" w:cs="Times New Roman"/>
                <w:sz w:val="28"/>
                <w:szCs w:val="28"/>
              </w:rPr>
            </w:pPr>
            <w:r w:rsidRPr="002E0E3D">
              <w:rPr>
                <w:rFonts w:ascii="Times New Roman" w:eastAsia="Calibri" w:hAnsi="Times New Roman" w:cs="Times New Roman"/>
                <w:sz w:val="28"/>
                <w:szCs w:val="28"/>
              </w:rPr>
              <w:t>17.50–1</w:t>
            </w:r>
            <w:r w:rsidR="001621D1" w:rsidRPr="002E0E3D">
              <w:rPr>
                <w:rFonts w:ascii="Times New Roman" w:eastAsia="Calibri" w:hAnsi="Times New Roman" w:cs="Times New Roman"/>
                <w:sz w:val="28"/>
                <w:szCs w:val="28"/>
              </w:rPr>
              <w:t>9</w:t>
            </w:r>
            <w:r w:rsidRPr="002E0E3D">
              <w:rPr>
                <w:rFonts w:ascii="Times New Roman" w:eastAsia="Calibri" w:hAnsi="Times New Roman" w:cs="Times New Roman"/>
                <w:sz w:val="28"/>
                <w:szCs w:val="28"/>
              </w:rPr>
              <w:t>.</w:t>
            </w:r>
            <w:r w:rsidR="001621D1" w:rsidRPr="002E0E3D">
              <w:rPr>
                <w:rFonts w:ascii="Times New Roman" w:eastAsia="Calibri" w:hAnsi="Times New Roman" w:cs="Times New Roman"/>
                <w:sz w:val="28"/>
                <w:szCs w:val="28"/>
              </w:rPr>
              <w:t>00</w:t>
            </w:r>
          </w:p>
        </w:tc>
        <w:tc>
          <w:tcPr>
            <w:tcW w:w="1701" w:type="dxa"/>
            <w:tcBorders>
              <w:top w:val="single" w:sz="4" w:space="0" w:color="181717"/>
              <w:left w:val="single" w:sz="4" w:space="0" w:color="181717"/>
              <w:bottom w:val="single" w:sz="4" w:space="0" w:color="181717"/>
              <w:right w:val="single" w:sz="4" w:space="0" w:color="181717"/>
            </w:tcBorders>
            <w:vAlign w:val="center"/>
          </w:tcPr>
          <w:p w:rsidR="008E5A73" w:rsidRPr="002E0E3D" w:rsidRDefault="008E5A73" w:rsidP="001621D1">
            <w:pPr>
              <w:spacing w:after="0" w:line="240" w:lineRule="auto"/>
              <w:ind w:left="13"/>
              <w:jc w:val="center"/>
              <w:rPr>
                <w:rFonts w:ascii="Times New Roman" w:hAnsi="Times New Roman" w:cs="Times New Roman"/>
                <w:sz w:val="28"/>
                <w:szCs w:val="28"/>
              </w:rPr>
            </w:pPr>
            <w:r w:rsidRPr="002E0E3D">
              <w:rPr>
                <w:rFonts w:ascii="Times New Roman" w:eastAsia="Calibri" w:hAnsi="Times New Roman" w:cs="Times New Roman"/>
                <w:sz w:val="28"/>
                <w:szCs w:val="28"/>
              </w:rPr>
              <w:t>18.00–1</w:t>
            </w:r>
            <w:r w:rsidR="001621D1" w:rsidRPr="002E0E3D">
              <w:rPr>
                <w:rFonts w:ascii="Times New Roman" w:eastAsia="Calibri" w:hAnsi="Times New Roman" w:cs="Times New Roman"/>
                <w:sz w:val="28"/>
                <w:szCs w:val="28"/>
              </w:rPr>
              <w:t>9.0</w:t>
            </w:r>
            <w:r w:rsidRPr="002E0E3D">
              <w:rPr>
                <w:rFonts w:ascii="Times New Roman" w:eastAsia="Calibri" w:hAnsi="Times New Roman" w:cs="Times New Roman"/>
                <w:sz w:val="28"/>
                <w:szCs w:val="28"/>
              </w:rPr>
              <w:t>0</w:t>
            </w:r>
          </w:p>
        </w:tc>
      </w:tr>
    </w:tbl>
    <w:p w:rsidR="008E5A73" w:rsidRPr="002E0E3D" w:rsidRDefault="008E5A73" w:rsidP="008E5A73">
      <w:pPr>
        <w:spacing w:after="0" w:line="240" w:lineRule="auto"/>
        <w:ind w:right="112"/>
        <w:rPr>
          <w:rFonts w:ascii="Times New Roman" w:hAnsi="Times New Roman"/>
          <w:sz w:val="28"/>
          <w:szCs w:val="28"/>
        </w:rPr>
      </w:pPr>
    </w:p>
    <w:p w:rsidR="008E5A73" w:rsidRPr="002E0E3D" w:rsidRDefault="008E5A73" w:rsidP="008E5A73">
      <w:pPr>
        <w:numPr>
          <w:ilvl w:val="0"/>
          <w:numId w:val="43"/>
        </w:numPr>
        <w:spacing w:after="0" w:line="240" w:lineRule="auto"/>
        <w:ind w:right="39" w:firstLine="227"/>
        <w:jc w:val="both"/>
        <w:rPr>
          <w:rFonts w:ascii="Times New Roman" w:hAnsi="Times New Roman"/>
          <w:sz w:val="28"/>
          <w:szCs w:val="28"/>
        </w:rPr>
      </w:pPr>
      <w:r w:rsidRPr="002E0E3D">
        <w:rPr>
          <w:rFonts w:ascii="Times New Roman" w:hAnsi="Times New Roman"/>
          <w:sz w:val="28"/>
          <w:szCs w:val="28"/>
        </w:rPr>
        <w:t>Указана общая длительность, включая перерывы.</w:t>
      </w:r>
    </w:p>
    <w:p w:rsidR="008E5A73" w:rsidRPr="002E0E3D" w:rsidRDefault="008E5A73" w:rsidP="008E5A73">
      <w:pPr>
        <w:numPr>
          <w:ilvl w:val="0"/>
          <w:numId w:val="43"/>
        </w:numPr>
        <w:spacing w:after="0" w:line="240" w:lineRule="auto"/>
        <w:ind w:right="39" w:firstLine="227"/>
        <w:jc w:val="both"/>
        <w:rPr>
          <w:rFonts w:ascii="Times New Roman" w:hAnsi="Times New Roman"/>
          <w:sz w:val="28"/>
          <w:szCs w:val="28"/>
        </w:rPr>
      </w:pPr>
      <w:r w:rsidRPr="002E0E3D">
        <w:rPr>
          <w:rFonts w:ascii="Times New Roman" w:hAnsi="Times New Roman"/>
          <w:sz w:val="28"/>
          <w:szCs w:val="28"/>
        </w:rPr>
        <w:t>При 12-часовом пребывании возможна организация как отдельного полдника, так и уплотненного полдника с включением блюд ужина (см. СанПиН 2.4.1.3049-13).</w:t>
      </w:r>
    </w:p>
    <w:p w:rsidR="008E5A73" w:rsidRPr="002E0E3D" w:rsidRDefault="008E5A73" w:rsidP="008E5A73">
      <w:pPr>
        <w:spacing w:after="0" w:line="240" w:lineRule="auto"/>
        <w:ind w:firstLine="567"/>
        <w:rPr>
          <w:rFonts w:ascii="Times New Roman" w:hAnsi="Times New Roman"/>
          <w:sz w:val="28"/>
          <w:szCs w:val="28"/>
        </w:rPr>
      </w:pPr>
      <w:r w:rsidRPr="002E0E3D">
        <w:rPr>
          <w:rFonts w:ascii="Times New Roman" w:hAnsi="Times New Roman"/>
          <w:sz w:val="28"/>
          <w:szCs w:val="28"/>
        </w:rPr>
        <w:t>* прием детей в теплое время года, рекомендуется проводить на улице</w:t>
      </w:r>
    </w:p>
    <w:p w:rsidR="00762E87" w:rsidRPr="002E0E3D" w:rsidRDefault="008E5A73" w:rsidP="000958A3">
      <w:pPr>
        <w:spacing w:after="0" w:line="240" w:lineRule="auto"/>
        <w:ind w:firstLine="567"/>
        <w:jc w:val="both"/>
        <w:rPr>
          <w:rFonts w:ascii="Times New Roman" w:hAnsi="Times New Roman"/>
          <w:sz w:val="28"/>
          <w:szCs w:val="28"/>
        </w:rPr>
      </w:pPr>
      <w:r w:rsidRPr="002E0E3D">
        <w:rPr>
          <w:rFonts w:ascii="Times New Roman" w:hAnsi="Times New Roman"/>
          <w:sz w:val="28"/>
          <w:szCs w:val="28"/>
        </w:rPr>
        <w:t>** При температуре воздуха ниже - 15° С и скорости ветра более 7 м/с продолжительность прогулки сокращается. Прогулка не проводится при температуре воздуха ниже - 15°С и скорости ветра более 15 м/с. В неблагоприятный температурный режим для прогулки организуется самостоятельная деятельность детей в группе, физкультурно-о</w:t>
      </w:r>
      <w:r w:rsidR="000740EA" w:rsidRPr="002E0E3D">
        <w:rPr>
          <w:rFonts w:ascii="Times New Roman" w:hAnsi="Times New Roman"/>
          <w:sz w:val="28"/>
          <w:szCs w:val="28"/>
        </w:rPr>
        <w:t>здоровительные мероприятия в групповом помещении</w:t>
      </w:r>
      <w:r w:rsidRPr="002E0E3D">
        <w:rPr>
          <w:rFonts w:ascii="Times New Roman" w:hAnsi="Times New Roman"/>
          <w:sz w:val="28"/>
          <w:szCs w:val="28"/>
        </w:rPr>
        <w:t>.</w:t>
      </w:r>
    </w:p>
    <w:p w:rsidR="00762E87" w:rsidRPr="002E0E3D" w:rsidRDefault="00762E87" w:rsidP="008E5A73">
      <w:pPr>
        <w:spacing w:after="0" w:line="240" w:lineRule="auto"/>
        <w:ind w:firstLine="567"/>
        <w:jc w:val="both"/>
        <w:rPr>
          <w:rFonts w:ascii="Times New Roman" w:hAnsi="Times New Roman"/>
          <w:sz w:val="28"/>
          <w:szCs w:val="28"/>
        </w:rPr>
      </w:pPr>
    </w:p>
    <w:p w:rsidR="00762E87" w:rsidRPr="002E0E3D" w:rsidRDefault="00762E87" w:rsidP="008E5A73">
      <w:pPr>
        <w:spacing w:after="0" w:line="240" w:lineRule="auto"/>
        <w:ind w:firstLine="567"/>
        <w:jc w:val="both"/>
        <w:rPr>
          <w:rFonts w:ascii="Times New Roman" w:hAnsi="Times New Roman"/>
          <w:sz w:val="28"/>
          <w:szCs w:val="28"/>
        </w:rPr>
      </w:pPr>
    </w:p>
    <w:p w:rsidR="00D31172" w:rsidRPr="002E0E3D" w:rsidRDefault="00D31172" w:rsidP="00D31172">
      <w:pPr>
        <w:tabs>
          <w:tab w:val="center" w:pos="4677"/>
          <w:tab w:val="right" w:pos="9355"/>
        </w:tabs>
        <w:spacing w:after="0" w:line="240" w:lineRule="auto"/>
        <w:jc w:val="center"/>
        <w:rPr>
          <w:rFonts w:ascii="Times New Roman" w:hAnsi="Times New Roman"/>
          <w:b/>
          <w:color w:val="FF0000"/>
          <w:sz w:val="28"/>
          <w:szCs w:val="28"/>
        </w:rPr>
      </w:pPr>
      <w:r w:rsidRPr="002E0E3D">
        <w:rPr>
          <w:rFonts w:ascii="Times New Roman" w:hAnsi="Times New Roman"/>
          <w:b/>
          <w:color w:val="FF0000"/>
          <w:sz w:val="28"/>
          <w:szCs w:val="28"/>
        </w:rPr>
        <w:t xml:space="preserve">ПРИМЕРНЫЙ РЕЖИМ ДНЯ </w:t>
      </w:r>
    </w:p>
    <w:p w:rsidR="00D31172" w:rsidRPr="002E0E3D" w:rsidRDefault="00D31172" w:rsidP="00D31172">
      <w:pPr>
        <w:tabs>
          <w:tab w:val="center" w:pos="4677"/>
          <w:tab w:val="right" w:pos="9355"/>
        </w:tabs>
        <w:spacing w:after="0" w:line="240" w:lineRule="auto"/>
        <w:jc w:val="center"/>
        <w:rPr>
          <w:rFonts w:ascii="Times New Roman" w:hAnsi="Times New Roman"/>
          <w:b/>
          <w:color w:val="FF0000"/>
          <w:sz w:val="28"/>
          <w:szCs w:val="28"/>
        </w:rPr>
      </w:pPr>
      <w:r w:rsidRPr="002E0E3D">
        <w:rPr>
          <w:rFonts w:ascii="Times New Roman" w:hAnsi="Times New Roman"/>
          <w:b/>
          <w:color w:val="FF0000"/>
          <w:sz w:val="28"/>
          <w:szCs w:val="28"/>
        </w:rPr>
        <w:t>(теплый период)</w:t>
      </w:r>
    </w:p>
    <w:p w:rsidR="008E5A73" w:rsidRPr="002E0E3D" w:rsidRDefault="008E5A73" w:rsidP="008E5A73">
      <w:pPr>
        <w:spacing w:after="0" w:line="240" w:lineRule="auto"/>
        <w:jc w:val="center"/>
        <w:rPr>
          <w:rFonts w:ascii="Times New Roman" w:hAnsi="Times New Roman"/>
          <w:b/>
          <w:sz w:val="28"/>
          <w:szCs w:val="28"/>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9"/>
        <w:gridCol w:w="1985"/>
        <w:gridCol w:w="2268"/>
        <w:gridCol w:w="2693"/>
      </w:tblGrid>
      <w:tr w:rsidR="00AD1FAB" w:rsidRPr="002E0E3D" w:rsidTr="00C1734D">
        <w:tc>
          <w:tcPr>
            <w:tcW w:w="3119"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Режим дня</w:t>
            </w:r>
          </w:p>
        </w:tc>
        <w:tc>
          <w:tcPr>
            <w:tcW w:w="1985"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2 младшая группа</w:t>
            </w:r>
          </w:p>
          <w:p w:rsidR="00AD1FAB" w:rsidRPr="002E0E3D" w:rsidRDefault="00AD1FAB" w:rsidP="00C60B93">
            <w:pPr>
              <w:spacing w:after="0" w:line="240" w:lineRule="auto"/>
              <w:ind w:left="600"/>
              <w:rPr>
                <w:rFonts w:ascii="Times New Roman" w:hAnsi="Times New Roman"/>
                <w:sz w:val="28"/>
                <w:szCs w:val="28"/>
              </w:rPr>
            </w:pPr>
            <w:r w:rsidRPr="002E0E3D">
              <w:rPr>
                <w:rFonts w:ascii="Times New Roman" w:hAnsi="Times New Roman"/>
                <w:sz w:val="28"/>
                <w:szCs w:val="28"/>
              </w:rPr>
              <w:t xml:space="preserve"> (3-4 г)</w:t>
            </w:r>
          </w:p>
        </w:tc>
        <w:tc>
          <w:tcPr>
            <w:tcW w:w="2268"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 xml:space="preserve">Средняя </w:t>
            </w:r>
          </w:p>
          <w:p w:rsidR="00AD1FAB" w:rsidRPr="002E0E3D" w:rsidRDefault="00306CFC" w:rsidP="00C60B93">
            <w:pPr>
              <w:spacing w:after="0" w:line="240" w:lineRule="auto"/>
              <w:jc w:val="center"/>
              <w:rPr>
                <w:rFonts w:ascii="Times New Roman" w:hAnsi="Times New Roman"/>
                <w:sz w:val="28"/>
                <w:szCs w:val="28"/>
              </w:rPr>
            </w:pPr>
            <w:r w:rsidRPr="002E0E3D">
              <w:rPr>
                <w:rFonts w:ascii="Times New Roman" w:hAnsi="Times New Roman"/>
                <w:sz w:val="28"/>
                <w:szCs w:val="28"/>
              </w:rPr>
              <w:t>г</w:t>
            </w:r>
            <w:r w:rsidR="00AD1FAB" w:rsidRPr="002E0E3D">
              <w:rPr>
                <w:rFonts w:ascii="Times New Roman" w:hAnsi="Times New Roman"/>
                <w:sz w:val="28"/>
                <w:szCs w:val="28"/>
              </w:rPr>
              <w:t>руппа</w:t>
            </w:r>
          </w:p>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 xml:space="preserve"> (4-5 г)</w:t>
            </w:r>
          </w:p>
        </w:tc>
        <w:tc>
          <w:tcPr>
            <w:tcW w:w="2693" w:type="dxa"/>
            <w:shd w:val="clear" w:color="auto" w:fill="auto"/>
          </w:tcPr>
          <w:p w:rsidR="00306CFC"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 xml:space="preserve">Старшая </w:t>
            </w:r>
          </w:p>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 xml:space="preserve">группа </w:t>
            </w:r>
          </w:p>
          <w:p w:rsidR="00AD1FAB" w:rsidRPr="002E0E3D" w:rsidRDefault="00306CFC" w:rsidP="00162F42">
            <w:pPr>
              <w:spacing w:after="0" w:line="240" w:lineRule="auto"/>
              <w:jc w:val="center"/>
              <w:rPr>
                <w:rFonts w:ascii="Times New Roman" w:hAnsi="Times New Roman"/>
                <w:sz w:val="28"/>
                <w:szCs w:val="28"/>
              </w:rPr>
            </w:pPr>
            <w:r w:rsidRPr="002E0E3D">
              <w:rPr>
                <w:rFonts w:ascii="Times New Roman" w:hAnsi="Times New Roman"/>
                <w:sz w:val="28"/>
                <w:szCs w:val="28"/>
              </w:rPr>
              <w:t>(5-</w:t>
            </w:r>
            <w:r w:rsidR="00162F42" w:rsidRPr="002E0E3D">
              <w:rPr>
                <w:rFonts w:ascii="Times New Roman" w:hAnsi="Times New Roman"/>
                <w:sz w:val="28"/>
                <w:szCs w:val="28"/>
              </w:rPr>
              <w:t>6</w:t>
            </w:r>
            <w:r w:rsidR="00AD1FAB" w:rsidRPr="002E0E3D">
              <w:rPr>
                <w:rFonts w:ascii="Times New Roman" w:hAnsi="Times New Roman"/>
                <w:sz w:val="28"/>
                <w:szCs w:val="28"/>
              </w:rPr>
              <w:t xml:space="preserve"> лет)</w:t>
            </w:r>
          </w:p>
        </w:tc>
      </w:tr>
      <w:tr w:rsidR="00AD1FAB" w:rsidRPr="002E0E3D" w:rsidTr="00C1734D">
        <w:tc>
          <w:tcPr>
            <w:tcW w:w="3119" w:type="dxa"/>
            <w:shd w:val="clear" w:color="auto" w:fill="auto"/>
          </w:tcPr>
          <w:p w:rsidR="00AD1FAB" w:rsidRPr="002E0E3D" w:rsidRDefault="00AD1FAB" w:rsidP="00162F42">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 xml:space="preserve">Прием </w:t>
            </w:r>
            <w:r w:rsidR="00162F42" w:rsidRPr="002E0E3D">
              <w:rPr>
                <w:rFonts w:ascii="Times New Roman" w:hAnsi="Times New Roman"/>
                <w:sz w:val="28"/>
                <w:szCs w:val="28"/>
              </w:rPr>
              <w:t>,осмотр, утренний фильтр</w:t>
            </w:r>
          </w:p>
        </w:tc>
        <w:tc>
          <w:tcPr>
            <w:tcW w:w="1985"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7.00- 8.</w:t>
            </w:r>
            <w:r w:rsidR="00162F42" w:rsidRPr="002E0E3D">
              <w:rPr>
                <w:rFonts w:ascii="Times New Roman" w:hAnsi="Times New Roman"/>
                <w:sz w:val="28"/>
                <w:szCs w:val="28"/>
              </w:rPr>
              <w:t>30</w:t>
            </w:r>
          </w:p>
        </w:tc>
        <w:tc>
          <w:tcPr>
            <w:tcW w:w="2268"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7.00- 8.</w:t>
            </w:r>
            <w:r w:rsidR="00162F42" w:rsidRPr="002E0E3D">
              <w:rPr>
                <w:rFonts w:ascii="Times New Roman" w:hAnsi="Times New Roman"/>
                <w:sz w:val="28"/>
                <w:szCs w:val="28"/>
              </w:rPr>
              <w:t>30</w:t>
            </w:r>
          </w:p>
        </w:tc>
        <w:tc>
          <w:tcPr>
            <w:tcW w:w="2693"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7.00- 8.</w:t>
            </w:r>
            <w:r w:rsidR="00162F42" w:rsidRPr="002E0E3D">
              <w:rPr>
                <w:rFonts w:ascii="Times New Roman" w:hAnsi="Times New Roman"/>
                <w:sz w:val="28"/>
                <w:szCs w:val="28"/>
              </w:rPr>
              <w:t>3</w:t>
            </w:r>
            <w:r w:rsidRPr="002E0E3D">
              <w:rPr>
                <w:rFonts w:ascii="Times New Roman" w:hAnsi="Times New Roman"/>
                <w:sz w:val="28"/>
                <w:szCs w:val="28"/>
              </w:rPr>
              <w:t>0</w:t>
            </w:r>
          </w:p>
        </w:tc>
      </w:tr>
      <w:tr w:rsidR="00AD1FAB" w:rsidRPr="002E0E3D" w:rsidTr="00C1734D">
        <w:tc>
          <w:tcPr>
            <w:tcW w:w="3119" w:type="dxa"/>
            <w:shd w:val="clear" w:color="auto" w:fill="auto"/>
          </w:tcPr>
          <w:p w:rsidR="00AD1FAB" w:rsidRPr="002E0E3D" w:rsidRDefault="00162F42"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Утренняя гимнастика</w:t>
            </w:r>
          </w:p>
        </w:tc>
        <w:tc>
          <w:tcPr>
            <w:tcW w:w="1985"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8.</w:t>
            </w:r>
            <w:r w:rsidR="00162F42" w:rsidRPr="002E0E3D">
              <w:rPr>
                <w:rFonts w:ascii="Times New Roman" w:hAnsi="Times New Roman"/>
                <w:sz w:val="28"/>
                <w:szCs w:val="28"/>
              </w:rPr>
              <w:t>30</w:t>
            </w:r>
            <w:r w:rsidRPr="002E0E3D">
              <w:rPr>
                <w:rFonts w:ascii="Times New Roman" w:hAnsi="Times New Roman"/>
                <w:sz w:val="28"/>
                <w:szCs w:val="28"/>
              </w:rPr>
              <w:t xml:space="preserve"> - 8.</w:t>
            </w:r>
            <w:r w:rsidR="00162F42" w:rsidRPr="002E0E3D">
              <w:rPr>
                <w:rFonts w:ascii="Times New Roman" w:hAnsi="Times New Roman"/>
                <w:sz w:val="28"/>
                <w:szCs w:val="28"/>
              </w:rPr>
              <w:t>4</w:t>
            </w:r>
            <w:r w:rsidRPr="002E0E3D">
              <w:rPr>
                <w:rFonts w:ascii="Times New Roman" w:hAnsi="Times New Roman"/>
                <w:sz w:val="28"/>
                <w:szCs w:val="28"/>
              </w:rPr>
              <w:t>0</w:t>
            </w:r>
          </w:p>
        </w:tc>
        <w:tc>
          <w:tcPr>
            <w:tcW w:w="2268"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8.</w:t>
            </w:r>
            <w:r w:rsidR="00162F42" w:rsidRPr="002E0E3D">
              <w:rPr>
                <w:rFonts w:ascii="Times New Roman" w:hAnsi="Times New Roman"/>
                <w:sz w:val="28"/>
                <w:szCs w:val="28"/>
              </w:rPr>
              <w:t>3</w:t>
            </w:r>
            <w:r w:rsidRPr="002E0E3D">
              <w:rPr>
                <w:rFonts w:ascii="Times New Roman" w:hAnsi="Times New Roman"/>
                <w:sz w:val="28"/>
                <w:szCs w:val="28"/>
              </w:rPr>
              <w:t>0 – 8.</w:t>
            </w:r>
            <w:r w:rsidR="00162F42" w:rsidRPr="002E0E3D">
              <w:rPr>
                <w:rFonts w:ascii="Times New Roman" w:hAnsi="Times New Roman"/>
                <w:sz w:val="28"/>
                <w:szCs w:val="28"/>
              </w:rPr>
              <w:t>4</w:t>
            </w:r>
            <w:r w:rsidRPr="002E0E3D">
              <w:rPr>
                <w:rFonts w:ascii="Times New Roman" w:hAnsi="Times New Roman"/>
                <w:sz w:val="28"/>
                <w:szCs w:val="28"/>
              </w:rPr>
              <w:t>0</w:t>
            </w:r>
          </w:p>
        </w:tc>
        <w:tc>
          <w:tcPr>
            <w:tcW w:w="2693"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8.</w:t>
            </w:r>
            <w:r w:rsidR="00162F42" w:rsidRPr="002E0E3D">
              <w:rPr>
                <w:rFonts w:ascii="Times New Roman" w:hAnsi="Times New Roman"/>
                <w:sz w:val="28"/>
                <w:szCs w:val="28"/>
              </w:rPr>
              <w:t>30</w:t>
            </w:r>
            <w:r w:rsidRPr="002E0E3D">
              <w:rPr>
                <w:rFonts w:ascii="Times New Roman" w:hAnsi="Times New Roman"/>
                <w:sz w:val="28"/>
                <w:szCs w:val="28"/>
              </w:rPr>
              <w:t xml:space="preserve"> – 8.</w:t>
            </w:r>
            <w:r w:rsidR="00162F42" w:rsidRPr="002E0E3D">
              <w:rPr>
                <w:rFonts w:ascii="Times New Roman" w:hAnsi="Times New Roman"/>
                <w:sz w:val="28"/>
                <w:szCs w:val="28"/>
              </w:rPr>
              <w:t>45</w:t>
            </w:r>
          </w:p>
        </w:tc>
      </w:tr>
      <w:tr w:rsidR="00AD1FAB" w:rsidRPr="002E0E3D" w:rsidTr="00C1734D">
        <w:tc>
          <w:tcPr>
            <w:tcW w:w="3119" w:type="dxa"/>
            <w:shd w:val="clear" w:color="auto" w:fill="auto"/>
          </w:tcPr>
          <w:p w:rsidR="00AD1FAB" w:rsidRPr="002E0E3D" w:rsidRDefault="00162F42"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 xml:space="preserve">Подготовка к завтраку, </w:t>
            </w:r>
            <w:r w:rsidR="00D97618" w:rsidRPr="002E0E3D">
              <w:rPr>
                <w:rFonts w:ascii="Times New Roman" w:hAnsi="Times New Roman"/>
                <w:sz w:val="28"/>
                <w:szCs w:val="28"/>
              </w:rPr>
              <w:t>завтрак, второй</w:t>
            </w:r>
            <w:r w:rsidR="00A053B8" w:rsidRPr="002E0E3D">
              <w:rPr>
                <w:rFonts w:ascii="Times New Roman" w:hAnsi="Times New Roman"/>
                <w:sz w:val="28"/>
                <w:szCs w:val="28"/>
              </w:rPr>
              <w:t xml:space="preserve"> </w:t>
            </w:r>
            <w:r w:rsidRPr="002E0E3D">
              <w:rPr>
                <w:rFonts w:ascii="Times New Roman" w:hAnsi="Times New Roman"/>
                <w:sz w:val="28"/>
                <w:szCs w:val="28"/>
              </w:rPr>
              <w:t>завтрак</w:t>
            </w:r>
          </w:p>
        </w:tc>
        <w:tc>
          <w:tcPr>
            <w:tcW w:w="1985" w:type="dxa"/>
            <w:shd w:val="clear" w:color="auto" w:fill="auto"/>
          </w:tcPr>
          <w:p w:rsidR="00AD1FAB" w:rsidRPr="002E0E3D" w:rsidRDefault="00AD1FAB" w:rsidP="0054572F">
            <w:pPr>
              <w:spacing w:after="0" w:line="240" w:lineRule="auto"/>
              <w:jc w:val="center"/>
              <w:rPr>
                <w:rFonts w:ascii="Times New Roman" w:hAnsi="Times New Roman"/>
                <w:sz w:val="28"/>
                <w:szCs w:val="28"/>
              </w:rPr>
            </w:pPr>
            <w:r w:rsidRPr="002E0E3D">
              <w:rPr>
                <w:rFonts w:ascii="Times New Roman" w:hAnsi="Times New Roman"/>
                <w:sz w:val="28"/>
                <w:szCs w:val="28"/>
              </w:rPr>
              <w:t>8.</w:t>
            </w:r>
            <w:r w:rsidR="00162F42" w:rsidRPr="002E0E3D">
              <w:rPr>
                <w:rFonts w:ascii="Times New Roman" w:hAnsi="Times New Roman"/>
                <w:sz w:val="28"/>
                <w:szCs w:val="28"/>
              </w:rPr>
              <w:t>4</w:t>
            </w:r>
            <w:r w:rsidR="0054572F" w:rsidRPr="002E0E3D">
              <w:rPr>
                <w:rFonts w:ascii="Times New Roman" w:hAnsi="Times New Roman"/>
                <w:sz w:val="28"/>
                <w:szCs w:val="28"/>
              </w:rPr>
              <w:t>5</w:t>
            </w:r>
            <w:r w:rsidRPr="002E0E3D">
              <w:rPr>
                <w:rFonts w:ascii="Times New Roman" w:hAnsi="Times New Roman"/>
                <w:sz w:val="28"/>
                <w:szCs w:val="28"/>
              </w:rPr>
              <w:t>-</w:t>
            </w:r>
            <w:r w:rsidR="00162F42" w:rsidRPr="002E0E3D">
              <w:rPr>
                <w:rFonts w:ascii="Times New Roman" w:hAnsi="Times New Roman"/>
                <w:sz w:val="28"/>
                <w:szCs w:val="28"/>
              </w:rPr>
              <w:t>9</w:t>
            </w:r>
            <w:r w:rsidRPr="002E0E3D">
              <w:rPr>
                <w:rFonts w:ascii="Times New Roman" w:hAnsi="Times New Roman"/>
                <w:sz w:val="28"/>
                <w:szCs w:val="28"/>
              </w:rPr>
              <w:t>.</w:t>
            </w:r>
            <w:r w:rsidR="0054572F" w:rsidRPr="002E0E3D">
              <w:rPr>
                <w:rFonts w:ascii="Times New Roman" w:hAnsi="Times New Roman"/>
                <w:sz w:val="28"/>
                <w:szCs w:val="28"/>
              </w:rPr>
              <w:t>1</w:t>
            </w:r>
            <w:r w:rsidRPr="002E0E3D">
              <w:rPr>
                <w:rFonts w:ascii="Times New Roman" w:hAnsi="Times New Roman"/>
                <w:sz w:val="28"/>
                <w:szCs w:val="28"/>
              </w:rPr>
              <w:t>0</w:t>
            </w:r>
          </w:p>
        </w:tc>
        <w:tc>
          <w:tcPr>
            <w:tcW w:w="2268" w:type="dxa"/>
            <w:shd w:val="clear" w:color="auto" w:fill="auto"/>
          </w:tcPr>
          <w:p w:rsidR="00AD1FAB" w:rsidRPr="002E0E3D" w:rsidRDefault="00AD1FAB" w:rsidP="0054572F">
            <w:pPr>
              <w:spacing w:after="0" w:line="240" w:lineRule="auto"/>
              <w:jc w:val="center"/>
              <w:rPr>
                <w:rFonts w:ascii="Times New Roman" w:hAnsi="Times New Roman"/>
                <w:sz w:val="28"/>
                <w:szCs w:val="28"/>
              </w:rPr>
            </w:pPr>
            <w:r w:rsidRPr="002E0E3D">
              <w:rPr>
                <w:rFonts w:ascii="Times New Roman" w:hAnsi="Times New Roman"/>
                <w:sz w:val="28"/>
                <w:szCs w:val="28"/>
              </w:rPr>
              <w:t>8.</w:t>
            </w:r>
            <w:r w:rsidR="0054572F" w:rsidRPr="002E0E3D">
              <w:rPr>
                <w:rFonts w:ascii="Times New Roman" w:hAnsi="Times New Roman"/>
                <w:sz w:val="28"/>
                <w:szCs w:val="28"/>
              </w:rPr>
              <w:t>40</w:t>
            </w:r>
            <w:r w:rsidRPr="002E0E3D">
              <w:rPr>
                <w:rFonts w:ascii="Times New Roman" w:hAnsi="Times New Roman"/>
                <w:sz w:val="28"/>
                <w:szCs w:val="28"/>
              </w:rPr>
              <w:t xml:space="preserve"> – </w:t>
            </w:r>
            <w:r w:rsidR="0054572F" w:rsidRPr="002E0E3D">
              <w:rPr>
                <w:rFonts w:ascii="Times New Roman" w:hAnsi="Times New Roman"/>
                <w:sz w:val="28"/>
                <w:szCs w:val="28"/>
              </w:rPr>
              <w:t>9.0</w:t>
            </w:r>
            <w:r w:rsidRPr="002E0E3D">
              <w:rPr>
                <w:rFonts w:ascii="Times New Roman" w:hAnsi="Times New Roman"/>
                <w:sz w:val="28"/>
                <w:szCs w:val="28"/>
              </w:rPr>
              <w:t>0</w:t>
            </w:r>
          </w:p>
        </w:tc>
        <w:tc>
          <w:tcPr>
            <w:tcW w:w="2693"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8.25 – 8.50</w:t>
            </w:r>
          </w:p>
        </w:tc>
      </w:tr>
      <w:tr w:rsidR="00AD1FAB" w:rsidRPr="002E0E3D" w:rsidTr="00C1734D">
        <w:tc>
          <w:tcPr>
            <w:tcW w:w="3119" w:type="dxa"/>
            <w:shd w:val="clear" w:color="auto" w:fill="auto"/>
          </w:tcPr>
          <w:p w:rsidR="00AD1FAB" w:rsidRPr="002E0E3D" w:rsidRDefault="00162F42"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Занятия, подгрупповая, индивидуальная работа. Работа творческих площадок, игры, наблюдения, труд, воздушные ванны</w:t>
            </w:r>
            <w:r w:rsidR="00AD1FAB" w:rsidRPr="002E0E3D">
              <w:rPr>
                <w:rFonts w:ascii="Times New Roman" w:hAnsi="Times New Roman"/>
                <w:sz w:val="28"/>
                <w:szCs w:val="28"/>
              </w:rPr>
              <w:t xml:space="preserve"> </w:t>
            </w:r>
          </w:p>
        </w:tc>
        <w:tc>
          <w:tcPr>
            <w:tcW w:w="1985"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 xml:space="preserve">9.00 – </w:t>
            </w:r>
            <w:r w:rsidR="00162F42" w:rsidRPr="002E0E3D">
              <w:rPr>
                <w:rFonts w:ascii="Times New Roman" w:hAnsi="Times New Roman"/>
                <w:sz w:val="28"/>
                <w:szCs w:val="28"/>
              </w:rPr>
              <w:t>10.0</w:t>
            </w:r>
            <w:r w:rsidRPr="002E0E3D">
              <w:rPr>
                <w:rFonts w:ascii="Times New Roman" w:hAnsi="Times New Roman"/>
                <w:sz w:val="28"/>
                <w:szCs w:val="28"/>
              </w:rPr>
              <w:t>0</w:t>
            </w:r>
          </w:p>
        </w:tc>
        <w:tc>
          <w:tcPr>
            <w:tcW w:w="2268"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9.00 – 9.30</w:t>
            </w:r>
          </w:p>
        </w:tc>
        <w:tc>
          <w:tcPr>
            <w:tcW w:w="2693" w:type="dxa"/>
            <w:shd w:val="clear" w:color="auto" w:fill="auto"/>
          </w:tcPr>
          <w:p w:rsidR="00AD1FAB" w:rsidRPr="002E0E3D" w:rsidRDefault="00AD1FAB" w:rsidP="00162F42">
            <w:pPr>
              <w:spacing w:after="0" w:line="240" w:lineRule="auto"/>
              <w:jc w:val="center"/>
              <w:rPr>
                <w:rFonts w:ascii="Times New Roman" w:hAnsi="Times New Roman"/>
                <w:sz w:val="28"/>
                <w:szCs w:val="28"/>
              </w:rPr>
            </w:pPr>
            <w:r w:rsidRPr="002E0E3D">
              <w:rPr>
                <w:rFonts w:ascii="Times New Roman" w:hAnsi="Times New Roman"/>
                <w:sz w:val="28"/>
                <w:szCs w:val="28"/>
              </w:rPr>
              <w:t xml:space="preserve">9.10 – </w:t>
            </w:r>
            <w:r w:rsidR="00162F42" w:rsidRPr="002E0E3D">
              <w:rPr>
                <w:rFonts w:ascii="Times New Roman" w:hAnsi="Times New Roman"/>
                <w:sz w:val="28"/>
                <w:szCs w:val="28"/>
              </w:rPr>
              <w:t>10.1</w:t>
            </w:r>
            <w:r w:rsidRPr="002E0E3D">
              <w:rPr>
                <w:rFonts w:ascii="Times New Roman" w:hAnsi="Times New Roman"/>
                <w:sz w:val="28"/>
                <w:szCs w:val="28"/>
              </w:rPr>
              <w:t>0</w:t>
            </w:r>
          </w:p>
        </w:tc>
      </w:tr>
      <w:tr w:rsidR="00AD1FAB" w:rsidRPr="002E0E3D" w:rsidTr="00C1734D">
        <w:tc>
          <w:tcPr>
            <w:tcW w:w="3119" w:type="dxa"/>
            <w:shd w:val="clear" w:color="auto" w:fill="auto"/>
          </w:tcPr>
          <w:p w:rsidR="00AD1FAB" w:rsidRPr="002E0E3D" w:rsidRDefault="00162F42"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Подготовка к прогулке, прогулка</w:t>
            </w:r>
            <w:r w:rsidR="00AD1FAB" w:rsidRPr="002E0E3D">
              <w:rPr>
                <w:rFonts w:ascii="Times New Roman" w:hAnsi="Times New Roman"/>
                <w:sz w:val="28"/>
                <w:szCs w:val="28"/>
              </w:rPr>
              <w:t xml:space="preserve"> </w:t>
            </w:r>
          </w:p>
        </w:tc>
        <w:tc>
          <w:tcPr>
            <w:tcW w:w="1985" w:type="dxa"/>
            <w:shd w:val="clear" w:color="auto" w:fill="auto"/>
          </w:tcPr>
          <w:p w:rsidR="00AD1FAB" w:rsidRPr="002E0E3D" w:rsidRDefault="00162F42" w:rsidP="00162F42">
            <w:pPr>
              <w:spacing w:after="0" w:line="240" w:lineRule="auto"/>
              <w:jc w:val="center"/>
              <w:rPr>
                <w:rFonts w:ascii="Times New Roman" w:hAnsi="Times New Roman"/>
                <w:sz w:val="28"/>
                <w:szCs w:val="28"/>
              </w:rPr>
            </w:pPr>
            <w:r w:rsidRPr="002E0E3D">
              <w:rPr>
                <w:rFonts w:ascii="Times New Roman" w:hAnsi="Times New Roman"/>
                <w:sz w:val="28"/>
                <w:szCs w:val="28"/>
              </w:rPr>
              <w:t>10.0</w:t>
            </w:r>
            <w:r w:rsidR="00AD1FAB" w:rsidRPr="002E0E3D">
              <w:rPr>
                <w:rFonts w:ascii="Times New Roman" w:hAnsi="Times New Roman"/>
                <w:sz w:val="28"/>
                <w:szCs w:val="28"/>
              </w:rPr>
              <w:t>0 – 1</w:t>
            </w:r>
            <w:r w:rsidRPr="002E0E3D">
              <w:rPr>
                <w:rFonts w:ascii="Times New Roman" w:hAnsi="Times New Roman"/>
                <w:sz w:val="28"/>
                <w:szCs w:val="28"/>
              </w:rPr>
              <w:t>1</w:t>
            </w:r>
            <w:r w:rsidR="00AD1FAB" w:rsidRPr="002E0E3D">
              <w:rPr>
                <w:rFonts w:ascii="Times New Roman" w:hAnsi="Times New Roman"/>
                <w:sz w:val="28"/>
                <w:szCs w:val="28"/>
              </w:rPr>
              <w:t>.</w:t>
            </w:r>
            <w:r w:rsidRPr="002E0E3D">
              <w:rPr>
                <w:rFonts w:ascii="Times New Roman" w:hAnsi="Times New Roman"/>
                <w:sz w:val="28"/>
                <w:szCs w:val="28"/>
              </w:rPr>
              <w:t>45</w:t>
            </w:r>
          </w:p>
        </w:tc>
        <w:tc>
          <w:tcPr>
            <w:tcW w:w="2268" w:type="dxa"/>
            <w:shd w:val="clear" w:color="auto" w:fill="auto"/>
          </w:tcPr>
          <w:p w:rsidR="00AD1FAB" w:rsidRPr="002E0E3D" w:rsidRDefault="00162F42" w:rsidP="00162F42">
            <w:pPr>
              <w:spacing w:after="0" w:line="240" w:lineRule="auto"/>
              <w:jc w:val="center"/>
              <w:rPr>
                <w:rFonts w:ascii="Times New Roman" w:hAnsi="Times New Roman"/>
                <w:sz w:val="28"/>
                <w:szCs w:val="28"/>
              </w:rPr>
            </w:pPr>
            <w:r w:rsidRPr="002E0E3D">
              <w:rPr>
                <w:rFonts w:ascii="Times New Roman" w:hAnsi="Times New Roman"/>
                <w:sz w:val="28"/>
                <w:szCs w:val="28"/>
              </w:rPr>
              <w:t>10.0</w:t>
            </w:r>
            <w:r w:rsidR="00AD1FAB" w:rsidRPr="002E0E3D">
              <w:rPr>
                <w:rFonts w:ascii="Times New Roman" w:hAnsi="Times New Roman"/>
                <w:sz w:val="28"/>
                <w:szCs w:val="28"/>
              </w:rPr>
              <w:t>0 -1</w:t>
            </w:r>
            <w:r w:rsidRPr="002E0E3D">
              <w:rPr>
                <w:rFonts w:ascii="Times New Roman" w:hAnsi="Times New Roman"/>
                <w:sz w:val="28"/>
                <w:szCs w:val="28"/>
              </w:rPr>
              <w:t>1</w:t>
            </w:r>
            <w:r w:rsidR="00AD1FAB" w:rsidRPr="002E0E3D">
              <w:rPr>
                <w:rFonts w:ascii="Times New Roman" w:hAnsi="Times New Roman"/>
                <w:sz w:val="28"/>
                <w:szCs w:val="28"/>
              </w:rPr>
              <w:t>.</w:t>
            </w:r>
            <w:r w:rsidRPr="002E0E3D">
              <w:rPr>
                <w:rFonts w:ascii="Times New Roman" w:hAnsi="Times New Roman"/>
                <w:sz w:val="28"/>
                <w:szCs w:val="28"/>
              </w:rPr>
              <w:t>45</w:t>
            </w:r>
          </w:p>
        </w:tc>
        <w:tc>
          <w:tcPr>
            <w:tcW w:w="2693" w:type="dxa"/>
            <w:shd w:val="clear" w:color="auto" w:fill="auto"/>
          </w:tcPr>
          <w:p w:rsidR="00AD1FAB" w:rsidRPr="002E0E3D" w:rsidRDefault="00162F42" w:rsidP="00162F42">
            <w:pPr>
              <w:spacing w:after="0" w:line="240" w:lineRule="auto"/>
              <w:jc w:val="center"/>
              <w:rPr>
                <w:rFonts w:ascii="Times New Roman" w:hAnsi="Times New Roman"/>
                <w:sz w:val="28"/>
                <w:szCs w:val="28"/>
              </w:rPr>
            </w:pPr>
            <w:r w:rsidRPr="002E0E3D">
              <w:rPr>
                <w:rFonts w:ascii="Times New Roman" w:hAnsi="Times New Roman"/>
                <w:sz w:val="28"/>
                <w:szCs w:val="28"/>
              </w:rPr>
              <w:t>10.0</w:t>
            </w:r>
            <w:r w:rsidR="00AD1FAB" w:rsidRPr="002E0E3D">
              <w:rPr>
                <w:rFonts w:ascii="Times New Roman" w:hAnsi="Times New Roman"/>
                <w:sz w:val="28"/>
                <w:szCs w:val="28"/>
              </w:rPr>
              <w:t xml:space="preserve">0 – </w:t>
            </w:r>
            <w:r w:rsidRPr="002E0E3D">
              <w:rPr>
                <w:rFonts w:ascii="Times New Roman" w:hAnsi="Times New Roman"/>
                <w:sz w:val="28"/>
                <w:szCs w:val="28"/>
              </w:rPr>
              <w:t>12</w:t>
            </w:r>
            <w:r w:rsidR="00AD1FAB" w:rsidRPr="002E0E3D">
              <w:rPr>
                <w:rFonts w:ascii="Times New Roman" w:hAnsi="Times New Roman"/>
                <w:sz w:val="28"/>
                <w:szCs w:val="28"/>
              </w:rPr>
              <w:t>.</w:t>
            </w:r>
            <w:r w:rsidRPr="002E0E3D">
              <w:rPr>
                <w:rFonts w:ascii="Times New Roman" w:hAnsi="Times New Roman"/>
                <w:sz w:val="28"/>
                <w:szCs w:val="28"/>
              </w:rPr>
              <w:t>25</w:t>
            </w:r>
          </w:p>
        </w:tc>
      </w:tr>
      <w:tr w:rsidR="00AD1FAB" w:rsidRPr="002E0E3D" w:rsidTr="00C1734D">
        <w:tc>
          <w:tcPr>
            <w:tcW w:w="3119" w:type="dxa"/>
            <w:shd w:val="clear" w:color="auto" w:fill="auto"/>
          </w:tcPr>
          <w:p w:rsidR="00AD1FAB" w:rsidRPr="002E0E3D" w:rsidRDefault="00AD1FAB" w:rsidP="00162F42">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 xml:space="preserve">Подготовка к </w:t>
            </w:r>
            <w:r w:rsidR="00162F42" w:rsidRPr="002E0E3D">
              <w:rPr>
                <w:rFonts w:ascii="Times New Roman" w:hAnsi="Times New Roman"/>
                <w:sz w:val="28"/>
                <w:szCs w:val="28"/>
              </w:rPr>
              <w:t>обеду</w:t>
            </w:r>
            <w:r w:rsidRPr="002E0E3D">
              <w:rPr>
                <w:rFonts w:ascii="Times New Roman" w:hAnsi="Times New Roman"/>
                <w:sz w:val="28"/>
                <w:szCs w:val="28"/>
              </w:rPr>
              <w:t xml:space="preserve">, </w:t>
            </w:r>
            <w:r w:rsidR="00162F42" w:rsidRPr="002E0E3D">
              <w:rPr>
                <w:rFonts w:ascii="Times New Roman" w:hAnsi="Times New Roman"/>
                <w:sz w:val="28"/>
                <w:szCs w:val="28"/>
              </w:rPr>
              <w:t>обед</w:t>
            </w:r>
          </w:p>
        </w:tc>
        <w:tc>
          <w:tcPr>
            <w:tcW w:w="1985" w:type="dxa"/>
            <w:shd w:val="clear" w:color="auto" w:fill="auto"/>
          </w:tcPr>
          <w:p w:rsidR="00AD1FAB" w:rsidRPr="002E0E3D" w:rsidRDefault="00162F42" w:rsidP="00162F42">
            <w:pPr>
              <w:spacing w:after="0" w:line="240" w:lineRule="auto"/>
              <w:jc w:val="center"/>
              <w:rPr>
                <w:rFonts w:ascii="Times New Roman" w:hAnsi="Times New Roman"/>
                <w:sz w:val="28"/>
                <w:szCs w:val="28"/>
              </w:rPr>
            </w:pPr>
            <w:r w:rsidRPr="002E0E3D">
              <w:rPr>
                <w:rFonts w:ascii="Times New Roman" w:hAnsi="Times New Roman"/>
                <w:sz w:val="28"/>
                <w:szCs w:val="28"/>
              </w:rPr>
              <w:t>12</w:t>
            </w:r>
            <w:r w:rsidR="00AD1FAB" w:rsidRPr="002E0E3D">
              <w:rPr>
                <w:rFonts w:ascii="Times New Roman" w:hAnsi="Times New Roman"/>
                <w:sz w:val="28"/>
                <w:szCs w:val="28"/>
              </w:rPr>
              <w:t xml:space="preserve">.00 – </w:t>
            </w:r>
            <w:r w:rsidRPr="002E0E3D">
              <w:rPr>
                <w:rFonts w:ascii="Times New Roman" w:hAnsi="Times New Roman"/>
                <w:sz w:val="28"/>
                <w:szCs w:val="28"/>
              </w:rPr>
              <w:t>13</w:t>
            </w:r>
            <w:r w:rsidR="00AD1FAB" w:rsidRPr="002E0E3D">
              <w:rPr>
                <w:rFonts w:ascii="Times New Roman" w:hAnsi="Times New Roman"/>
                <w:sz w:val="28"/>
                <w:szCs w:val="28"/>
              </w:rPr>
              <w:t>.</w:t>
            </w:r>
            <w:r w:rsidRPr="002E0E3D">
              <w:rPr>
                <w:rFonts w:ascii="Times New Roman" w:hAnsi="Times New Roman"/>
                <w:sz w:val="28"/>
                <w:szCs w:val="28"/>
              </w:rPr>
              <w:t>00</w:t>
            </w:r>
          </w:p>
        </w:tc>
        <w:tc>
          <w:tcPr>
            <w:tcW w:w="2268" w:type="dxa"/>
            <w:shd w:val="clear" w:color="auto" w:fill="auto"/>
          </w:tcPr>
          <w:p w:rsidR="00AD1FAB" w:rsidRPr="002E0E3D" w:rsidRDefault="00AD1FAB" w:rsidP="00496DF7">
            <w:pPr>
              <w:spacing w:after="0" w:line="240" w:lineRule="auto"/>
              <w:jc w:val="center"/>
              <w:rPr>
                <w:rFonts w:ascii="Times New Roman" w:hAnsi="Times New Roman"/>
                <w:sz w:val="28"/>
                <w:szCs w:val="28"/>
              </w:rPr>
            </w:pPr>
            <w:r w:rsidRPr="002E0E3D">
              <w:rPr>
                <w:rFonts w:ascii="Times New Roman" w:hAnsi="Times New Roman"/>
                <w:sz w:val="28"/>
                <w:szCs w:val="28"/>
              </w:rPr>
              <w:t>1</w:t>
            </w:r>
            <w:r w:rsidR="00496DF7" w:rsidRPr="002E0E3D">
              <w:rPr>
                <w:rFonts w:ascii="Times New Roman" w:hAnsi="Times New Roman"/>
                <w:sz w:val="28"/>
                <w:szCs w:val="28"/>
              </w:rPr>
              <w:t>1</w:t>
            </w:r>
            <w:r w:rsidRPr="002E0E3D">
              <w:rPr>
                <w:rFonts w:ascii="Times New Roman" w:hAnsi="Times New Roman"/>
                <w:sz w:val="28"/>
                <w:szCs w:val="28"/>
              </w:rPr>
              <w:t>.</w:t>
            </w:r>
            <w:r w:rsidR="00496DF7" w:rsidRPr="002E0E3D">
              <w:rPr>
                <w:rFonts w:ascii="Times New Roman" w:hAnsi="Times New Roman"/>
                <w:sz w:val="28"/>
                <w:szCs w:val="28"/>
              </w:rPr>
              <w:t>45</w:t>
            </w:r>
            <w:r w:rsidRPr="002E0E3D">
              <w:rPr>
                <w:rFonts w:ascii="Times New Roman" w:hAnsi="Times New Roman"/>
                <w:sz w:val="28"/>
                <w:szCs w:val="28"/>
              </w:rPr>
              <w:t xml:space="preserve"> – 12.</w:t>
            </w:r>
            <w:r w:rsidR="00496DF7" w:rsidRPr="002E0E3D">
              <w:rPr>
                <w:rFonts w:ascii="Times New Roman" w:hAnsi="Times New Roman"/>
                <w:sz w:val="28"/>
                <w:szCs w:val="28"/>
              </w:rPr>
              <w:t>3</w:t>
            </w:r>
            <w:r w:rsidRPr="002E0E3D">
              <w:rPr>
                <w:rFonts w:ascii="Times New Roman" w:hAnsi="Times New Roman"/>
                <w:sz w:val="28"/>
                <w:szCs w:val="28"/>
              </w:rPr>
              <w:t>0</w:t>
            </w:r>
          </w:p>
        </w:tc>
        <w:tc>
          <w:tcPr>
            <w:tcW w:w="2693" w:type="dxa"/>
            <w:shd w:val="clear" w:color="auto" w:fill="auto"/>
          </w:tcPr>
          <w:p w:rsidR="00AD1FAB" w:rsidRPr="002E0E3D" w:rsidRDefault="00496DF7" w:rsidP="00496DF7">
            <w:pPr>
              <w:spacing w:after="0" w:line="240" w:lineRule="auto"/>
              <w:jc w:val="center"/>
              <w:rPr>
                <w:rFonts w:ascii="Times New Roman" w:hAnsi="Times New Roman"/>
                <w:sz w:val="28"/>
                <w:szCs w:val="28"/>
              </w:rPr>
            </w:pPr>
            <w:r w:rsidRPr="002E0E3D">
              <w:rPr>
                <w:rFonts w:ascii="Times New Roman" w:hAnsi="Times New Roman"/>
                <w:sz w:val="28"/>
                <w:szCs w:val="28"/>
              </w:rPr>
              <w:t>12.25</w:t>
            </w:r>
            <w:r w:rsidR="00AD1FAB" w:rsidRPr="002E0E3D">
              <w:rPr>
                <w:rFonts w:ascii="Times New Roman" w:hAnsi="Times New Roman"/>
                <w:sz w:val="28"/>
                <w:szCs w:val="28"/>
              </w:rPr>
              <w:t xml:space="preserve"> – 1</w:t>
            </w:r>
            <w:r w:rsidRPr="002E0E3D">
              <w:rPr>
                <w:rFonts w:ascii="Times New Roman" w:hAnsi="Times New Roman"/>
                <w:sz w:val="28"/>
                <w:szCs w:val="28"/>
              </w:rPr>
              <w:t>3</w:t>
            </w:r>
            <w:r w:rsidR="00AD1FAB" w:rsidRPr="002E0E3D">
              <w:rPr>
                <w:rFonts w:ascii="Times New Roman" w:hAnsi="Times New Roman"/>
                <w:sz w:val="28"/>
                <w:szCs w:val="28"/>
              </w:rPr>
              <w:t>.</w:t>
            </w:r>
            <w:r w:rsidRPr="002E0E3D">
              <w:rPr>
                <w:rFonts w:ascii="Times New Roman" w:hAnsi="Times New Roman"/>
                <w:sz w:val="28"/>
                <w:szCs w:val="28"/>
              </w:rPr>
              <w:t>00</w:t>
            </w:r>
          </w:p>
        </w:tc>
      </w:tr>
      <w:tr w:rsidR="00AD1FAB" w:rsidRPr="002E0E3D" w:rsidTr="00C1734D">
        <w:tc>
          <w:tcPr>
            <w:tcW w:w="3119" w:type="dxa"/>
            <w:shd w:val="clear" w:color="auto" w:fill="auto"/>
          </w:tcPr>
          <w:p w:rsidR="00AD1FAB" w:rsidRPr="002E0E3D" w:rsidRDefault="00496DF7"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 xml:space="preserve">Подготовка ко сну, чтение художественной </w:t>
            </w:r>
            <w:r w:rsidRPr="002E0E3D">
              <w:rPr>
                <w:rFonts w:ascii="Times New Roman" w:hAnsi="Times New Roman"/>
                <w:sz w:val="28"/>
                <w:szCs w:val="28"/>
              </w:rPr>
              <w:lastRenderedPageBreak/>
              <w:t>литературы, сон</w:t>
            </w:r>
            <w:r w:rsidR="00AD1FAB" w:rsidRPr="002E0E3D">
              <w:rPr>
                <w:rFonts w:ascii="Times New Roman" w:hAnsi="Times New Roman"/>
                <w:sz w:val="28"/>
                <w:szCs w:val="28"/>
              </w:rPr>
              <w:t xml:space="preserve"> </w:t>
            </w:r>
          </w:p>
        </w:tc>
        <w:tc>
          <w:tcPr>
            <w:tcW w:w="1985" w:type="dxa"/>
            <w:shd w:val="clear" w:color="auto" w:fill="auto"/>
          </w:tcPr>
          <w:p w:rsidR="00AD1FAB" w:rsidRPr="002E0E3D" w:rsidRDefault="00496DF7" w:rsidP="00496DF7">
            <w:pPr>
              <w:spacing w:after="0" w:line="240" w:lineRule="auto"/>
              <w:jc w:val="center"/>
              <w:rPr>
                <w:rFonts w:ascii="Times New Roman" w:hAnsi="Times New Roman"/>
                <w:sz w:val="28"/>
                <w:szCs w:val="28"/>
              </w:rPr>
            </w:pPr>
            <w:r w:rsidRPr="002E0E3D">
              <w:rPr>
                <w:rFonts w:ascii="Times New Roman" w:hAnsi="Times New Roman"/>
                <w:sz w:val="28"/>
                <w:szCs w:val="28"/>
              </w:rPr>
              <w:lastRenderedPageBreak/>
              <w:t>13</w:t>
            </w:r>
            <w:r w:rsidR="00AD1FAB" w:rsidRPr="002E0E3D">
              <w:rPr>
                <w:rFonts w:ascii="Times New Roman" w:hAnsi="Times New Roman"/>
                <w:sz w:val="28"/>
                <w:szCs w:val="28"/>
              </w:rPr>
              <w:t>.</w:t>
            </w:r>
            <w:r w:rsidRPr="002E0E3D">
              <w:rPr>
                <w:rFonts w:ascii="Times New Roman" w:hAnsi="Times New Roman"/>
                <w:sz w:val="28"/>
                <w:szCs w:val="28"/>
              </w:rPr>
              <w:t>30</w:t>
            </w:r>
            <w:r w:rsidR="00AD1FAB" w:rsidRPr="002E0E3D">
              <w:rPr>
                <w:rFonts w:ascii="Times New Roman" w:hAnsi="Times New Roman"/>
                <w:sz w:val="28"/>
                <w:szCs w:val="28"/>
              </w:rPr>
              <w:t xml:space="preserve"> – 1</w:t>
            </w:r>
            <w:r w:rsidRPr="002E0E3D">
              <w:rPr>
                <w:rFonts w:ascii="Times New Roman" w:hAnsi="Times New Roman"/>
                <w:sz w:val="28"/>
                <w:szCs w:val="28"/>
              </w:rPr>
              <w:t>5</w:t>
            </w:r>
            <w:r w:rsidR="00AD1FAB" w:rsidRPr="002E0E3D">
              <w:rPr>
                <w:rFonts w:ascii="Times New Roman" w:hAnsi="Times New Roman"/>
                <w:sz w:val="28"/>
                <w:szCs w:val="28"/>
              </w:rPr>
              <w:t>.00</w:t>
            </w:r>
          </w:p>
        </w:tc>
        <w:tc>
          <w:tcPr>
            <w:tcW w:w="2268" w:type="dxa"/>
            <w:shd w:val="clear" w:color="auto" w:fill="auto"/>
          </w:tcPr>
          <w:p w:rsidR="00AD1FAB" w:rsidRPr="002E0E3D" w:rsidRDefault="00AD1FAB" w:rsidP="00496DF7">
            <w:pPr>
              <w:spacing w:after="0" w:line="240" w:lineRule="auto"/>
              <w:jc w:val="center"/>
              <w:rPr>
                <w:rFonts w:ascii="Times New Roman" w:hAnsi="Times New Roman"/>
                <w:sz w:val="28"/>
                <w:szCs w:val="28"/>
              </w:rPr>
            </w:pPr>
            <w:r w:rsidRPr="002E0E3D">
              <w:rPr>
                <w:rFonts w:ascii="Times New Roman" w:hAnsi="Times New Roman"/>
                <w:sz w:val="28"/>
                <w:szCs w:val="28"/>
              </w:rPr>
              <w:t>12.</w:t>
            </w:r>
            <w:r w:rsidR="00496DF7" w:rsidRPr="002E0E3D">
              <w:rPr>
                <w:rFonts w:ascii="Times New Roman" w:hAnsi="Times New Roman"/>
                <w:sz w:val="28"/>
                <w:szCs w:val="28"/>
              </w:rPr>
              <w:t>3</w:t>
            </w:r>
            <w:r w:rsidRPr="002E0E3D">
              <w:rPr>
                <w:rFonts w:ascii="Times New Roman" w:hAnsi="Times New Roman"/>
                <w:sz w:val="28"/>
                <w:szCs w:val="28"/>
              </w:rPr>
              <w:t>0 – 1</w:t>
            </w:r>
            <w:r w:rsidR="00496DF7" w:rsidRPr="002E0E3D">
              <w:rPr>
                <w:rFonts w:ascii="Times New Roman" w:hAnsi="Times New Roman"/>
                <w:sz w:val="28"/>
                <w:szCs w:val="28"/>
              </w:rPr>
              <w:t>5</w:t>
            </w:r>
            <w:r w:rsidRPr="002E0E3D">
              <w:rPr>
                <w:rFonts w:ascii="Times New Roman" w:hAnsi="Times New Roman"/>
                <w:sz w:val="28"/>
                <w:szCs w:val="28"/>
              </w:rPr>
              <w:t>.</w:t>
            </w:r>
            <w:r w:rsidR="00496DF7" w:rsidRPr="002E0E3D">
              <w:rPr>
                <w:rFonts w:ascii="Times New Roman" w:hAnsi="Times New Roman"/>
                <w:sz w:val="28"/>
                <w:szCs w:val="28"/>
              </w:rPr>
              <w:t>00</w:t>
            </w:r>
          </w:p>
        </w:tc>
        <w:tc>
          <w:tcPr>
            <w:tcW w:w="2693" w:type="dxa"/>
            <w:shd w:val="clear" w:color="auto" w:fill="auto"/>
          </w:tcPr>
          <w:p w:rsidR="00AD1FAB" w:rsidRPr="002E0E3D" w:rsidRDefault="00496DF7" w:rsidP="00496DF7">
            <w:pPr>
              <w:spacing w:after="0" w:line="240" w:lineRule="auto"/>
              <w:jc w:val="center"/>
              <w:rPr>
                <w:rFonts w:ascii="Times New Roman" w:hAnsi="Times New Roman"/>
                <w:sz w:val="28"/>
                <w:szCs w:val="28"/>
              </w:rPr>
            </w:pPr>
            <w:r w:rsidRPr="002E0E3D">
              <w:rPr>
                <w:rFonts w:ascii="Times New Roman" w:hAnsi="Times New Roman"/>
                <w:sz w:val="28"/>
                <w:szCs w:val="28"/>
              </w:rPr>
              <w:t>13</w:t>
            </w:r>
            <w:r w:rsidR="00AD1FAB" w:rsidRPr="002E0E3D">
              <w:rPr>
                <w:rFonts w:ascii="Times New Roman" w:hAnsi="Times New Roman"/>
                <w:sz w:val="28"/>
                <w:szCs w:val="28"/>
              </w:rPr>
              <w:t>.</w:t>
            </w:r>
            <w:r w:rsidRPr="002E0E3D">
              <w:rPr>
                <w:rFonts w:ascii="Times New Roman" w:hAnsi="Times New Roman"/>
                <w:sz w:val="28"/>
                <w:szCs w:val="28"/>
              </w:rPr>
              <w:t>00</w:t>
            </w:r>
            <w:r w:rsidR="00AD1FAB" w:rsidRPr="002E0E3D">
              <w:rPr>
                <w:rFonts w:ascii="Times New Roman" w:hAnsi="Times New Roman"/>
                <w:sz w:val="28"/>
                <w:szCs w:val="28"/>
              </w:rPr>
              <w:t xml:space="preserve"> – </w:t>
            </w:r>
            <w:r w:rsidRPr="002E0E3D">
              <w:rPr>
                <w:rFonts w:ascii="Times New Roman" w:hAnsi="Times New Roman"/>
                <w:sz w:val="28"/>
                <w:szCs w:val="28"/>
              </w:rPr>
              <w:t>15</w:t>
            </w:r>
            <w:r w:rsidR="00AD1FAB" w:rsidRPr="002E0E3D">
              <w:rPr>
                <w:rFonts w:ascii="Times New Roman" w:hAnsi="Times New Roman"/>
                <w:sz w:val="28"/>
                <w:szCs w:val="28"/>
              </w:rPr>
              <w:t>.</w:t>
            </w:r>
            <w:r w:rsidRPr="002E0E3D">
              <w:rPr>
                <w:rFonts w:ascii="Times New Roman" w:hAnsi="Times New Roman"/>
                <w:sz w:val="28"/>
                <w:szCs w:val="28"/>
              </w:rPr>
              <w:t>0</w:t>
            </w:r>
            <w:r w:rsidR="00AD1FAB" w:rsidRPr="002E0E3D">
              <w:rPr>
                <w:rFonts w:ascii="Times New Roman" w:hAnsi="Times New Roman"/>
                <w:sz w:val="28"/>
                <w:szCs w:val="28"/>
              </w:rPr>
              <w:t>0</w:t>
            </w:r>
          </w:p>
        </w:tc>
      </w:tr>
      <w:tr w:rsidR="00AD1FAB" w:rsidRPr="002E0E3D" w:rsidTr="00C1734D">
        <w:tc>
          <w:tcPr>
            <w:tcW w:w="3119" w:type="dxa"/>
            <w:shd w:val="clear" w:color="auto" w:fill="auto"/>
          </w:tcPr>
          <w:p w:rsidR="00AD1FAB" w:rsidRPr="002E0E3D" w:rsidRDefault="00496DF7"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Подъем, закаливающие процедуры</w:t>
            </w:r>
          </w:p>
          <w:p w:rsidR="00AD1FAB" w:rsidRPr="002E0E3D" w:rsidRDefault="00AD1FAB" w:rsidP="00C60B93">
            <w:pPr>
              <w:tabs>
                <w:tab w:val="left" w:pos="1288"/>
              </w:tabs>
              <w:spacing w:after="0" w:line="240" w:lineRule="auto"/>
              <w:rPr>
                <w:rFonts w:ascii="Times New Roman" w:hAnsi="Times New Roman"/>
                <w:sz w:val="28"/>
                <w:szCs w:val="28"/>
              </w:rPr>
            </w:pPr>
          </w:p>
        </w:tc>
        <w:tc>
          <w:tcPr>
            <w:tcW w:w="1985" w:type="dxa"/>
            <w:shd w:val="clear" w:color="auto" w:fill="auto"/>
          </w:tcPr>
          <w:p w:rsidR="00AD1FAB" w:rsidRPr="002E0E3D" w:rsidRDefault="00AD1FAB" w:rsidP="00496DF7">
            <w:pPr>
              <w:spacing w:after="0" w:line="240" w:lineRule="auto"/>
              <w:jc w:val="center"/>
              <w:rPr>
                <w:rFonts w:ascii="Times New Roman" w:hAnsi="Times New Roman"/>
                <w:sz w:val="28"/>
                <w:szCs w:val="28"/>
              </w:rPr>
            </w:pPr>
            <w:r w:rsidRPr="002E0E3D">
              <w:rPr>
                <w:rFonts w:ascii="Times New Roman" w:hAnsi="Times New Roman"/>
                <w:sz w:val="28"/>
                <w:szCs w:val="28"/>
              </w:rPr>
              <w:t>1</w:t>
            </w:r>
            <w:r w:rsidR="00496DF7" w:rsidRPr="002E0E3D">
              <w:rPr>
                <w:rFonts w:ascii="Times New Roman" w:hAnsi="Times New Roman"/>
                <w:sz w:val="28"/>
                <w:szCs w:val="28"/>
              </w:rPr>
              <w:t>5</w:t>
            </w:r>
            <w:r w:rsidRPr="002E0E3D">
              <w:rPr>
                <w:rFonts w:ascii="Times New Roman" w:hAnsi="Times New Roman"/>
                <w:sz w:val="28"/>
                <w:szCs w:val="28"/>
              </w:rPr>
              <w:t>.00 – 1</w:t>
            </w:r>
            <w:r w:rsidR="00496DF7" w:rsidRPr="002E0E3D">
              <w:rPr>
                <w:rFonts w:ascii="Times New Roman" w:hAnsi="Times New Roman"/>
                <w:sz w:val="28"/>
                <w:szCs w:val="28"/>
              </w:rPr>
              <w:t>5</w:t>
            </w:r>
            <w:r w:rsidRPr="002E0E3D">
              <w:rPr>
                <w:rFonts w:ascii="Times New Roman" w:hAnsi="Times New Roman"/>
                <w:sz w:val="28"/>
                <w:szCs w:val="28"/>
              </w:rPr>
              <w:t>.30</w:t>
            </w:r>
          </w:p>
        </w:tc>
        <w:tc>
          <w:tcPr>
            <w:tcW w:w="2268" w:type="dxa"/>
            <w:shd w:val="clear" w:color="auto" w:fill="auto"/>
          </w:tcPr>
          <w:p w:rsidR="00AD1FAB" w:rsidRPr="002E0E3D" w:rsidRDefault="00AD1FAB" w:rsidP="00496DF7">
            <w:pPr>
              <w:spacing w:after="0" w:line="240" w:lineRule="auto"/>
              <w:jc w:val="center"/>
              <w:rPr>
                <w:rFonts w:ascii="Times New Roman" w:hAnsi="Times New Roman"/>
                <w:sz w:val="28"/>
                <w:szCs w:val="28"/>
              </w:rPr>
            </w:pPr>
            <w:r w:rsidRPr="002E0E3D">
              <w:rPr>
                <w:rFonts w:ascii="Times New Roman" w:hAnsi="Times New Roman"/>
                <w:sz w:val="28"/>
                <w:szCs w:val="28"/>
              </w:rPr>
              <w:t>1</w:t>
            </w:r>
            <w:r w:rsidR="00496DF7" w:rsidRPr="002E0E3D">
              <w:rPr>
                <w:rFonts w:ascii="Times New Roman" w:hAnsi="Times New Roman"/>
                <w:sz w:val="28"/>
                <w:szCs w:val="28"/>
              </w:rPr>
              <w:t>5</w:t>
            </w:r>
            <w:r w:rsidRPr="002E0E3D">
              <w:rPr>
                <w:rFonts w:ascii="Times New Roman" w:hAnsi="Times New Roman"/>
                <w:sz w:val="28"/>
                <w:szCs w:val="28"/>
              </w:rPr>
              <w:t>.</w:t>
            </w:r>
            <w:r w:rsidR="00496DF7" w:rsidRPr="002E0E3D">
              <w:rPr>
                <w:rFonts w:ascii="Times New Roman" w:hAnsi="Times New Roman"/>
                <w:sz w:val="28"/>
                <w:szCs w:val="28"/>
              </w:rPr>
              <w:t>00</w:t>
            </w:r>
            <w:r w:rsidRPr="002E0E3D">
              <w:rPr>
                <w:rFonts w:ascii="Times New Roman" w:hAnsi="Times New Roman"/>
                <w:sz w:val="28"/>
                <w:szCs w:val="28"/>
              </w:rPr>
              <w:t>- 1</w:t>
            </w:r>
            <w:r w:rsidR="00496DF7" w:rsidRPr="002E0E3D">
              <w:rPr>
                <w:rFonts w:ascii="Times New Roman" w:hAnsi="Times New Roman"/>
                <w:sz w:val="28"/>
                <w:szCs w:val="28"/>
              </w:rPr>
              <w:t>5</w:t>
            </w:r>
            <w:r w:rsidRPr="002E0E3D">
              <w:rPr>
                <w:rFonts w:ascii="Times New Roman" w:hAnsi="Times New Roman"/>
                <w:sz w:val="28"/>
                <w:szCs w:val="28"/>
              </w:rPr>
              <w:t>.</w:t>
            </w:r>
            <w:r w:rsidR="00496DF7" w:rsidRPr="002E0E3D">
              <w:rPr>
                <w:rFonts w:ascii="Times New Roman" w:hAnsi="Times New Roman"/>
                <w:sz w:val="28"/>
                <w:szCs w:val="28"/>
              </w:rPr>
              <w:t>3</w:t>
            </w:r>
            <w:r w:rsidRPr="002E0E3D">
              <w:rPr>
                <w:rFonts w:ascii="Times New Roman" w:hAnsi="Times New Roman"/>
                <w:sz w:val="28"/>
                <w:szCs w:val="28"/>
              </w:rPr>
              <w:t>0</w:t>
            </w:r>
          </w:p>
        </w:tc>
        <w:tc>
          <w:tcPr>
            <w:tcW w:w="2693" w:type="dxa"/>
            <w:shd w:val="clear" w:color="auto" w:fill="auto"/>
          </w:tcPr>
          <w:p w:rsidR="00AD1FAB" w:rsidRPr="002E0E3D" w:rsidRDefault="00AD1FAB" w:rsidP="00496DF7">
            <w:pPr>
              <w:spacing w:after="0" w:line="240" w:lineRule="auto"/>
              <w:jc w:val="center"/>
              <w:rPr>
                <w:rFonts w:ascii="Times New Roman" w:hAnsi="Times New Roman"/>
                <w:sz w:val="28"/>
                <w:szCs w:val="28"/>
              </w:rPr>
            </w:pPr>
            <w:r w:rsidRPr="002E0E3D">
              <w:rPr>
                <w:rFonts w:ascii="Times New Roman" w:hAnsi="Times New Roman"/>
                <w:sz w:val="28"/>
                <w:szCs w:val="28"/>
              </w:rPr>
              <w:t>1</w:t>
            </w:r>
            <w:r w:rsidR="00496DF7" w:rsidRPr="002E0E3D">
              <w:rPr>
                <w:rFonts w:ascii="Times New Roman" w:hAnsi="Times New Roman"/>
                <w:sz w:val="28"/>
                <w:szCs w:val="28"/>
              </w:rPr>
              <w:t>5</w:t>
            </w:r>
            <w:r w:rsidRPr="002E0E3D">
              <w:rPr>
                <w:rFonts w:ascii="Times New Roman" w:hAnsi="Times New Roman"/>
                <w:sz w:val="28"/>
                <w:szCs w:val="28"/>
              </w:rPr>
              <w:t>.</w:t>
            </w:r>
            <w:r w:rsidR="00496DF7" w:rsidRPr="002E0E3D">
              <w:rPr>
                <w:rFonts w:ascii="Times New Roman" w:hAnsi="Times New Roman"/>
                <w:sz w:val="28"/>
                <w:szCs w:val="28"/>
              </w:rPr>
              <w:t>0</w:t>
            </w:r>
            <w:r w:rsidRPr="002E0E3D">
              <w:rPr>
                <w:rFonts w:ascii="Times New Roman" w:hAnsi="Times New Roman"/>
                <w:sz w:val="28"/>
                <w:szCs w:val="28"/>
              </w:rPr>
              <w:t>0 – 1</w:t>
            </w:r>
            <w:r w:rsidR="00496DF7" w:rsidRPr="002E0E3D">
              <w:rPr>
                <w:rFonts w:ascii="Times New Roman" w:hAnsi="Times New Roman"/>
                <w:sz w:val="28"/>
                <w:szCs w:val="28"/>
              </w:rPr>
              <w:t>5</w:t>
            </w:r>
            <w:r w:rsidRPr="002E0E3D">
              <w:rPr>
                <w:rFonts w:ascii="Times New Roman" w:hAnsi="Times New Roman"/>
                <w:sz w:val="28"/>
                <w:szCs w:val="28"/>
              </w:rPr>
              <w:t>.</w:t>
            </w:r>
            <w:r w:rsidR="00496DF7" w:rsidRPr="002E0E3D">
              <w:rPr>
                <w:rFonts w:ascii="Times New Roman" w:hAnsi="Times New Roman"/>
                <w:sz w:val="28"/>
                <w:szCs w:val="28"/>
              </w:rPr>
              <w:t>3</w:t>
            </w:r>
            <w:r w:rsidRPr="002E0E3D">
              <w:rPr>
                <w:rFonts w:ascii="Times New Roman" w:hAnsi="Times New Roman"/>
                <w:sz w:val="28"/>
                <w:szCs w:val="28"/>
              </w:rPr>
              <w:t>0</w:t>
            </w:r>
          </w:p>
        </w:tc>
      </w:tr>
      <w:tr w:rsidR="00AD1FAB" w:rsidRPr="002E0E3D" w:rsidTr="00C1734D">
        <w:tc>
          <w:tcPr>
            <w:tcW w:w="3119" w:type="dxa"/>
            <w:shd w:val="clear" w:color="auto" w:fill="auto"/>
          </w:tcPr>
          <w:p w:rsidR="00AD1FAB" w:rsidRPr="002E0E3D" w:rsidRDefault="00AD1FAB" w:rsidP="00EA50AE">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 xml:space="preserve">Подготовка </w:t>
            </w:r>
            <w:r w:rsidR="00EA50AE" w:rsidRPr="002E0E3D">
              <w:rPr>
                <w:rFonts w:ascii="Times New Roman" w:hAnsi="Times New Roman"/>
                <w:sz w:val="28"/>
                <w:szCs w:val="28"/>
              </w:rPr>
              <w:t>к полднику, полдник</w:t>
            </w:r>
          </w:p>
        </w:tc>
        <w:tc>
          <w:tcPr>
            <w:tcW w:w="1985" w:type="dxa"/>
            <w:shd w:val="clear" w:color="auto" w:fill="auto"/>
          </w:tcPr>
          <w:p w:rsidR="00AD1FAB" w:rsidRPr="002E0E3D" w:rsidRDefault="00AD1FAB" w:rsidP="00EA50AE">
            <w:pPr>
              <w:spacing w:after="0" w:line="240" w:lineRule="auto"/>
              <w:jc w:val="center"/>
              <w:rPr>
                <w:rFonts w:ascii="Times New Roman" w:hAnsi="Times New Roman"/>
                <w:sz w:val="28"/>
                <w:szCs w:val="28"/>
              </w:rPr>
            </w:pPr>
            <w:r w:rsidRPr="002E0E3D">
              <w:rPr>
                <w:rFonts w:ascii="Times New Roman" w:hAnsi="Times New Roman"/>
                <w:sz w:val="28"/>
                <w:szCs w:val="28"/>
              </w:rPr>
              <w:t>1</w:t>
            </w:r>
            <w:r w:rsidR="00EA50AE" w:rsidRPr="002E0E3D">
              <w:rPr>
                <w:rFonts w:ascii="Times New Roman" w:hAnsi="Times New Roman"/>
                <w:sz w:val="28"/>
                <w:szCs w:val="28"/>
              </w:rPr>
              <w:t>5</w:t>
            </w:r>
            <w:r w:rsidRPr="002E0E3D">
              <w:rPr>
                <w:rFonts w:ascii="Times New Roman" w:hAnsi="Times New Roman"/>
                <w:sz w:val="28"/>
                <w:szCs w:val="28"/>
              </w:rPr>
              <w:t>.30 – 15.</w:t>
            </w:r>
            <w:r w:rsidR="00EA50AE" w:rsidRPr="002E0E3D">
              <w:rPr>
                <w:rFonts w:ascii="Times New Roman" w:hAnsi="Times New Roman"/>
                <w:sz w:val="28"/>
                <w:szCs w:val="28"/>
              </w:rPr>
              <w:t>45</w:t>
            </w:r>
          </w:p>
        </w:tc>
        <w:tc>
          <w:tcPr>
            <w:tcW w:w="2268" w:type="dxa"/>
            <w:shd w:val="clear" w:color="auto" w:fill="auto"/>
          </w:tcPr>
          <w:p w:rsidR="00AD1FAB" w:rsidRPr="002E0E3D" w:rsidRDefault="00AD1FAB" w:rsidP="004471CE">
            <w:pPr>
              <w:spacing w:after="0" w:line="240" w:lineRule="auto"/>
              <w:jc w:val="center"/>
              <w:rPr>
                <w:rFonts w:ascii="Times New Roman" w:hAnsi="Times New Roman"/>
                <w:sz w:val="28"/>
                <w:szCs w:val="28"/>
              </w:rPr>
            </w:pPr>
            <w:r w:rsidRPr="002E0E3D">
              <w:rPr>
                <w:rFonts w:ascii="Times New Roman" w:hAnsi="Times New Roman"/>
                <w:sz w:val="28"/>
                <w:szCs w:val="28"/>
              </w:rPr>
              <w:t>1</w:t>
            </w:r>
            <w:r w:rsidR="004471CE" w:rsidRPr="002E0E3D">
              <w:rPr>
                <w:rFonts w:ascii="Times New Roman" w:hAnsi="Times New Roman"/>
                <w:sz w:val="28"/>
                <w:szCs w:val="28"/>
              </w:rPr>
              <w:t>5.3</w:t>
            </w:r>
            <w:r w:rsidRPr="002E0E3D">
              <w:rPr>
                <w:rFonts w:ascii="Times New Roman" w:hAnsi="Times New Roman"/>
                <w:sz w:val="28"/>
                <w:szCs w:val="28"/>
              </w:rPr>
              <w:t>0 – 15.</w:t>
            </w:r>
            <w:r w:rsidR="004471CE" w:rsidRPr="002E0E3D">
              <w:rPr>
                <w:rFonts w:ascii="Times New Roman" w:hAnsi="Times New Roman"/>
                <w:sz w:val="28"/>
                <w:szCs w:val="28"/>
              </w:rPr>
              <w:t>45</w:t>
            </w:r>
          </w:p>
        </w:tc>
        <w:tc>
          <w:tcPr>
            <w:tcW w:w="2693" w:type="dxa"/>
            <w:shd w:val="clear" w:color="auto" w:fill="auto"/>
          </w:tcPr>
          <w:p w:rsidR="00AD1FAB" w:rsidRPr="002E0E3D" w:rsidRDefault="00AD1FAB" w:rsidP="00063673">
            <w:pPr>
              <w:spacing w:after="0" w:line="240" w:lineRule="auto"/>
              <w:jc w:val="center"/>
              <w:rPr>
                <w:rFonts w:ascii="Times New Roman" w:hAnsi="Times New Roman"/>
                <w:sz w:val="28"/>
                <w:szCs w:val="28"/>
              </w:rPr>
            </w:pPr>
            <w:r w:rsidRPr="002E0E3D">
              <w:rPr>
                <w:rFonts w:ascii="Times New Roman" w:hAnsi="Times New Roman"/>
                <w:sz w:val="28"/>
                <w:szCs w:val="28"/>
              </w:rPr>
              <w:t>1</w:t>
            </w:r>
            <w:r w:rsidR="00063673" w:rsidRPr="002E0E3D">
              <w:rPr>
                <w:rFonts w:ascii="Times New Roman" w:hAnsi="Times New Roman"/>
                <w:sz w:val="28"/>
                <w:szCs w:val="28"/>
              </w:rPr>
              <w:t>5.3</w:t>
            </w:r>
            <w:r w:rsidRPr="002E0E3D">
              <w:rPr>
                <w:rFonts w:ascii="Times New Roman" w:hAnsi="Times New Roman"/>
                <w:sz w:val="28"/>
                <w:szCs w:val="28"/>
              </w:rPr>
              <w:t>0 – 15.</w:t>
            </w:r>
            <w:r w:rsidR="00063673" w:rsidRPr="002E0E3D">
              <w:rPr>
                <w:rFonts w:ascii="Times New Roman" w:hAnsi="Times New Roman"/>
                <w:sz w:val="28"/>
                <w:szCs w:val="28"/>
              </w:rPr>
              <w:t>45</w:t>
            </w:r>
          </w:p>
        </w:tc>
      </w:tr>
      <w:tr w:rsidR="00AD1FAB" w:rsidRPr="002E0E3D" w:rsidTr="00C1734D">
        <w:tc>
          <w:tcPr>
            <w:tcW w:w="3119" w:type="dxa"/>
            <w:shd w:val="clear" w:color="auto" w:fill="auto"/>
          </w:tcPr>
          <w:p w:rsidR="00AD1FAB" w:rsidRPr="002E0E3D" w:rsidRDefault="0067717E"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Подготовка к прогулке, игры, самостоятельная деятельность на прогулке, труд</w:t>
            </w:r>
          </w:p>
        </w:tc>
        <w:tc>
          <w:tcPr>
            <w:tcW w:w="1985" w:type="dxa"/>
            <w:shd w:val="clear" w:color="auto" w:fill="auto"/>
          </w:tcPr>
          <w:p w:rsidR="00AD1FAB" w:rsidRPr="002E0E3D" w:rsidRDefault="00AD1FAB" w:rsidP="0067717E">
            <w:pPr>
              <w:spacing w:after="0" w:line="240" w:lineRule="auto"/>
              <w:jc w:val="center"/>
              <w:rPr>
                <w:rFonts w:ascii="Times New Roman" w:hAnsi="Times New Roman"/>
                <w:sz w:val="28"/>
                <w:szCs w:val="28"/>
              </w:rPr>
            </w:pPr>
            <w:r w:rsidRPr="002E0E3D">
              <w:rPr>
                <w:rFonts w:ascii="Times New Roman" w:hAnsi="Times New Roman"/>
                <w:sz w:val="28"/>
                <w:szCs w:val="28"/>
              </w:rPr>
              <w:t>15.</w:t>
            </w:r>
            <w:r w:rsidR="0067717E" w:rsidRPr="002E0E3D">
              <w:rPr>
                <w:rFonts w:ascii="Times New Roman" w:hAnsi="Times New Roman"/>
                <w:sz w:val="28"/>
                <w:szCs w:val="28"/>
              </w:rPr>
              <w:t>45</w:t>
            </w:r>
            <w:r w:rsidRPr="002E0E3D">
              <w:rPr>
                <w:rFonts w:ascii="Times New Roman" w:hAnsi="Times New Roman"/>
                <w:sz w:val="28"/>
                <w:szCs w:val="28"/>
              </w:rPr>
              <w:t xml:space="preserve"> – </w:t>
            </w:r>
            <w:r w:rsidR="0067717E" w:rsidRPr="002E0E3D">
              <w:rPr>
                <w:rFonts w:ascii="Times New Roman" w:hAnsi="Times New Roman"/>
                <w:sz w:val="28"/>
                <w:szCs w:val="28"/>
              </w:rPr>
              <w:t>17</w:t>
            </w:r>
            <w:r w:rsidRPr="002E0E3D">
              <w:rPr>
                <w:rFonts w:ascii="Times New Roman" w:hAnsi="Times New Roman"/>
                <w:sz w:val="28"/>
                <w:szCs w:val="28"/>
              </w:rPr>
              <w:t>.30</w:t>
            </w:r>
          </w:p>
        </w:tc>
        <w:tc>
          <w:tcPr>
            <w:tcW w:w="2268" w:type="dxa"/>
            <w:shd w:val="clear" w:color="auto" w:fill="auto"/>
          </w:tcPr>
          <w:p w:rsidR="00AD1FAB" w:rsidRPr="002E0E3D" w:rsidRDefault="00AD1FAB" w:rsidP="0067717E">
            <w:pPr>
              <w:spacing w:after="0" w:line="240" w:lineRule="auto"/>
              <w:jc w:val="center"/>
              <w:rPr>
                <w:rFonts w:ascii="Times New Roman" w:hAnsi="Times New Roman"/>
                <w:sz w:val="28"/>
                <w:szCs w:val="28"/>
              </w:rPr>
            </w:pPr>
            <w:r w:rsidRPr="002E0E3D">
              <w:rPr>
                <w:rFonts w:ascii="Times New Roman" w:hAnsi="Times New Roman"/>
                <w:sz w:val="28"/>
                <w:szCs w:val="28"/>
              </w:rPr>
              <w:t>15.</w:t>
            </w:r>
            <w:r w:rsidR="0067717E" w:rsidRPr="002E0E3D">
              <w:rPr>
                <w:rFonts w:ascii="Times New Roman" w:hAnsi="Times New Roman"/>
                <w:sz w:val="28"/>
                <w:szCs w:val="28"/>
              </w:rPr>
              <w:t>45</w:t>
            </w:r>
            <w:r w:rsidRPr="002E0E3D">
              <w:rPr>
                <w:rFonts w:ascii="Times New Roman" w:hAnsi="Times New Roman"/>
                <w:sz w:val="28"/>
                <w:szCs w:val="28"/>
              </w:rPr>
              <w:t xml:space="preserve"> – </w:t>
            </w:r>
            <w:r w:rsidR="0067717E" w:rsidRPr="002E0E3D">
              <w:rPr>
                <w:rFonts w:ascii="Times New Roman" w:hAnsi="Times New Roman"/>
                <w:sz w:val="28"/>
                <w:szCs w:val="28"/>
              </w:rPr>
              <w:t>17</w:t>
            </w:r>
            <w:r w:rsidRPr="002E0E3D">
              <w:rPr>
                <w:rFonts w:ascii="Times New Roman" w:hAnsi="Times New Roman"/>
                <w:sz w:val="28"/>
                <w:szCs w:val="28"/>
              </w:rPr>
              <w:t>.30</w:t>
            </w:r>
          </w:p>
        </w:tc>
        <w:tc>
          <w:tcPr>
            <w:tcW w:w="2693" w:type="dxa"/>
            <w:shd w:val="clear" w:color="auto" w:fill="auto"/>
          </w:tcPr>
          <w:p w:rsidR="00AD1FAB" w:rsidRPr="002E0E3D" w:rsidRDefault="00AD1FAB" w:rsidP="0067717E">
            <w:pPr>
              <w:spacing w:after="0" w:line="240" w:lineRule="auto"/>
              <w:jc w:val="center"/>
              <w:rPr>
                <w:rFonts w:ascii="Times New Roman" w:hAnsi="Times New Roman"/>
                <w:sz w:val="28"/>
                <w:szCs w:val="28"/>
              </w:rPr>
            </w:pPr>
            <w:r w:rsidRPr="002E0E3D">
              <w:rPr>
                <w:rFonts w:ascii="Times New Roman" w:hAnsi="Times New Roman"/>
                <w:sz w:val="28"/>
                <w:szCs w:val="28"/>
              </w:rPr>
              <w:t>15.</w:t>
            </w:r>
            <w:r w:rsidR="0067717E" w:rsidRPr="002E0E3D">
              <w:rPr>
                <w:rFonts w:ascii="Times New Roman" w:hAnsi="Times New Roman"/>
                <w:sz w:val="28"/>
                <w:szCs w:val="28"/>
              </w:rPr>
              <w:t>45</w:t>
            </w:r>
            <w:r w:rsidRPr="002E0E3D">
              <w:rPr>
                <w:rFonts w:ascii="Times New Roman" w:hAnsi="Times New Roman"/>
                <w:sz w:val="28"/>
                <w:szCs w:val="28"/>
              </w:rPr>
              <w:t xml:space="preserve"> – </w:t>
            </w:r>
            <w:r w:rsidR="0067717E" w:rsidRPr="002E0E3D">
              <w:rPr>
                <w:rFonts w:ascii="Times New Roman" w:hAnsi="Times New Roman"/>
                <w:sz w:val="28"/>
                <w:szCs w:val="28"/>
              </w:rPr>
              <w:t>17</w:t>
            </w:r>
            <w:r w:rsidRPr="002E0E3D">
              <w:rPr>
                <w:rFonts w:ascii="Times New Roman" w:hAnsi="Times New Roman"/>
                <w:sz w:val="28"/>
                <w:szCs w:val="28"/>
              </w:rPr>
              <w:t>.30</w:t>
            </w:r>
          </w:p>
        </w:tc>
      </w:tr>
      <w:tr w:rsidR="00AD1FAB" w:rsidRPr="002E0E3D" w:rsidTr="00C1734D">
        <w:tc>
          <w:tcPr>
            <w:tcW w:w="3119" w:type="dxa"/>
            <w:shd w:val="clear" w:color="auto" w:fill="auto"/>
          </w:tcPr>
          <w:p w:rsidR="00AD1FAB" w:rsidRPr="002E0E3D" w:rsidRDefault="0067717E"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Возвращение с прогулки, самостоятельная деятельность детей</w:t>
            </w:r>
          </w:p>
        </w:tc>
        <w:tc>
          <w:tcPr>
            <w:tcW w:w="1985" w:type="dxa"/>
            <w:shd w:val="clear" w:color="auto" w:fill="auto"/>
          </w:tcPr>
          <w:p w:rsidR="00AD1FAB" w:rsidRPr="002E0E3D" w:rsidRDefault="0067717E" w:rsidP="0067717E">
            <w:pPr>
              <w:spacing w:after="0" w:line="240" w:lineRule="auto"/>
              <w:jc w:val="center"/>
              <w:rPr>
                <w:rFonts w:ascii="Times New Roman" w:hAnsi="Times New Roman"/>
                <w:sz w:val="28"/>
                <w:szCs w:val="28"/>
              </w:rPr>
            </w:pPr>
            <w:r w:rsidRPr="002E0E3D">
              <w:rPr>
                <w:rFonts w:ascii="Times New Roman" w:hAnsi="Times New Roman"/>
                <w:sz w:val="28"/>
                <w:szCs w:val="28"/>
              </w:rPr>
              <w:t>17</w:t>
            </w:r>
            <w:r w:rsidR="00AD1FAB" w:rsidRPr="002E0E3D">
              <w:rPr>
                <w:rFonts w:ascii="Times New Roman" w:hAnsi="Times New Roman"/>
                <w:sz w:val="28"/>
                <w:szCs w:val="28"/>
              </w:rPr>
              <w:t>.30 – 1</w:t>
            </w:r>
            <w:r w:rsidRPr="002E0E3D">
              <w:rPr>
                <w:rFonts w:ascii="Times New Roman" w:hAnsi="Times New Roman"/>
                <w:sz w:val="28"/>
                <w:szCs w:val="28"/>
              </w:rPr>
              <w:t>8</w:t>
            </w:r>
            <w:r w:rsidR="00AD1FAB" w:rsidRPr="002E0E3D">
              <w:rPr>
                <w:rFonts w:ascii="Times New Roman" w:hAnsi="Times New Roman"/>
                <w:sz w:val="28"/>
                <w:szCs w:val="28"/>
              </w:rPr>
              <w:t>.</w:t>
            </w:r>
            <w:r w:rsidRPr="002E0E3D">
              <w:rPr>
                <w:rFonts w:ascii="Times New Roman" w:hAnsi="Times New Roman"/>
                <w:sz w:val="28"/>
                <w:szCs w:val="28"/>
              </w:rPr>
              <w:t>00</w:t>
            </w:r>
          </w:p>
        </w:tc>
        <w:tc>
          <w:tcPr>
            <w:tcW w:w="2268" w:type="dxa"/>
            <w:shd w:val="clear" w:color="auto" w:fill="auto"/>
          </w:tcPr>
          <w:p w:rsidR="00AD1FAB" w:rsidRPr="002E0E3D" w:rsidRDefault="00AD1FAB" w:rsidP="0067717E">
            <w:pPr>
              <w:spacing w:after="0" w:line="240" w:lineRule="auto"/>
              <w:jc w:val="center"/>
              <w:rPr>
                <w:rFonts w:ascii="Times New Roman" w:hAnsi="Times New Roman"/>
                <w:sz w:val="28"/>
                <w:szCs w:val="28"/>
              </w:rPr>
            </w:pPr>
            <w:r w:rsidRPr="002E0E3D">
              <w:rPr>
                <w:rFonts w:ascii="Times New Roman" w:hAnsi="Times New Roman"/>
                <w:sz w:val="28"/>
                <w:szCs w:val="28"/>
              </w:rPr>
              <w:t>1</w:t>
            </w:r>
            <w:r w:rsidR="0067717E" w:rsidRPr="002E0E3D">
              <w:rPr>
                <w:rFonts w:ascii="Times New Roman" w:hAnsi="Times New Roman"/>
                <w:sz w:val="28"/>
                <w:szCs w:val="28"/>
              </w:rPr>
              <w:t>7</w:t>
            </w:r>
            <w:r w:rsidRPr="002E0E3D">
              <w:rPr>
                <w:rFonts w:ascii="Times New Roman" w:hAnsi="Times New Roman"/>
                <w:sz w:val="28"/>
                <w:szCs w:val="28"/>
              </w:rPr>
              <w:t>.30 – 1</w:t>
            </w:r>
            <w:r w:rsidR="0067717E" w:rsidRPr="002E0E3D">
              <w:rPr>
                <w:rFonts w:ascii="Times New Roman" w:hAnsi="Times New Roman"/>
                <w:sz w:val="28"/>
                <w:szCs w:val="28"/>
              </w:rPr>
              <w:t>8</w:t>
            </w:r>
            <w:r w:rsidRPr="002E0E3D">
              <w:rPr>
                <w:rFonts w:ascii="Times New Roman" w:hAnsi="Times New Roman"/>
                <w:sz w:val="28"/>
                <w:szCs w:val="28"/>
              </w:rPr>
              <w:t>.</w:t>
            </w:r>
            <w:r w:rsidR="0067717E" w:rsidRPr="002E0E3D">
              <w:rPr>
                <w:rFonts w:ascii="Times New Roman" w:hAnsi="Times New Roman"/>
                <w:sz w:val="28"/>
                <w:szCs w:val="28"/>
              </w:rPr>
              <w:t>00</w:t>
            </w:r>
          </w:p>
        </w:tc>
        <w:tc>
          <w:tcPr>
            <w:tcW w:w="2693" w:type="dxa"/>
            <w:shd w:val="clear" w:color="auto" w:fill="auto"/>
          </w:tcPr>
          <w:p w:rsidR="00AD1FAB" w:rsidRPr="002E0E3D" w:rsidRDefault="0067717E" w:rsidP="0067717E">
            <w:pPr>
              <w:spacing w:after="0" w:line="240" w:lineRule="auto"/>
              <w:jc w:val="center"/>
              <w:rPr>
                <w:rFonts w:ascii="Times New Roman" w:hAnsi="Times New Roman"/>
                <w:sz w:val="28"/>
                <w:szCs w:val="28"/>
              </w:rPr>
            </w:pPr>
            <w:r w:rsidRPr="002E0E3D">
              <w:rPr>
                <w:rFonts w:ascii="Times New Roman" w:hAnsi="Times New Roman"/>
                <w:sz w:val="28"/>
                <w:szCs w:val="28"/>
              </w:rPr>
              <w:t>17</w:t>
            </w:r>
            <w:r w:rsidR="00AD1FAB" w:rsidRPr="002E0E3D">
              <w:rPr>
                <w:rFonts w:ascii="Times New Roman" w:hAnsi="Times New Roman"/>
                <w:sz w:val="28"/>
                <w:szCs w:val="28"/>
              </w:rPr>
              <w:t>.30 – 1</w:t>
            </w:r>
            <w:r w:rsidRPr="002E0E3D">
              <w:rPr>
                <w:rFonts w:ascii="Times New Roman" w:hAnsi="Times New Roman"/>
                <w:sz w:val="28"/>
                <w:szCs w:val="28"/>
              </w:rPr>
              <w:t>8</w:t>
            </w:r>
            <w:r w:rsidR="00AD1FAB" w:rsidRPr="002E0E3D">
              <w:rPr>
                <w:rFonts w:ascii="Times New Roman" w:hAnsi="Times New Roman"/>
                <w:sz w:val="28"/>
                <w:szCs w:val="28"/>
              </w:rPr>
              <w:t>.</w:t>
            </w:r>
            <w:r w:rsidRPr="002E0E3D">
              <w:rPr>
                <w:rFonts w:ascii="Times New Roman" w:hAnsi="Times New Roman"/>
                <w:sz w:val="28"/>
                <w:szCs w:val="28"/>
              </w:rPr>
              <w:t>00</w:t>
            </w:r>
          </w:p>
        </w:tc>
      </w:tr>
      <w:tr w:rsidR="00AD1FAB" w:rsidRPr="002E0E3D" w:rsidTr="00C1734D">
        <w:tc>
          <w:tcPr>
            <w:tcW w:w="3119" w:type="dxa"/>
            <w:shd w:val="clear" w:color="auto" w:fill="auto"/>
          </w:tcPr>
          <w:p w:rsidR="00AD1FAB" w:rsidRPr="002E0E3D" w:rsidRDefault="00AD1FAB"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Подготовка к ужину, ужин</w:t>
            </w:r>
          </w:p>
          <w:p w:rsidR="00AD1FAB" w:rsidRPr="002E0E3D" w:rsidRDefault="00AD1FAB" w:rsidP="00C60B93">
            <w:pPr>
              <w:tabs>
                <w:tab w:val="left" w:pos="1288"/>
              </w:tabs>
              <w:spacing w:after="0" w:line="240" w:lineRule="auto"/>
              <w:rPr>
                <w:rFonts w:ascii="Times New Roman" w:hAnsi="Times New Roman"/>
                <w:sz w:val="28"/>
                <w:szCs w:val="28"/>
              </w:rPr>
            </w:pPr>
          </w:p>
        </w:tc>
        <w:tc>
          <w:tcPr>
            <w:tcW w:w="1985"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18.00 -18.20</w:t>
            </w:r>
          </w:p>
        </w:tc>
        <w:tc>
          <w:tcPr>
            <w:tcW w:w="2268"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18.00 -18.20</w:t>
            </w:r>
          </w:p>
        </w:tc>
        <w:tc>
          <w:tcPr>
            <w:tcW w:w="2693"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18.00 -18.20</w:t>
            </w:r>
          </w:p>
        </w:tc>
      </w:tr>
      <w:tr w:rsidR="00AD1FAB" w:rsidRPr="002E0E3D" w:rsidTr="00C1734D">
        <w:tc>
          <w:tcPr>
            <w:tcW w:w="3119" w:type="dxa"/>
            <w:shd w:val="clear" w:color="auto" w:fill="auto"/>
          </w:tcPr>
          <w:p w:rsidR="00AD1FAB" w:rsidRPr="002E0E3D" w:rsidRDefault="00AD1FAB" w:rsidP="00C60B93">
            <w:pPr>
              <w:tabs>
                <w:tab w:val="left" w:pos="1288"/>
              </w:tabs>
              <w:spacing w:after="0" w:line="240" w:lineRule="auto"/>
              <w:rPr>
                <w:rFonts w:ascii="Times New Roman" w:hAnsi="Times New Roman"/>
                <w:sz w:val="28"/>
                <w:szCs w:val="28"/>
              </w:rPr>
            </w:pPr>
            <w:r w:rsidRPr="002E0E3D">
              <w:rPr>
                <w:rFonts w:ascii="Times New Roman" w:hAnsi="Times New Roman"/>
                <w:sz w:val="28"/>
                <w:szCs w:val="28"/>
              </w:rPr>
              <w:t>Прогулка на улице, самостоятельная деятельность детей, уход детей домой</w:t>
            </w:r>
          </w:p>
        </w:tc>
        <w:tc>
          <w:tcPr>
            <w:tcW w:w="1985"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18.20 – 19.00</w:t>
            </w:r>
          </w:p>
        </w:tc>
        <w:tc>
          <w:tcPr>
            <w:tcW w:w="2268"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18.20 – 19.00</w:t>
            </w:r>
          </w:p>
        </w:tc>
        <w:tc>
          <w:tcPr>
            <w:tcW w:w="2693" w:type="dxa"/>
            <w:shd w:val="clear" w:color="auto" w:fill="auto"/>
          </w:tcPr>
          <w:p w:rsidR="00AD1FAB" w:rsidRPr="002E0E3D" w:rsidRDefault="00AD1FAB" w:rsidP="00C60B93">
            <w:pPr>
              <w:spacing w:after="0" w:line="240" w:lineRule="auto"/>
              <w:jc w:val="center"/>
              <w:rPr>
                <w:rFonts w:ascii="Times New Roman" w:hAnsi="Times New Roman"/>
                <w:sz w:val="28"/>
                <w:szCs w:val="28"/>
              </w:rPr>
            </w:pPr>
            <w:r w:rsidRPr="002E0E3D">
              <w:rPr>
                <w:rFonts w:ascii="Times New Roman" w:hAnsi="Times New Roman"/>
                <w:sz w:val="28"/>
                <w:szCs w:val="28"/>
              </w:rPr>
              <w:t>18.20 – 19.00</w:t>
            </w:r>
          </w:p>
        </w:tc>
      </w:tr>
    </w:tbl>
    <w:p w:rsidR="0067717E" w:rsidRPr="002E0E3D" w:rsidRDefault="0067717E" w:rsidP="0054572F">
      <w:pPr>
        <w:spacing w:after="0" w:line="240" w:lineRule="auto"/>
        <w:rPr>
          <w:rFonts w:ascii="Times New Roman" w:hAnsi="Times New Roman"/>
          <w:b/>
          <w:sz w:val="28"/>
          <w:szCs w:val="28"/>
        </w:rPr>
      </w:pPr>
    </w:p>
    <w:p w:rsidR="008E5A73" w:rsidRPr="002E0E3D" w:rsidRDefault="008E5A73" w:rsidP="0054572F">
      <w:pPr>
        <w:spacing w:after="0" w:line="240" w:lineRule="auto"/>
        <w:rPr>
          <w:rFonts w:ascii="Times New Roman" w:hAnsi="Times New Roman"/>
          <w:b/>
          <w:sz w:val="28"/>
          <w:szCs w:val="28"/>
        </w:rPr>
      </w:pPr>
    </w:p>
    <w:p w:rsidR="008E5A73" w:rsidRPr="002E0E3D" w:rsidRDefault="008E5A73" w:rsidP="008E5A73">
      <w:pPr>
        <w:spacing w:after="0" w:line="240" w:lineRule="auto"/>
        <w:ind w:left="1080"/>
        <w:rPr>
          <w:rFonts w:ascii="Times New Roman" w:hAnsi="Times New Roman"/>
          <w:b/>
          <w:sz w:val="28"/>
          <w:szCs w:val="28"/>
          <w:lang w:val="en-US"/>
        </w:rPr>
      </w:pPr>
    </w:p>
    <w:p w:rsidR="008E5A73" w:rsidRPr="002E0E3D" w:rsidRDefault="008E5A73" w:rsidP="008E5A73">
      <w:pPr>
        <w:pStyle w:val="a4"/>
        <w:numPr>
          <w:ilvl w:val="1"/>
          <w:numId w:val="41"/>
        </w:numPr>
        <w:spacing w:after="0" w:line="240" w:lineRule="auto"/>
        <w:jc w:val="center"/>
        <w:rPr>
          <w:rFonts w:ascii="Times New Roman" w:hAnsi="Times New Roman"/>
          <w:b/>
          <w:sz w:val="28"/>
          <w:szCs w:val="28"/>
        </w:rPr>
      </w:pPr>
      <w:r w:rsidRPr="002E0E3D">
        <w:rPr>
          <w:rFonts w:ascii="Times New Roman" w:hAnsi="Times New Roman"/>
          <w:b/>
          <w:sz w:val="28"/>
          <w:szCs w:val="28"/>
        </w:rPr>
        <w:t>Проектирование образовательного процесса с учетом особенностей воспитанников и специфики национальных, этнокультурных и иных условий, в которых осуществляется образовательная деятельность</w:t>
      </w:r>
    </w:p>
    <w:p w:rsidR="008E5A73" w:rsidRPr="002E0E3D" w:rsidRDefault="008E5A73" w:rsidP="008E5A73">
      <w:pPr>
        <w:pStyle w:val="a4"/>
        <w:spacing w:after="0" w:line="240" w:lineRule="auto"/>
        <w:rPr>
          <w:rFonts w:ascii="Times New Roman" w:hAnsi="Times New Roman"/>
          <w:b/>
          <w:sz w:val="28"/>
          <w:szCs w:val="28"/>
        </w:rPr>
      </w:pP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Проектирование образовательного процесса происходит на основе модели года, недели, дня, учитывающих климатические и этнографические особенности, специфику образовательной организации, контингента детей и образовательные запросы родителей.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Построение всего образовательного процесса вокруг одной центральной темы дает большие возможности для развития детей.</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Одной теме уделяется не менее одной недели.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 xml:space="preserve">Оптимальный период – 2 - 3 недели. </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Тема должна быть отражена в подборе материалов, находящихся в группе и центрах (уголках) развития.</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Оптимальные условия для развития ребенка – это продуманное соотношение свободной, регламентируемой и нерегламентированной (совместная деятельность педагогов и детей и самостоятельная деятельность детей) форм деятельности ребенка.</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tbl>
      <w:tblPr>
        <w:tblW w:w="1020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CellMar>
          <w:left w:w="0" w:type="dxa"/>
          <w:right w:w="0" w:type="dxa"/>
        </w:tblCellMar>
        <w:tblLook w:val="01E0" w:firstRow="1" w:lastRow="1" w:firstColumn="1" w:lastColumn="1" w:noHBand="0" w:noVBand="0"/>
      </w:tblPr>
      <w:tblGrid>
        <w:gridCol w:w="5198"/>
        <w:gridCol w:w="5008"/>
      </w:tblGrid>
      <w:tr w:rsidR="008E5A73" w:rsidRPr="002E0E3D" w:rsidTr="00C60B93">
        <w:trPr>
          <w:trHeight w:val="720"/>
        </w:trPr>
        <w:tc>
          <w:tcPr>
            <w:tcW w:w="7020" w:type="dxa"/>
            <w:shd w:val="clear" w:color="auto" w:fill="auto"/>
            <w:tcMar>
              <w:top w:w="15" w:type="dxa"/>
              <w:left w:w="108" w:type="dxa"/>
              <w:bottom w:w="0" w:type="dxa"/>
              <w:right w:w="108" w:type="dxa"/>
            </w:tcMar>
            <w:hideMark/>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b/>
                <w:bCs/>
                <w:kern w:val="24"/>
                <w:sz w:val="28"/>
                <w:szCs w:val="28"/>
                <w:lang w:eastAsia="ru-RU"/>
              </w:rPr>
              <w:lastRenderedPageBreak/>
              <w:t>Совместная деятельность</w:t>
            </w:r>
            <w:r w:rsidRPr="002E0E3D">
              <w:rPr>
                <w:rFonts w:ascii="Times New Roman" w:eastAsia="Times New Roman" w:hAnsi="Times New Roman"/>
                <w:b/>
                <w:bCs/>
                <w:kern w:val="24"/>
                <w:sz w:val="28"/>
                <w:szCs w:val="28"/>
                <w:lang w:eastAsia="ru-RU"/>
              </w:rPr>
              <w:br/>
              <w:t>взрослого и детей </w:t>
            </w:r>
          </w:p>
        </w:tc>
        <w:tc>
          <w:tcPr>
            <w:tcW w:w="7040" w:type="dxa"/>
            <w:shd w:val="clear" w:color="auto" w:fill="auto"/>
            <w:tcMar>
              <w:top w:w="15" w:type="dxa"/>
              <w:left w:w="108" w:type="dxa"/>
              <w:bottom w:w="0" w:type="dxa"/>
              <w:right w:w="108" w:type="dxa"/>
            </w:tcMar>
            <w:hideMark/>
          </w:tcPr>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b/>
                <w:bCs/>
                <w:kern w:val="24"/>
                <w:sz w:val="28"/>
                <w:szCs w:val="28"/>
                <w:lang w:eastAsia="ru-RU"/>
              </w:rPr>
              <w:t xml:space="preserve">Самостоятельная </w:t>
            </w:r>
          </w:p>
          <w:p w:rsidR="008E5A73" w:rsidRPr="002E0E3D" w:rsidRDefault="008E5A73" w:rsidP="00C60B93">
            <w:pPr>
              <w:spacing w:after="0" w:line="240" w:lineRule="auto"/>
              <w:jc w:val="center"/>
              <w:rPr>
                <w:rFonts w:ascii="Times New Roman" w:eastAsia="Times New Roman" w:hAnsi="Times New Roman"/>
                <w:sz w:val="28"/>
                <w:szCs w:val="28"/>
                <w:lang w:eastAsia="ru-RU"/>
              </w:rPr>
            </w:pPr>
            <w:r w:rsidRPr="002E0E3D">
              <w:rPr>
                <w:rFonts w:ascii="Times New Roman" w:eastAsia="Times New Roman" w:hAnsi="Times New Roman"/>
                <w:b/>
                <w:bCs/>
                <w:kern w:val="24"/>
                <w:sz w:val="28"/>
                <w:szCs w:val="28"/>
                <w:lang w:eastAsia="ru-RU"/>
              </w:rPr>
              <w:t>деятельность детей</w:t>
            </w:r>
          </w:p>
        </w:tc>
      </w:tr>
      <w:tr w:rsidR="008E5A73" w:rsidRPr="002E0E3D" w:rsidTr="00C60B93">
        <w:trPr>
          <w:trHeight w:val="2200"/>
        </w:trPr>
        <w:tc>
          <w:tcPr>
            <w:tcW w:w="7020" w:type="dxa"/>
            <w:shd w:val="clear" w:color="auto" w:fill="auto"/>
            <w:tcMar>
              <w:top w:w="15" w:type="dxa"/>
              <w:left w:w="108" w:type="dxa"/>
              <w:bottom w:w="0" w:type="dxa"/>
              <w:right w:w="108"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kern w:val="24"/>
                <w:sz w:val="28"/>
                <w:szCs w:val="28"/>
                <w:lang w:eastAsia="ru-RU"/>
              </w:rPr>
              <w:t>1) Организованная образовательная деятельность</w:t>
            </w:r>
          </w:p>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kern w:val="24"/>
                <w:sz w:val="28"/>
                <w:szCs w:val="28"/>
                <w:lang w:eastAsia="ru-RU"/>
              </w:rPr>
              <w:t>Основные формы: игра, наблюдение, экспериментирование, разговор, решение проблемных ситуаций, проектная деятельность и др.</w:t>
            </w:r>
          </w:p>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kern w:val="24"/>
                <w:sz w:val="28"/>
                <w:szCs w:val="28"/>
                <w:lang w:eastAsia="ru-RU"/>
              </w:rPr>
              <w:t>2) Решение образовательных задач в ходе режимных моментов.</w:t>
            </w:r>
          </w:p>
        </w:tc>
        <w:tc>
          <w:tcPr>
            <w:tcW w:w="7040" w:type="dxa"/>
            <w:shd w:val="clear" w:color="auto" w:fill="auto"/>
            <w:tcMar>
              <w:top w:w="15" w:type="dxa"/>
              <w:left w:w="108" w:type="dxa"/>
              <w:bottom w:w="0" w:type="dxa"/>
              <w:right w:w="108" w:type="dxa"/>
            </w:tcMar>
            <w:hideMark/>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kern w:val="24"/>
                <w:sz w:val="28"/>
                <w:szCs w:val="28"/>
                <w:lang w:eastAsia="ru-RU"/>
              </w:rPr>
              <w:t> Разнообразная, гибко меняющаяся предметно-развивающая и игровая среда</w:t>
            </w:r>
          </w:p>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b/>
                <w:bCs/>
                <w:kern w:val="24"/>
                <w:sz w:val="28"/>
                <w:szCs w:val="28"/>
                <w:lang w:eastAsia="ru-RU"/>
              </w:rPr>
              <w:t> </w:t>
            </w:r>
          </w:p>
        </w:tc>
      </w:tr>
    </w:tbl>
    <w:p w:rsidR="008E5A73" w:rsidRPr="002E0E3D" w:rsidRDefault="008E5A73" w:rsidP="008E5A73">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        Образовательная деятельность вне организованных занятий обеспечивает максимальный учет особенностей и возможностей ребенка, его интересы и склонности. В течение дня во всех возрастных группах предусмотрен определенный баланс различных видов деятельности:</w:t>
      </w:r>
    </w:p>
    <w:p w:rsidR="008E5A73" w:rsidRPr="002E0E3D" w:rsidRDefault="008E5A73" w:rsidP="008E5A73">
      <w:pPr>
        <w:widowControl w:val="0"/>
        <w:autoSpaceDE w:val="0"/>
        <w:autoSpaceDN w:val="0"/>
        <w:adjustRightInd w:val="0"/>
        <w:spacing w:after="0" w:line="240" w:lineRule="auto"/>
        <w:jc w:val="both"/>
        <w:rPr>
          <w:rFonts w:ascii="Times New Roman" w:eastAsia="Times New Roman" w:hAnsi="Times New Roman"/>
          <w:sz w:val="28"/>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3003"/>
        <w:gridCol w:w="2574"/>
        <w:gridCol w:w="3060"/>
      </w:tblGrid>
      <w:tr w:rsidR="008E5A73" w:rsidRPr="002E0E3D" w:rsidTr="00C60B93">
        <w:trPr>
          <w:trHeight w:val="250"/>
        </w:trPr>
        <w:tc>
          <w:tcPr>
            <w:tcW w:w="1276" w:type="dxa"/>
            <w:vMerge w:val="restart"/>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Возраст детей</w:t>
            </w:r>
          </w:p>
        </w:tc>
        <w:tc>
          <w:tcPr>
            <w:tcW w:w="3003" w:type="dxa"/>
            <w:vMerge w:val="restart"/>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Регламентируемая    деятельность (ООД)</w:t>
            </w:r>
          </w:p>
        </w:tc>
        <w:tc>
          <w:tcPr>
            <w:tcW w:w="5634" w:type="dxa"/>
            <w:gridSpan w:val="2"/>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Нерегламентированная деятельность, час</w:t>
            </w:r>
          </w:p>
        </w:tc>
      </w:tr>
      <w:tr w:rsidR="008E5A73" w:rsidRPr="002E0E3D" w:rsidTr="00C60B93">
        <w:trPr>
          <w:trHeight w:val="184"/>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3003" w:type="dxa"/>
            <w:vMerge/>
            <w:tcBorders>
              <w:top w:val="single" w:sz="4" w:space="0" w:color="auto"/>
              <w:left w:val="single" w:sz="4" w:space="0" w:color="auto"/>
              <w:bottom w:val="single" w:sz="4" w:space="0" w:color="auto"/>
              <w:right w:val="single" w:sz="4" w:space="0" w:color="auto"/>
            </w:tcBorders>
            <w:vAlign w:val="center"/>
            <w:hideMark/>
          </w:tcPr>
          <w:p w:rsidR="008E5A73" w:rsidRPr="002E0E3D" w:rsidRDefault="008E5A73" w:rsidP="00C60B93">
            <w:pPr>
              <w:spacing w:after="0" w:line="240" w:lineRule="auto"/>
              <w:ind w:firstLine="34"/>
              <w:rPr>
                <w:rFonts w:ascii="Times New Roman" w:eastAsia="Times New Roman" w:hAnsi="Times New Roman"/>
                <w:sz w:val="28"/>
                <w:szCs w:val="28"/>
                <w:lang w:eastAsia="ru-RU"/>
              </w:rPr>
            </w:pPr>
          </w:p>
        </w:tc>
        <w:tc>
          <w:tcPr>
            <w:tcW w:w="2574"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совместная деятельность</w:t>
            </w:r>
          </w:p>
        </w:tc>
        <w:tc>
          <w:tcPr>
            <w:tcW w:w="306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самостоятельная деятельность</w:t>
            </w:r>
          </w:p>
        </w:tc>
      </w:tr>
      <w:tr w:rsidR="008E5A73" w:rsidRPr="002E0E3D" w:rsidTr="00C60B93">
        <w:trPr>
          <w:trHeight w:val="260"/>
        </w:trPr>
        <w:tc>
          <w:tcPr>
            <w:tcW w:w="1276"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3-4 года</w:t>
            </w:r>
          </w:p>
        </w:tc>
        <w:tc>
          <w:tcPr>
            <w:tcW w:w="3003"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2   по 15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7- 7,5</w:t>
            </w:r>
          </w:p>
        </w:tc>
        <w:tc>
          <w:tcPr>
            <w:tcW w:w="306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3-4</w:t>
            </w:r>
          </w:p>
        </w:tc>
      </w:tr>
      <w:tr w:rsidR="008E5A73" w:rsidRPr="002E0E3D" w:rsidTr="00C60B93">
        <w:trPr>
          <w:trHeight w:val="324"/>
        </w:trPr>
        <w:tc>
          <w:tcPr>
            <w:tcW w:w="1276"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4-5 лет</w:t>
            </w:r>
          </w:p>
        </w:tc>
        <w:tc>
          <w:tcPr>
            <w:tcW w:w="3003"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2   по 20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7</w:t>
            </w:r>
          </w:p>
        </w:tc>
        <w:tc>
          <w:tcPr>
            <w:tcW w:w="3060" w:type="dxa"/>
            <w:tcBorders>
              <w:top w:val="single" w:sz="4" w:space="0" w:color="auto"/>
              <w:left w:val="single" w:sz="4" w:space="0" w:color="auto"/>
              <w:bottom w:val="single" w:sz="4" w:space="0" w:color="auto"/>
              <w:right w:val="single" w:sz="4" w:space="0" w:color="auto"/>
            </w:tcBorders>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3-3,5</w:t>
            </w:r>
          </w:p>
        </w:tc>
      </w:tr>
      <w:tr w:rsidR="008E5A73" w:rsidRPr="002E0E3D" w:rsidTr="00C60B93">
        <w:trPr>
          <w:trHeight w:val="367"/>
        </w:trPr>
        <w:tc>
          <w:tcPr>
            <w:tcW w:w="1276" w:type="dxa"/>
            <w:tcBorders>
              <w:top w:val="single" w:sz="4" w:space="0" w:color="auto"/>
              <w:left w:val="single" w:sz="4" w:space="0" w:color="auto"/>
              <w:bottom w:val="single" w:sz="4" w:space="0" w:color="auto"/>
              <w:right w:val="single" w:sz="4" w:space="0" w:color="auto"/>
            </w:tcBorders>
            <w:hideMark/>
          </w:tcPr>
          <w:p w:rsidR="008E5A73" w:rsidRPr="002E0E3D" w:rsidRDefault="00521174" w:rsidP="002136B5">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5 – </w:t>
            </w:r>
            <w:r w:rsidR="002136B5" w:rsidRPr="002E0E3D">
              <w:rPr>
                <w:rFonts w:ascii="Times New Roman" w:eastAsia="Times New Roman" w:hAnsi="Times New Roman"/>
                <w:sz w:val="28"/>
                <w:szCs w:val="28"/>
                <w:lang w:eastAsia="ru-RU"/>
              </w:rPr>
              <w:t>6</w:t>
            </w:r>
            <w:r w:rsidR="008E5A73" w:rsidRPr="002E0E3D">
              <w:rPr>
                <w:rFonts w:ascii="Times New Roman" w:eastAsia="Times New Roman" w:hAnsi="Times New Roman"/>
                <w:sz w:val="28"/>
                <w:szCs w:val="28"/>
                <w:lang w:eastAsia="ru-RU"/>
              </w:rPr>
              <w:t xml:space="preserve"> лет</w:t>
            </w:r>
          </w:p>
        </w:tc>
        <w:tc>
          <w:tcPr>
            <w:tcW w:w="3003"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2-3  по  25 мин</w:t>
            </w:r>
          </w:p>
        </w:tc>
        <w:tc>
          <w:tcPr>
            <w:tcW w:w="2574"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6 – 6,5</w:t>
            </w:r>
          </w:p>
        </w:tc>
        <w:tc>
          <w:tcPr>
            <w:tcW w:w="3060" w:type="dxa"/>
            <w:tcBorders>
              <w:top w:val="single" w:sz="4" w:space="0" w:color="auto"/>
              <w:left w:val="single" w:sz="4" w:space="0" w:color="auto"/>
              <w:bottom w:val="single" w:sz="4" w:space="0" w:color="auto"/>
              <w:right w:val="single" w:sz="4" w:space="0" w:color="auto"/>
            </w:tcBorders>
            <w:hideMark/>
          </w:tcPr>
          <w:p w:rsidR="008E5A73" w:rsidRPr="002E0E3D" w:rsidRDefault="008E5A73" w:rsidP="00C60B93">
            <w:pPr>
              <w:widowControl w:val="0"/>
              <w:autoSpaceDE w:val="0"/>
              <w:autoSpaceDN w:val="0"/>
              <w:adjustRightInd w:val="0"/>
              <w:spacing w:after="0" w:line="240" w:lineRule="auto"/>
              <w:ind w:firstLine="34"/>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2,5 – 3,5</w:t>
            </w:r>
          </w:p>
        </w:tc>
      </w:tr>
    </w:tbl>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Совместная деятельность взрослого и детей – основная модель организации образовательного процесса детей дошкольного возраста; деятельность двух и более участников образовательного процесса (взрослых и воспитанников) по решению образовательных задач на одном пространстве и в одно и то же время. Отличается наличием партнерской (равноправной) позиции взрослого и партнерской формой организации (возможность свободного размещения, перемещения и общения детей в процессе образовательной деятельности). Предполагает индивидуальную, подгрупповую, фронтальную формы работы с воспитанниками.</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b/>
          <w:bCs/>
          <w:iCs/>
          <w:sz w:val="28"/>
          <w:szCs w:val="28"/>
          <w:lang w:eastAsia="ru-RU"/>
        </w:rPr>
        <w:t>Организация совместной деятельности взрослых и детей должна распространяться как на проведение режимных моментов, так и на всю непосредственно общеобразовательную деятельность.</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Самостоятельная деятельность детей - одна из основных моделей организации образовательного процесса детей дошкольного возраста. Свободная деятельность детей в условиях созданной педагогами предметно – развивающей среды, обеспечивающая выбор каждым ребенком деятельность по интересам и позволяющая ему взаимодействовать со сверстниками или действовать индивидуально.</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Организованная воспитателем деятельность воспитанников, направленная на решение задач, связанных с интересами других людей (эмоциональное благополучие других людей, помощь другим в быту, в общении и т.д.)</w:t>
      </w:r>
    </w:p>
    <w:p w:rsidR="008E5A73" w:rsidRPr="002E0E3D" w:rsidRDefault="008E5A73" w:rsidP="008E5A73">
      <w:pPr>
        <w:spacing w:after="0" w:line="240" w:lineRule="auto"/>
        <w:ind w:firstLine="567"/>
        <w:jc w:val="center"/>
        <w:rPr>
          <w:rFonts w:ascii="Times New Roman" w:hAnsi="Times New Roman"/>
          <w:b/>
          <w:sz w:val="28"/>
          <w:szCs w:val="28"/>
        </w:rPr>
      </w:pPr>
      <w:r w:rsidRPr="002E0E3D">
        <w:rPr>
          <w:rFonts w:ascii="Times New Roman" w:hAnsi="Times New Roman"/>
          <w:b/>
          <w:sz w:val="28"/>
          <w:szCs w:val="28"/>
        </w:rPr>
        <w:t>Организация непрерывной организованной образовательной деятельности</w:t>
      </w:r>
    </w:p>
    <w:p w:rsidR="008E5A73" w:rsidRPr="002E0E3D" w:rsidRDefault="008E5A73" w:rsidP="008E5A73">
      <w:pPr>
        <w:spacing w:after="0" w:line="240" w:lineRule="auto"/>
        <w:ind w:firstLine="567"/>
        <w:jc w:val="both"/>
        <w:rPr>
          <w:rFonts w:ascii="Times New Roman" w:hAnsi="Times New Roman"/>
          <w:color w:val="FF0000"/>
          <w:sz w:val="28"/>
          <w:szCs w:val="28"/>
        </w:rPr>
      </w:pPr>
      <w:r w:rsidRPr="002E0E3D">
        <w:rPr>
          <w:rFonts w:ascii="Times New Roman" w:hAnsi="Times New Roman"/>
          <w:sz w:val="28"/>
          <w:szCs w:val="28"/>
        </w:rPr>
        <w:lastRenderedPageBreak/>
        <w:t xml:space="preserve">Объем непрерывной организованной образовательной деятельности  в течение  недели соответствует санитарно-эпидемиологическим требованиям к устройству, содержанию и организации режима работы в дошкольных образовательных учреждениях (Постановление Главного государственного санитарного врача Российской Федерации от </w:t>
      </w:r>
      <w:r w:rsidR="00440C8D" w:rsidRPr="002E0E3D">
        <w:rPr>
          <w:rFonts w:ascii="Times New Roman" w:hAnsi="Times New Roman"/>
          <w:sz w:val="28"/>
          <w:szCs w:val="28"/>
        </w:rPr>
        <w:t>28</w:t>
      </w:r>
      <w:r w:rsidRPr="002E0E3D">
        <w:rPr>
          <w:rFonts w:ascii="Times New Roman" w:hAnsi="Times New Roman"/>
          <w:sz w:val="28"/>
          <w:szCs w:val="28"/>
        </w:rPr>
        <w:t xml:space="preserve"> мая 20</w:t>
      </w:r>
      <w:r w:rsidR="00E15F1A" w:rsidRPr="002E0E3D">
        <w:rPr>
          <w:rFonts w:ascii="Times New Roman" w:hAnsi="Times New Roman"/>
          <w:sz w:val="28"/>
          <w:szCs w:val="28"/>
        </w:rPr>
        <w:t>20</w:t>
      </w:r>
      <w:r w:rsidRPr="002E0E3D">
        <w:rPr>
          <w:rFonts w:ascii="Times New Roman" w:hAnsi="Times New Roman"/>
          <w:sz w:val="28"/>
          <w:szCs w:val="28"/>
        </w:rPr>
        <w:t xml:space="preserve"> г. N 2</w:t>
      </w:r>
      <w:r w:rsidR="00E15F1A" w:rsidRPr="002E0E3D">
        <w:rPr>
          <w:rFonts w:ascii="Times New Roman" w:hAnsi="Times New Roman"/>
          <w:sz w:val="28"/>
          <w:szCs w:val="28"/>
        </w:rPr>
        <w:t>8</w:t>
      </w:r>
      <w:r w:rsidRPr="002E0E3D">
        <w:rPr>
          <w:rFonts w:ascii="Times New Roman" w:hAnsi="Times New Roman"/>
          <w:sz w:val="28"/>
          <w:szCs w:val="28"/>
        </w:rPr>
        <w:t xml:space="preserve">  "Об утверждении СанПиН 2.4.</w:t>
      </w:r>
      <w:r w:rsidR="00E15F1A" w:rsidRPr="002E0E3D">
        <w:rPr>
          <w:rFonts w:ascii="Times New Roman" w:hAnsi="Times New Roman"/>
          <w:sz w:val="28"/>
          <w:szCs w:val="28"/>
        </w:rPr>
        <w:t>/364-20</w:t>
      </w:r>
      <w:r w:rsidRPr="002E0E3D">
        <w:rPr>
          <w:rFonts w:ascii="Times New Roman" w:hAnsi="Times New Roman"/>
          <w:sz w:val="28"/>
          <w:szCs w:val="28"/>
        </w:rPr>
        <w:t xml:space="preserve"> "Санитарно</w:t>
      </w:r>
      <w:r w:rsidR="00E15F1A" w:rsidRPr="002E0E3D">
        <w:rPr>
          <w:rFonts w:ascii="Times New Roman" w:hAnsi="Times New Roman"/>
          <w:sz w:val="28"/>
          <w:szCs w:val="28"/>
        </w:rPr>
        <w:t>-</w:t>
      </w:r>
      <w:r w:rsidRPr="002E0E3D">
        <w:rPr>
          <w:rFonts w:ascii="Times New Roman" w:hAnsi="Times New Roman"/>
          <w:sz w:val="28"/>
          <w:szCs w:val="28"/>
        </w:rPr>
        <w:t xml:space="preserve">эпидемиологические требования к </w:t>
      </w:r>
      <w:r w:rsidR="00E15F1A" w:rsidRPr="002E0E3D">
        <w:rPr>
          <w:rFonts w:ascii="Times New Roman" w:hAnsi="Times New Roman"/>
          <w:sz w:val="28"/>
          <w:szCs w:val="28"/>
        </w:rPr>
        <w:t>организациям воспитания и обучения отдыха и оздоровления детей и молодежи»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В планирование непрерывной организованной образовательной деятельности включены пять направлений развития дошкольника, обеспечивающие  познавательное, речевое, социально-коммуникативное, художественно-эстетическое и физическое развитие воспитанников.</w:t>
      </w:r>
    </w:p>
    <w:p w:rsidR="008E5A73" w:rsidRPr="002E0E3D" w:rsidRDefault="008E5A73" w:rsidP="008E5A73">
      <w:pPr>
        <w:spacing w:after="0" w:line="240" w:lineRule="auto"/>
        <w:jc w:val="center"/>
        <w:rPr>
          <w:rFonts w:ascii="Times New Roman" w:hAnsi="Times New Roman"/>
          <w:sz w:val="28"/>
          <w:szCs w:val="28"/>
        </w:rPr>
      </w:pPr>
    </w:p>
    <w:p w:rsidR="008E5A73" w:rsidRPr="002E0E3D"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rPr>
        <w:t>Общая нагрузка непрерывной организованной образовательной деятельности по всем направлениям развития составляет:</w:t>
      </w:r>
    </w:p>
    <w:tbl>
      <w:tblPr>
        <w:tblpPr w:leftFromText="180" w:rightFromText="180" w:vertAnchor="text" w:horzAnchor="margin" w:tblpY="4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2267"/>
        <w:gridCol w:w="1986"/>
        <w:gridCol w:w="1984"/>
        <w:gridCol w:w="2127"/>
      </w:tblGrid>
      <w:tr w:rsidR="008E5A73" w:rsidRPr="002E0E3D" w:rsidTr="00C60B93">
        <w:tc>
          <w:tcPr>
            <w:tcW w:w="1809" w:type="dxa"/>
            <w:shd w:val="clear" w:color="auto" w:fill="auto"/>
          </w:tcPr>
          <w:p w:rsidR="008E5A73" w:rsidRPr="002E0E3D" w:rsidRDefault="008E5A73" w:rsidP="00C60B93">
            <w:pPr>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Возрастная группа</w:t>
            </w:r>
          </w:p>
        </w:tc>
        <w:tc>
          <w:tcPr>
            <w:tcW w:w="2267" w:type="dxa"/>
            <w:shd w:val="clear" w:color="auto" w:fill="auto"/>
          </w:tcPr>
          <w:p w:rsidR="008E5A73" w:rsidRPr="002E0E3D" w:rsidRDefault="008E5A73" w:rsidP="00C60B93">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 xml:space="preserve">Максимально допустимый объем недельной образовательной нагрузки, включая реализацию дополнительных образовательных программ, для детей дошкольного возраста </w:t>
            </w:r>
          </w:p>
        </w:tc>
        <w:tc>
          <w:tcPr>
            <w:tcW w:w="1986" w:type="dxa"/>
            <w:shd w:val="clear" w:color="auto" w:fill="auto"/>
          </w:tcPr>
          <w:p w:rsidR="008E5A73" w:rsidRPr="002E0E3D" w:rsidRDefault="008E5A73" w:rsidP="00C60B93">
            <w:pPr>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Продолжительность ООД</w:t>
            </w:r>
          </w:p>
        </w:tc>
        <w:tc>
          <w:tcPr>
            <w:tcW w:w="1984" w:type="dxa"/>
            <w:shd w:val="clear" w:color="auto" w:fill="auto"/>
          </w:tcPr>
          <w:p w:rsidR="008E5A73" w:rsidRPr="002E0E3D" w:rsidRDefault="008E5A73" w:rsidP="00C60B93">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Максимально допустимый объем образовательной нагрузки в первой половине дня</w:t>
            </w:r>
          </w:p>
          <w:p w:rsidR="008E5A73" w:rsidRPr="002E0E3D" w:rsidRDefault="008E5A73" w:rsidP="00C60B93">
            <w:pPr>
              <w:spacing w:after="0" w:line="240" w:lineRule="auto"/>
              <w:jc w:val="both"/>
              <w:rPr>
                <w:rFonts w:ascii="Times New Roman" w:eastAsia="Times New Roman" w:hAnsi="Times New Roman"/>
                <w:b/>
                <w:sz w:val="28"/>
                <w:szCs w:val="28"/>
                <w:lang w:eastAsia="ru-RU"/>
              </w:rPr>
            </w:pPr>
          </w:p>
        </w:tc>
        <w:tc>
          <w:tcPr>
            <w:tcW w:w="2127" w:type="dxa"/>
            <w:shd w:val="clear" w:color="auto" w:fill="auto"/>
          </w:tcPr>
          <w:p w:rsidR="008E5A73" w:rsidRPr="002E0E3D" w:rsidRDefault="008E5A73" w:rsidP="00C60B93">
            <w:pPr>
              <w:widowControl w:val="0"/>
              <w:autoSpaceDE w:val="0"/>
              <w:autoSpaceDN w:val="0"/>
              <w:adjustRightInd w:val="0"/>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Максимально допустимый объем образовательной нагрузки во второй половине дня</w:t>
            </w:r>
          </w:p>
          <w:p w:rsidR="008E5A73" w:rsidRPr="002E0E3D" w:rsidRDefault="008E5A73" w:rsidP="00C60B93">
            <w:pPr>
              <w:widowControl w:val="0"/>
              <w:autoSpaceDE w:val="0"/>
              <w:autoSpaceDN w:val="0"/>
              <w:adjustRightInd w:val="0"/>
              <w:spacing w:after="0" w:line="240" w:lineRule="auto"/>
              <w:jc w:val="both"/>
              <w:rPr>
                <w:rFonts w:ascii="Times New Roman" w:eastAsia="Times New Roman" w:hAnsi="Times New Roman"/>
                <w:b/>
                <w:sz w:val="28"/>
                <w:szCs w:val="28"/>
                <w:lang w:eastAsia="ru-RU"/>
              </w:rPr>
            </w:pPr>
          </w:p>
        </w:tc>
      </w:tr>
      <w:tr w:rsidR="008E5A73" w:rsidRPr="002E0E3D" w:rsidTr="00C60B93">
        <w:tc>
          <w:tcPr>
            <w:tcW w:w="1809" w:type="dxa"/>
            <w:shd w:val="clear" w:color="auto" w:fill="auto"/>
          </w:tcPr>
          <w:p w:rsidR="008E5A73" w:rsidRPr="002E0E3D" w:rsidRDefault="007558B3" w:rsidP="00C60B93">
            <w:pPr>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 xml:space="preserve">вторая </w:t>
            </w:r>
            <w:r w:rsidR="008E5A73" w:rsidRPr="002E0E3D">
              <w:rPr>
                <w:rFonts w:ascii="Times New Roman" w:eastAsia="Times New Roman" w:hAnsi="Times New Roman"/>
                <w:b/>
                <w:sz w:val="28"/>
                <w:szCs w:val="28"/>
                <w:lang w:eastAsia="ru-RU"/>
              </w:rPr>
              <w:t>младшая группа (3-4</w:t>
            </w:r>
            <w:r w:rsidR="006526B4" w:rsidRPr="002E0E3D">
              <w:rPr>
                <w:rFonts w:ascii="Times New Roman" w:eastAsia="Times New Roman" w:hAnsi="Times New Roman"/>
                <w:b/>
                <w:sz w:val="28"/>
                <w:szCs w:val="28"/>
                <w:lang w:eastAsia="ru-RU"/>
              </w:rPr>
              <w:t>)</w:t>
            </w:r>
            <w:r w:rsidR="008E5A73" w:rsidRPr="002E0E3D">
              <w:rPr>
                <w:rFonts w:ascii="Times New Roman" w:eastAsia="Times New Roman" w:hAnsi="Times New Roman"/>
                <w:b/>
                <w:sz w:val="28"/>
                <w:szCs w:val="28"/>
                <w:lang w:eastAsia="ru-RU"/>
              </w:rPr>
              <w:t xml:space="preserve"> года)</w:t>
            </w:r>
          </w:p>
        </w:tc>
        <w:tc>
          <w:tcPr>
            <w:tcW w:w="2267"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2 часа 45 минут</w:t>
            </w:r>
          </w:p>
        </w:tc>
        <w:tc>
          <w:tcPr>
            <w:tcW w:w="1986"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Не более 15 минут</w:t>
            </w:r>
          </w:p>
        </w:tc>
        <w:tc>
          <w:tcPr>
            <w:tcW w:w="1984"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Не более 30 минут</w:t>
            </w:r>
          </w:p>
        </w:tc>
        <w:tc>
          <w:tcPr>
            <w:tcW w:w="2127"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Нет </w:t>
            </w:r>
          </w:p>
        </w:tc>
      </w:tr>
      <w:tr w:rsidR="008E5A73" w:rsidRPr="002E0E3D" w:rsidTr="00C60B93">
        <w:tc>
          <w:tcPr>
            <w:tcW w:w="1809" w:type="dxa"/>
            <w:shd w:val="clear" w:color="auto" w:fill="auto"/>
          </w:tcPr>
          <w:p w:rsidR="008E5A73" w:rsidRPr="002E0E3D" w:rsidRDefault="008E5A73" w:rsidP="00C60B93">
            <w:pPr>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Средняя группа (4-5</w:t>
            </w:r>
            <w:r w:rsidR="006526B4" w:rsidRPr="002E0E3D">
              <w:rPr>
                <w:rFonts w:ascii="Times New Roman" w:eastAsia="Times New Roman" w:hAnsi="Times New Roman"/>
                <w:b/>
                <w:sz w:val="28"/>
                <w:szCs w:val="28"/>
                <w:lang w:eastAsia="ru-RU"/>
              </w:rPr>
              <w:t>)</w:t>
            </w:r>
            <w:r w:rsidRPr="002E0E3D">
              <w:rPr>
                <w:rFonts w:ascii="Times New Roman" w:eastAsia="Times New Roman" w:hAnsi="Times New Roman"/>
                <w:b/>
                <w:sz w:val="28"/>
                <w:szCs w:val="28"/>
                <w:lang w:eastAsia="ru-RU"/>
              </w:rPr>
              <w:t xml:space="preserve"> лет)</w:t>
            </w:r>
          </w:p>
        </w:tc>
        <w:tc>
          <w:tcPr>
            <w:tcW w:w="2267"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4 часа</w:t>
            </w:r>
          </w:p>
        </w:tc>
        <w:tc>
          <w:tcPr>
            <w:tcW w:w="1986"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Не более 20 минут</w:t>
            </w:r>
          </w:p>
        </w:tc>
        <w:tc>
          <w:tcPr>
            <w:tcW w:w="1984"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Не более 40 минут</w:t>
            </w:r>
          </w:p>
        </w:tc>
        <w:tc>
          <w:tcPr>
            <w:tcW w:w="2127"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Нет </w:t>
            </w:r>
          </w:p>
        </w:tc>
      </w:tr>
      <w:tr w:rsidR="008E5A73" w:rsidRPr="002E0E3D" w:rsidTr="00C60B93">
        <w:tc>
          <w:tcPr>
            <w:tcW w:w="1809" w:type="dxa"/>
            <w:shd w:val="clear" w:color="auto" w:fill="auto"/>
          </w:tcPr>
          <w:p w:rsidR="008E5A73" w:rsidRPr="002E0E3D" w:rsidRDefault="00C363B8" w:rsidP="007558B3">
            <w:pPr>
              <w:spacing w:after="0" w:line="240" w:lineRule="auto"/>
              <w:jc w:val="both"/>
              <w:rPr>
                <w:rFonts w:ascii="Times New Roman" w:eastAsia="Times New Roman" w:hAnsi="Times New Roman"/>
                <w:b/>
                <w:sz w:val="28"/>
                <w:szCs w:val="28"/>
                <w:lang w:eastAsia="ru-RU"/>
              </w:rPr>
            </w:pPr>
            <w:r w:rsidRPr="002E0E3D">
              <w:rPr>
                <w:rFonts w:ascii="Times New Roman" w:eastAsia="Times New Roman" w:hAnsi="Times New Roman"/>
                <w:b/>
                <w:sz w:val="28"/>
                <w:szCs w:val="28"/>
                <w:lang w:eastAsia="ru-RU"/>
              </w:rPr>
              <w:t>Старшая группа (5-</w:t>
            </w:r>
            <w:r w:rsidR="007558B3" w:rsidRPr="002E0E3D">
              <w:rPr>
                <w:rFonts w:ascii="Times New Roman" w:eastAsia="Times New Roman" w:hAnsi="Times New Roman"/>
                <w:b/>
                <w:sz w:val="28"/>
                <w:szCs w:val="28"/>
                <w:lang w:eastAsia="ru-RU"/>
              </w:rPr>
              <w:t>6</w:t>
            </w:r>
            <w:r w:rsidR="006526B4" w:rsidRPr="002E0E3D">
              <w:rPr>
                <w:rFonts w:ascii="Times New Roman" w:eastAsia="Times New Roman" w:hAnsi="Times New Roman"/>
                <w:b/>
                <w:sz w:val="28"/>
                <w:szCs w:val="28"/>
                <w:lang w:eastAsia="ru-RU"/>
              </w:rPr>
              <w:t>)</w:t>
            </w:r>
          </w:p>
        </w:tc>
        <w:tc>
          <w:tcPr>
            <w:tcW w:w="2267"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6 часов 15 минут</w:t>
            </w:r>
          </w:p>
        </w:tc>
        <w:tc>
          <w:tcPr>
            <w:tcW w:w="1986"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Не более 25 минут</w:t>
            </w:r>
          </w:p>
        </w:tc>
        <w:tc>
          <w:tcPr>
            <w:tcW w:w="1984"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Не более 45 минут</w:t>
            </w:r>
          </w:p>
        </w:tc>
        <w:tc>
          <w:tcPr>
            <w:tcW w:w="2127" w:type="dxa"/>
            <w:shd w:val="clear" w:color="auto" w:fill="auto"/>
          </w:tcPr>
          <w:p w:rsidR="008E5A73" w:rsidRPr="002E0E3D" w:rsidRDefault="008E5A73" w:rsidP="00C60B93">
            <w:pPr>
              <w:spacing w:after="0" w:line="240" w:lineRule="auto"/>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 xml:space="preserve">ООД с детьми   старшего дошкольного возраста осуществляется во второй половине дня после дневного сна, но не чаще 2-3 раз в </w:t>
            </w:r>
            <w:r w:rsidRPr="002E0E3D">
              <w:rPr>
                <w:rFonts w:ascii="Times New Roman" w:eastAsia="Times New Roman" w:hAnsi="Times New Roman"/>
                <w:sz w:val="28"/>
                <w:szCs w:val="28"/>
                <w:lang w:eastAsia="ru-RU"/>
              </w:rPr>
              <w:lastRenderedPageBreak/>
              <w:t>неделю. Ее продолжительность составляет не более 25-30 минут в день</w:t>
            </w:r>
          </w:p>
        </w:tc>
      </w:tr>
    </w:tbl>
    <w:p w:rsidR="008E5A73" w:rsidRPr="002E0E3D" w:rsidRDefault="008E5A73" w:rsidP="008E5A73">
      <w:pPr>
        <w:spacing w:after="0" w:line="240" w:lineRule="auto"/>
        <w:jc w:val="both"/>
        <w:rPr>
          <w:rFonts w:ascii="Times New Roman" w:hAnsi="Times New Roman"/>
          <w:sz w:val="28"/>
          <w:szCs w:val="28"/>
        </w:rPr>
      </w:pP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в младшей группе – 10(основная часть ООП)</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в средней группе – 10(основная часть ООП)</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sz w:val="28"/>
          <w:szCs w:val="28"/>
        </w:rPr>
        <w:t xml:space="preserve">в старшей группе – 13 (основная часть ООП) </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середине времени, отведенного на непрерывную организованную образовательную деятельность, проводят физкультминутку. Перерывы между периодами организованно образовательной деятельности - не менее 10 минут. В середине организованной образовательной деятельности статического характера проводят физкультминутку.</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Организованная образовательная деятельность физкультурно-оздоровительного и эстетического цикла занимает  не менее 50% общего времени, отведенного на ООД.</w:t>
      </w:r>
    </w:p>
    <w:p w:rsidR="008E5A73" w:rsidRPr="002E0E3D" w:rsidRDefault="008E5A73" w:rsidP="008E5A73">
      <w:pPr>
        <w:widowControl w:val="0"/>
        <w:autoSpaceDE w:val="0"/>
        <w:autoSpaceDN w:val="0"/>
        <w:adjustRightInd w:val="0"/>
        <w:spacing w:after="0" w:line="240" w:lineRule="auto"/>
        <w:ind w:firstLine="567"/>
        <w:jc w:val="both"/>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ООД,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(вторник, среда), сочетается с физкультурными и музыкальными занятиями.</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Один раз в неделю для детей 5 - 6 лет следует круглогодично организовывать занятия по физическому развитию детей на открытом воздухе. Их проводят только при отсутствии у детей медицинских противопоказаний и наличии у детей спортивной одежды, соответствующей погодным условиям. В теплое время года при благоприятных метеорологических условиях непосредственно образовательную деятельность по физическому развитию рекомендуется организовывать на открытом воздухе.</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В летний период непрерывная непосредственная образовательная деятельность не проводится. В летнее время увеличивается продолжительность прогулок, а также проводятся  спортивные и подвижные игры, спортивные праздники, экскурсии и др.</w:t>
      </w:r>
    </w:p>
    <w:p w:rsidR="008E5A73" w:rsidRPr="002E0E3D" w:rsidRDefault="008E5A73" w:rsidP="008E5A73">
      <w:pPr>
        <w:spacing w:after="0" w:line="240" w:lineRule="auto"/>
        <w:ind w:firstLine="567"/>
        <w:jc w:val="both"/>
        <w:rPr>
          <w:rFonts w:ascii="Times New Roman" w:hAnsi="Times New Roman"/>
          <w:sz w:val="28"/>
          <w:szCs w:val="28"/>
        </w:rPr>
      </w:pPr>
      <w:r w:rsidRPr="002E0E3D">
        <w:rPr>
          <w:rFonts w:ascii="Times New Roman" w:hAnsi="Times New Roman"/>
          <w:sz w:val="28"/>
          <w:szCs w:val="28"/>
        </w:rPr>
        <w:t>Часть, формируемая участниками образовательных отношений</w:t>
      </w:r>
      <w:r w:rsidR="00C363B8" w:rsidRPr="002E0E3D">
        <w:rPr>
          <w:rFonts w:ascii="Times New Roman" w:hAnsi="Times New Roman"/>
          <w:sz w:val="28"/>
          <w:szCs w:val="28"/>
        </w:rPr>
        <w:t>,</w:t>
      </w:r>
      <w:r w:rsidRPr="002E0E3D">
        <w:rPr>
          <w:rFonts w:ascii="Times New Roman" w:hAnsi="Times New Roman"/>
          <w:sz w:val="28"/>
          <w:szCs w:val="28"/>
        </w:rPr>
        <w:t xml:space="preserve"> отражает специфику национальных,  этнокультурных и  иных условий, в которых осуществляется образовательная деятельность, что отражено в ООП ДО МБДОУ. </w:t>
      </w:r>
    </w:p>
    <w:p w:rsidR="00C775BD" w:rsidRPr="002E0E3D" w:rsidRDefault="00C775BD" w:rsidP="008E5A73">
      <w:pPr>
        <w:spacing w:after="0" w:line="240" w:lineRule="auto"/>
        <w:ind w:firstLine="567"/>
        <w:jc w:val="both"/>
        <w:rPr>
          <w:rFonts w:ascii="Times New Roman" w:hAnsi="Times New Roman"/>
          <w:sz w:val="28"/>
          <w:szCs w:val="28"/>
        </w:rPr>
      </w:pPr>
    </w:p>
    <w:p w:rsidR="00C775BD" w:rsidRPr="002E0E3D" w:rsidRDefault="00C775BD" w:rsidP="008E5A73">
      <w:pPr>
        <w:spacing w:after="0" w:line="240" w:lineRule="auto"/>
        <w:ind w:firstLine="567"/>
        <w:jc w:val="both"/>
        <w:rPr>
          <w:rFonts w:ascii="Times New Roman" w:hAnsi="Times New Roman"/>
          <w:sz w:val="28"/>
          <w:szCs w:val="28"/>
        </w:rPr>
      </w:pPr>
    </w:p>
    <w:p w:rsidR="00812B28" w:rsidRPr="002E0E3D" w:rsidRDefault="00812B28" w:rsidP="00812B28">
      <w:pPr>
        <w:numPr>
          <w:ilvl w:val="1"/>
          <w:numId w:val="41"/>
        </w:numPr>
        <w:spacing w:after="0" w:line="240" w:lineRule="auto"/>
        <w:jc w:val="both"/>
        <w:rPr>
          <w:rFonts w:ascii="Times New Roman" w:hAnsi="Times New Roman"/>
          <w:b/>
          <w:sz w:val="28"/>
          <w:szCs w:val="28"/>
        </w:rPr>
      </w:pPr>
      <w:r w:rsidRPr="002E0E3D">
        <w:rPr>
          <w:rFonts w:ascii="Times New Roman" w:hAnsi="Times New Roman"/>
          <w:b/>
          <w:sz w:val="28"/>
          <w:szCs w:val="28"/>
        </w:rPr>
        <w:t>Традиционные события, праздники, мероприятия в МБДОУ</w:t>
      </w:r>
    </w:p>
    <w:p w:rsidR="00812B28" w:rsidRPr="002E0E3D" w:rsidRDefault="00812B28" w:rsidP="00812B28">
      <w:pPr>
        <w:spacing w:after="0" w:line="240" w:lineRule="auto"/>
        <w:ind w:firstLine="360"/>
        <w:jc w:val="both"/>
        <w:rPr>
          <w:rFonts w:ascii="Times New Roman" w:hAnsi="Times New Roman"/>
          <w:sz w:val="28"/>
          <w:szCs w:val="28"/>
        </w:rPr>
      </w:pPr>
      <w:r w:rsidRPr="002E0E3D">
        <w:rPr>
          <w:rFonts w:ascii="Times New Roman" w:hAnsi="Times New Roman"/>
          <w:sz w:val="28"/>
          <w:szCs w:val="28"/>
        </w:rPr>
        <w:t>В основе лежит комплексно-тематическое планирование воспитательно-образовательной работы в ДОУ.</w:t>
      </w:r>
    </w:p>
    <w:p w:rsidR="00812B28" w:rsidRPr="002E0E3D" w:rsidRDefault="00812B28" w:rsidP="00812B28">
      <w:pPr>
        <w:spacing w:after="0" w:line="240" w:lineRule="auto"/>
        <w:jc w:val="both"/>
        <w:rPr>
          <w:rFonts w:ascii="Times New Roman" w:hAnsi="Times New Roman"/>
          <w:sz w:val="28"/>
          <w:szCs w:val="28"/>
        </w:rPr>
      </w:pPr>
      <w:r w:rsidRPr="002E0E3D">
        <w:rPr>
          <w:rFonts w:ascii="Times New Roman" w:hAnsi="Times New Roman"/>
          <w:b/>
          <w:color w:val="FF6600"/>
          <w:sz w:val="28"/>
          <w:szCs w:val="28"/>
        </w:rPr>
        <w:tab/>
      </w:r>
      <w:r w:rsidRPr="002E0E3D">
        <w:rPr>
          <w:rFonts w:ascii="Times New Roman" w:hAnsi="Times New Roman"/>
          <w:sz w:val="28"/>
          <w:szCs w:val="28"/>
        </w:rPr>
        <w:t>Цель: построение воспитательно–образовательного процесса, направленного на обеспечениеединства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12B28" w:rsidRPr="002E0E3D" w:rsidRDefault="00812B28" w:rsidP="00812B28">
      <w:pPr>
        <w:spacing w:after="0" w:line="240" w:lineRule="auto"/>
        <w:ind w:left="142"/>
        <w:jc w:val="both"/>
        <w:rPr>
          <w:rFonts w:ascii="Times New Roman" w:hAnsi="Times New Roman"/>
          <w:sz w:val="28"/>
          <w:szCs w:val="28"/>
        </w:rPr>
      </w:pPr>
      <w:r w:rsidRPr="002E0E3D">
        <w:rPr>
          <w:rFonts w:ascii="Times New Roman" w:hAnsi="Times New Roman"/>
          <w:sz w:val="28"/>
          <w:szCs w:val="28"/>
        </w:rPr>
        <w:lastRenderedPageBreak/>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также вызывают личностный интерес детей к:</w:t>
      </w:r>
    </w:p>
    <w:p w:rsidR="00812B28" w:rsidRPr="002E0E3D" w:rsidRDefault="00812B28" w:rsidP="00812B28">
      <w:pPr>
        <w:pStyle w:val="a4"/>
        <w:numPr>
          <w:ilvl w:val="1"/>
          <w:numId w:val="48"/>
        </w:numPr>
        <w:spacing w:after="0" w:line="240" w:lineRule="auto"/>
        <w:ind w:left="426"/>
        <w:jc w:val="both"/>
        <w:rPr>
          <w:rFonts w:ascii="Times New Roman" w:hAnsi="Times New Roman"/>
          <w:sz w:val="28"/>
          <w:szCs w:val="28"/>
        </w:rPr>
      </w:pPr>
      <w:r w:rsidRPr="002E0E3D">
        <w:rPr>
          <w:rFonts w:ascii="Times New Roman" w:hAnsi="Times New Roman"/>
          <w:sz w:val="28"/>
          <w:szCs w:val="28"/>
        </w:rPr>
        <w:t xml:space="preserve">явлениям нравственной жизни ребенка </w:t>
      </w:r>
    </w:p>
    <w:p w:rsidR="00812B28" w:rsidRPr="002E0E3D" w:rsidRDefault="00812B28" w:rsidP="00812B28">
      <w:pPr>
        <w:pStyle w:val="a4"/>
        <w:numPr>
          <w:ilvl w:val="1"/>
          <w:numId w:val="48"/>
        </w:numPr>
        <w:spacing w:after="0" w:line="240" w:lineRule="auto"/>
        <w:ind w:left="426"/>
        <w:jc w:val="both"/>
        <w:rPr>
          <w:rFonts w:ascii="Times New Roman" w:hAnsi="Times New Roman"/>
          <w:sz w:val="28"/>
          <w:szCs w:val="28"/>
        </w:rPr>
      </w:pPr>
      <w:r w:rsidRPr="002E0E3D">
        <w:rPr>
          <w:rFonts w:ascii="Times New Roman" w:hAnsi="Times New Roman"/>
          <w:sz w:val="28"/>
          <w:szCs w:val="28"/>
        </w:rPr>
        <w:t>окружающей природе</w:t>
      </w:r>
    </w:p>
    <w:p w:rsidR="00812B28" w:rsidRPr="002E0E3D" w:rsidRDefault="00812B28" w:rsidP="00812B28">
      <w:pPr>
        <w:pStyle w:val="a4"/>
        <w:numPr>
          <w:ilvl w:val="1"/>
          <w:numId w:val="48"/>
        </w:numPr>
        <w:spacing w:after="0" w:line="240" w:lineRule="auto"/>
        <w:ind w:left="426"/>
        <w:jc w:val="both"/>
        <w:rPr>
          <w:rFonts w:ascii="Times New Roman" w:hAnsi="Times New Roman"/>
          <w:sz w:val="28"/>
          <w:szCs w:val="28"/>
        </w:rPr>
      </w:pPr>
      <w:r w:rsidRPr="002E0E3D">
        <w:rPr>
          <w:rFonts w:ascii="Times New Roman" w:hAnsi="Times New Roman"/>
          <w:sz w:val="28"/>
          <w:szCs w:val="28"/>
        </w:rPr>
        <w:t xml:space="preserve">миру искусства и литературы </w:t>
      </w:r>
    </w:p>
    <w:p w:rsidR="00812B28" w:rsidRPr="002E0E3D" w:rsidRDefault="00812B28" w:rsidP="00812B28">
      <w:pPr>
        <w:pStyle w:val="a4"/>
        <w:numPr>
          <w:ilvl w:val="1"/>
          <w:numId w:val="48"/>
        </w:numPr>
        <w:spacing w:after="0" w:line="240" w:lineRule="auto"/>
        <w:ind w:left="426"/>
        <w:jc w:val="both"/>
        <w:rPr>
          <w:rFonts w:ascii="Times New Roman" w:hAnsi="Times New Roman"/>
          <w:sz w:val="28"/>
          <w:szCs w:val="28"/>
        </w:rPr>
      </w:pPr>
      <w:r w:rsidRPr="002E0E3D">
        <w:rPr>
          <w:rFonts w:ascii="Times New Roman" w:hAnsi="Times New Roman"/>
          <w:sz w:val="28"/>
          <w:szCs w:val="28"/>
        </w:rPr>
        <w:t>традиционным для семьи, общества и государства праздничным событиям</w:t>
      </w:r>
    </w:p>
    <w:p w:rsidR="00812B28" w:rsidRPr="002E0E3D" w:rsidRDefault="00812B28" w:rsidP="00812B28">
      <w:pPr>
        <w:pStyle w:val="a4"/>
        <w:numPr>
          <w:ilvl w:val="1"/>
          <w:numId w:val="48"/>
        </w:numPr>
        <w:spacing w:after="0" w:line="240" w:lineRule="auto"/>
        <w:ind w:left="426"/>
        <w:jc w:val="both"/>
        <w:rPr>
          <w:rFonts w:ascii="Times New Roman" w:hAnsi="Times New Roman"/>
          <w:sz w:val="28"/>
          <w:szCs w:val="28"/>
        </w:rPr>
      </w:pPr>
      <w:r w:rsidRPr="002E0E3D">
        <w:rPr>
          <w:rFonts w:ascii="Times New Roman" w:hAnsi="Times New Roman"/>
          <w:sz w:val="28"/>
          <w:szCs w:val="28"/>
        </w:rPr>
        <w:t>событиям, формирующим чувство гражданской принадлежности ребенка (родной край, День народного единства, День защитника Отечества и др.)</w:t>
      </w:r>
    </w:p>
    <w:p w:rsidR="00812B28" w:rsidRPr="002E0E3D" w:rsidRDefault="00812B28" w:rsidP="00812B28">
      <w:pPr>
        <w:pStyle w:val="a4"/>
        <w:numPr>
          <w:ilvl w:val="1"/>
          <w:numId w:val="48"/>
        </w:numPr>
        <w:spacing w:after="0" w:line="240" w:lineRule="auto"/>
        <w:ind w:left="426"/>
        <w:jc w:val="both"/>
        <w:rPr>
          <w:rFonts w:ascii="Times New Roman" w:hAnsi="Times New Roman"/>
          <w:sz w:val="28"/>
          <w:szCs w:val="28"/>
        </w:rPr>
      </w:pPr>
      <w:r w:rsidRPr="002E0E3D">
        <w:rPr>
          <w:rFonts w:ascii="Times New Roman" w:hAnsi="Times New Roman"/>
          <w:sz w:val="28"/>
          <w:szCs w:val="28"/>
        </w:rPr>
        <w:t xml:space="preserve">сезонным явлениям </w:t>
      </w:r>
    </w:p>
    <w:p w:rsidR="00812B28" w:rsidRPr="002E0E3D" w:rsidRDefault="00812B28" w:rsidP="00812B28">
      <w:pPr>
        <w:pStyle w:val="a4"/>
        <w:numPr>
          <w:ilvl w:val="1"/>
          <w:numId w:val="48"/>
        </w:numPr>
        <w:spacing w:after="0" w:line="240" w:lineRule="auto"/>
        <w:ind w:left="426"/>
        <w:jc w:val="both"/>
        <w:rPr>
          <w:rFonts w:ascii="Times New Roman" w:hAnsi="Times New Roman"/>
          <w:sz w:val="28"/>
          <w:szCs w:val="28"/>
        </w:rPr>
      </w:pPr>
      <w:r w:rsidRPr="002E0E3D">
        <w:rPr>
          <w:rFonts w:ascii="Times New Roman" w:hAnsi="Times New Roman"/>
          <w:sz w:val="28"/>
          <w:szCs w:val="28"/>
        </w:rPr>
        <w:t>народной культуре и традициям.</w:t>
      </w:r>
    </w:p>
    <w:p w:rsidR="00812B28" w:rsidRPr="002E0E3D" w:rsidRDefault="00812B28" w:rsidP="00812B28">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812B28" w:rsidRPr="002E0E3D" w:rsidRDefault="00812B28" w:rsidP="00812B28">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12B28" w:rsidRPr="002E0E3D" w:rsidRDefault="00812B28" w:rsidP="00812B28">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12B28" w:rsidRPr="002E0E3D" w:rsidRDefault="00812B28" w:rsidP="00812B28">
      <w:pPr>
        <w:spacing w:after="0" w:line="240" w:lineRule="auto"/>
        <w:ind w:left="142" w:firstLine="566"/>
        <w:jc w:val="both"/>
        <w:rPr>
          <w:rFonts w:ascii="Times New Roman" w:hAnsi="Times New Roman"/>
          <w:sz w:val="28"/>
          <w:szCs w:val="28"/>
        </w:rPr>
      </w:pPr>
      <w:r w:rsidRPr="002E0E3D">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12B28" w:rsidRPr="002E0E3D" w:rsidRDefault="00812B28" w:rsidP="00812B28">
      <w:pPr>
        <w:spacing w:after="0" w:line="240" w:lineRule="auto"/>
        <w:ind w:left="142"/>
        <w:jc w:val="both"/>
        <w:rPr>
          <w:rFonts w:ascii="Times New Roman" w:hAnsi="Times New Roman"/>
          <w:sz w:val="28"/>
          <w:szCs w:val="28"/>
        </w:rPr>
      </w:pPr>
      <w:r w:rsidRPr="002E0E3D">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12B28" w:rsidRPr="002E0E3D" w:rsidRDefault="00812B28" w:rsidP="00812B28">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Формы подготовки и реализации тем носятинтегративный характер, то есть позволяют решать задачи психолого-педагогической работы нескольких образовательных областей;</w:t>
      </w:r>
    </w:p>
    <w:p w:rsidR="00812B28" w:rsidRPr="002E0E3D" w:rsidRDefault="00812B28" w:rsidP="00812B28">
      <w:pPr>
        <w:autoSpaceDE w:val="0"/>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Во второй половине дня не более двух раз в неделю планируются тематические вечера досуга, занятия в кружках,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812B28" w:rsidRPr="002E0E3D" w:rsidRDefault="00812B28" w:rsidP="00812B28">
      <w:pPr>
        <w:spacing w:after="0" w:line="240" w:lineRule="auto"/>
        <w:ind w:left="142"/>
        <w:jc w:val="both"/>
        <w:rPr>
          <w:rFonts w:ascii="Times New Roman" w:hAnsi="Times New Roman"/>
          <w:b/>
          <w:sz w:val="28"/>
          <w:szCs w:val="28"/>
        </w:rPr>
      </w:pPr>
    </w:p>
    <w:tbl>
      <w:tblPr>
        <w:tblStyle w:val="a3"/>
        <w:tblW w:w="9606" w:type="dxa"/>
        <w:tblLook w:val="04A0" w:firstRow="1" w:lastRow="0" w:firstColumn="1" w:lastColumn="0" w:noHBand="0" w:noVBand="1"/>
      </w:tblPr>
      <w:tblGrid>
        <w:gridCol w:w="566"/>
        <w:gridCol w:w="5354"/>
        <w:gridCol w:w="1701"/>
        <w:gridCol w:w="1985"/>
      </w:tblGrid>
      <w:tr w:rsidR="00812B28" w:rsidRPr="002E0E3D" w:rsidTr="001E4BCB">
        <w:tc>
          <w:tcPr>
            <w:tcW w:w="566" w:type="dxa"/>
          </w:tcPr>
          <w:p w:rsidR="00812B28" w:rsidRPr="002E0E3D" w:rsidRDefault="00812B28" w:rsidP="001E4BCB">
            <w:pPr>
              <w:rPr>
                <w:rFonts w:ascii="Times New Roman" w:hAnsi="Times New Roman"/>
                <w:bCs/>
                <w:i/>
                <w:sz w:val="28"/>
                <w:szCs w:val="28"/>
              </w:rPr>
            </w:pPr>
            <w:r w:rsidRPr="002E0E3D">
              <w:rPr>
                <w:rFonts w:ascii="Times New Roman" w:hAnsi="Times New Roman"/>
                <w:bCs/>
                <w:i/>
                <w:sz w:val="28"/>
                <w:szCs w:val="28"/>
              </w:rPr>
              <w:t>№</w:t>
            </w:r>
          </w:p>
        </w:tc>
        <w:tc>
          <w:tcPr>
            <w:tcW w:w="5354" w:type="dxa"/>
          </w:tcPr>
          <w:p w:rsidR="00812B28" w:rsidRPr="002E0E3D" w:rsidRDefault="00812B28" w:rsidP="001E4BCB">
            <w:pPr>
              <w:rPr>
                <w:rFonts w:ascii="Times New Roman" w:hAnsi="Times New Roman"/>
                <w:bCs/>
                <w:sz w:val="28"/>
                <w:szCs w:val="28"/>
              </w:rPr>
            </w:pPr>
            <w:r w:rsidRPr="002E0E3D">
              <w:rPr>
                <w:rFonts w:ascii="Times New Roman" w:hAnsi="Times New Roman"/>
                <w:bCs/>
                <w:sz w:val="28"/>
                <w:szCs w:val="28"/>
              </w:rPr>
              <w:t xml:space="preserve">Наименование </w:t>
            </w:r>
          </w:p>
        </w:tc>
        <w:tc>
          <w:tcPr>
            <w:tcW w:w="1701" w:type="dxa"/>
          </w:tcPr>
          <w:p w:rsidR="00812B28" w:rsidRPr="002E0E3D" w:rsidRDefault="00812B28" w:rsidP="001E4BCB">
            <w:pPr>
              <w:rPr>
                <w:rFonts w:ascii="Times New Roman" w:hAnsi="Times New Roman"/>
                <w:bCs/>
                <w:sz w:val="28"/>
                <w:szCs w:val="28"/>
              </w:rPr>
            </w:pPr>
            <w:r w:rsidRPr="002E0E3D">
              <w:rPr>
                <w:rFonts w:ascii="Times New Roman" w:hAnsi="Times New Roman"/>
                <w:bCs/>
                <w:sz w:val="28"/>
                <w:szCs w:val="28"/>
              </w:rPr>
              <w:t>сроки</w:t>
            </w:r>
          </w:p>
        </w:tc>
        <w:tc>
          <w:tcPr>
            <w:tcW w:w="1985" w:type="dxa"/>
          </w:tcPr>
          <w:p w:rsidR="00812B28" w:rsidRPr="002E0E3D" w:rsidRDefault="00812B28" w:rsidP="001E4BCB">
            <w:pPr>
              <w:rPr>
                <w:rFonts w:ascii="Times New Roman" w:hAnsi="Times New Roman"/>
                <w:bCs/>
                <w:sz w:val="28"/>
                <w:szCs w:val="28"/>
              </w:rPr>
            </w:pPr>
            <w:r w:rsidRPr="002E0E3D">
              <w:rPr>
                <w:rFonts w:ascii="Times New Roman" w:hAnsi="Times New Roman"/>
                <w:bCs/>
                <w:sz w:val="28"/>
                <w:szCs w:val="28"/>
              </w:rPr>
              <w:t>ответственные</w:t>
            </w:r>
          </w:p>
        </w:tc>
      </w:tr>
      <w:tr w:rsidR="00812B28" w:rsidRPr="002E0E3D" w:rsidTr="001E4BCB">
        <w:trPr>
          <w:trHeight w:val="469"/>
        </w:trPr>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1.</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 xml:space="preserve">Проведения тематической беседы «День </w:t>
            </w:r>
            <w:r w:rsidRPr="002E0E3D">
              <w:rPr>
                <w:rFonts w:ascii="Times New Roman" w:hAnsi="Times New Roman"/>
                <w:sz w:val="28"/>
                <w:szCs w:val="28"/>
              </w:rPr>
              <w:lastRenderedPageBreak/>
              <w:t>Знаний»</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lastRenderedPageBreak/>
              <w:t>Сентябрь</w:t>
            </w:r>
          </w:p>
        </w:tc>
        <w:tc>
          <w:tcPr>
            <w:tcW w:w="1985" w:type="dxa"/>
            <w:vMerge w:val="restart"/>
            <w:vAlign w:val="center"/>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 xml:space="preserve">Воспитатели </w:t>
            </w:r>
            <w:r w:rsidRPr="002E0E3D">
              <w:rPr>
                <w:rFonts w:ascii="Times New Roman" w:hAnsi="Times New Roman"/>
                <w:color w:val="000000"/>
                <w:sz w:val="28"/>
                <w:szCs w:val="28"/>
              </w:rPr>
              <w:lastRenderedPageBreak/>
              <w:t>групп</w:t>
            </w:r>
          </w:p>
          <w:p w:rsidR="00812B28" w:rsidRPr="002E0E3D" w:rsidRDefault="00812B28" w:rsidP="001E4BCB">
            <w:pPr>
              <w:rPr>
                <w:rFonts w:ascii="Times New Roman" w:hAnsi="Times New Roman"/>
                <w:color w:val="000000"/>
                <w:sz w:val="28"/>
                <w:szCs w:val="28"/>
              </w:rPr>
            </w:pPr>
          </w:p>
        </w:tc>
      </w:tr>
      <w:tr w:rsidR="00812B28" w:rsidRPr="002E0E3D" w:rsidTr="001E4BCB">
        <w:trPr>
          <w:trHeight w:val="646"/>
        </w:trPr>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lastRenderedPageBreak/>
              <w:t>2.</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День дошкольного работника - «Наши любимые воспитатели» (ст. гр.)</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Сентябрь</w:t>
            </w:r>
          </w:p>
        </w:tc>
        <w:tc>
          <w:tcPr>
            <w:tcW w:w="1985" w:type="dxa"/>
            <w:vMerge/>
            <w:vAlign w:val="center"/>
          </w:tcPr>
          <w:p w:rsidR="00812B28" w:rsidRPr="002E0E3D" w:rsidRDefault="00812B28" w:rsidP="001E4BCB">
            <w:pPr>
              <w:rPr>
                <w:rFonts w:ascii="Times New Roman" w:hAnsi="Times New Roman"/>
                <w:color w:val="000000"/>
                <w:sz w:val="28"/>
                <w:szCs w:val="28"/>
              </w:rPr>
            </w:pPr>
          </w:p>
        </w:tc>
      </w:tr>
      <w:tr w:rsidR="00812B28" w:rsidRPr="002E0E3D" w:rsidTr="001E4BCB">
        <w:trPr>
          <w:trHeight w:val="659"/>
        </w:trPr>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3.</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День чеченской женщины – тематическое мероприятие</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Сентябрь</w:t>
            </w:r>
          </w:p>
        </w:tc>
        <w:tc>
          <w:tcPr>
            <w:tcW w:w="1985" w:type="dxa"/>
            <w:vMerge/>
            <w:vAlign w:val="center"/>
          </w:tcPr>
          <w:p w:rsidR="00812B28" w:rsidRPr="002E0E3D" w:rsidRDefault="00812B28" w:rsidP="001E4BCB">
            <w:pPr>
              <w:rPr>
                <w:rFonts w:ascii="Times New Roman" w:hAnsi="Times New Roman"/>
                <w:color w:val="000000"/>
                <w:sz w:val="28"/>
                <w:szCs w:val="28"/>
              </w:rPr>
            </w:pPr>
          </w:p>
        </w:tc>
      </w:tr>
      <w:tr w:rsidR="00812B28" w:rsidRPr="002E0E3D" w:rsidTr="001E4BCB">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4.</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«Осенние чудеса» (Все гр.)</w:t>
            </w:r>
          </w:p>
          <w:p w:rsidR="00812B28" w:rsidRPr="002E0E3D" w:rsidRDefault="00812B28" w:rsidP="001E4BCB">
            <w:pPr>
              <w:rPr>
                <w:rFonts w:ascii="Times New Roman" w:hAnsi="Times New Roman"/>
                <w:sz w:val="28"/>
                <w:szCs w:val="28"/>
              </w:rPr>
            </w:pPr>
            <w:r w:rsidRPr="002E0E3D">
              <w:rPr>
                <w:rFonts w:ascii="Times New Roman" w:hAnsi="Times New Roman"/>
                <w:sz w:val="28"/>
                <w:szCs w:val="28"/>
              </w:rPr>
              <w:t xml:space="preserve"> «День Матери» - совместный праздник детей и родителей (ст.гр)</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 xml:space="preserve">Ноябрь </w:t>
            </w:r>
          </w:p>
        </w:tc>
        <w:tc>
          <w:tcPr>
            <w:tcW w:w="1985" w:type="dxa"/>
            <w:vMerge/>
            <w:vAlign w:val="center"/>
          </w:tcPr>
          <w:p w:rsidR="00812B28" w:rsidRPr="002E0E3D" w:rsidRDefault="00812B28" w:rsidP="001E4BCB">
            <w:pPr>
              <w:rPr>
                <w:rFonts w:ascii="Times New Roman" w:hAnsi="Times New Roman"/>
                <w:color w:val="000000"/>
                <w:sz w:val="28"/>
                <w:szCs w:val="28"/>
              </w:rPr>
            </w:pPr>
          </w:p>
        </w:tc>
      </w:tr>
      <w:tr w:rsidR="00812B28" w:rsidRPr="002E0E3D" w:rsidTr="001E4BCB">
        <w:trPr>
          <w:trHeight w:val="577"/>
        </w:trPr>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5.</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Новогодние утренники</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Декабрь</w:t>
            </w:r>
          </w:p>
        </w:tc>
        <w:tc>
          <w:tcPr>
            <w:tcW w:w="1985" w:type="dxa"/>
            <w:vMerge w:val="restart"/>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Воспитатели групп</w:t>
            </w:r>
          </w:p>
          <w:p w:rsidR="00812B28" w:rsidRPr="002E0E3D" w:rsidRDefault="00812B28" w:rsidP="001E4BCB">
            <w:pPr>
              <w:rPr>
                <w:rFonts w:ascii="Times New Roman" w:hAnsi="Times New Roman"/>
                <w:color w:val="000000"/>
                <w:sz w:val="28"/>
                <w:szCs w:val="28"/>
              </w:rPr>
            </w:pPr>
          </w:p>
        </w:tc>
      </w:tr>
      <w:tr w:rsidR="00812B28" w:rsidRPr="002E0E3D" w:rsidTr="001E4BCB">
        <w:trPr>
          <w:trHeight w:val="805"/>
        </w:trPr>
        <w:tc>
          <w:tcPr>
            <w:tcW w:w="566" w:type="dxa"/>
            <w:tcBorders>
              <w:bottom w:val="single" w:sz="4" w:space="0" w:color="auto"/>
            </w:tcBorders>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6.</w:t>
            </w:r>
          </w:p>
        </w:tc>
        <w:tc>
          <w:tcPr>
            <w:tcW w:w="5354" w:type="dxa"/>
            <w:tcBorders>
              <w:bottom w:val="single" w:sz="4" w:space="0" w:color="auto"/>
            </w:tcBorders>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Утренник «День защитника Отечества» (ст. гр.)</w:t>
            </w:r>
          </w:p>
        </w:tc>
        <w:tc>
          <w:tcPr>
            <w:tcW w:w="1701" w:type="dxa"/>
            <w:tcBorders>
              <w:bottom w:val="single" w:sz="4" w:space="0" w:color="auto"/>
            </w:tcBorders>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Февраль</w:t>
            </w:r>
          </w:p>
        </w:tc>
        <w:tc>
          <w:tcPr>
            <w:tcW w:w="1985" w:type="dxa"/>
            <w:vMerge/>
            <w:tcBorders>
              <w:bottom w:val="single" w:sz="4" w:space="0" w:color="auto"/>
            </w:tcBorders>
          </w:tcPr>
          <w:p w:rsidR="00812B28" w:rsidRPr="002E0E3D" w:rsidRDefault="00812B28" w:rsidP="001E4BCB">
            <w:pPr>
              <w:rPr>
                <w:rFonts w:ascii="Times New Roman" w:hAnsi="Times New Roman"/>
                <w:sz w:val="28"/>
                <w:szCs w:val="28"/>
              </w:rPr>
            </w:pPr>
          </w:p>
        </w:tc>
      </w:tr>
      <w:tr w:rsidR="00812B28" w:rsidRPr="002E0E3D" w:rsidTr="001E4BCB">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7.</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«Праздник МАМ» развлечение с мамами -все гр</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Март</w:t>
            </w:r>
          </w:p>
        </w:tc>
        <w:tc>
          <w:tcPr>
            <w:tcW w:w="1985" w:type="dxa"/>
            <w:vMerge/>
          </w:tcPr>
          <w:p w:rsidR="00812B28" w:rsidRPr="002E0E3D" w:rsidRDefault="00812B28" w:rsidP="001E4BCB">
            <w:pPr>
              <w:rPr>
                <w:rFonts w:ascii="Times New Roman" w:hAnsi="Times New Roman"/>
                <w:sz w:val="28"/>
                <w:szCs w:val="28"/>
              </w:rPr>
            </w:pPr>
          </w:p>
        </w:tc>
      </w:tr>
      <w:tr w:rsidR="00812B28" w:rsidRPr="002E0E3D" w:rsidTr="001E4BCB">
        <w:trPr>
          <w:trHeight w:val="463"/>
        </w:trPr>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8.</w:t>
            </w:r>
          </w:p>
        </w:tc>
        <w:tc>
          <w:tcPr>
            <w:tcW w:w="5354" w:type="dxa"/>
          </w:tcPr>
          <w:p w:rsidR="00812B28" w:rsidRPr="002E0E3D" w:rsidRDefault="00812B28" w:rsidP="001E4BCB">
            <w:pPr>
              <w:spacing w:after="0" w:line="240" w:lineRule="auto"/>
              <w:rPr>
                <w:rFonts w:ascii="Times New Roman" w:hAnsi="Times New Roman"/>
                <w:sz w:val="28"/>
                <w:szCs w:val="28"/>
              </w:rPr>
            </w:pPr>
            <w:r w:rsidRPr="002E0E3D">
              <w:rPr>
                <w:rFonts w:ascii="Times New Roman" w:hAnsi="Times New Roman"/>
                <w:sz w:val="28"/>
                <w:szCs w:val="28"/>
              </w:rPr>
              <w:t xml:space="preserve"> - Неделя чеченского языка</w:t>
            </w:r>
          </w:p>
          <w:p w:rsidR="00812B28" w:rsidRPr="002E0E3D" w:rsidRDefault="00812B28" w:rsidP="001E4BCB">
            <w:pPr>
              <w:spacing w:after="0" w:line="240" w:lineRule="auto"/>
              <w:rPr>
                <w:rFonts w:ascii="Times New Roman" w:hAnsi="Times New Roman"/>
                <w:sz w:val="28"/>
                <w:szCs w:val="28"/>
              </w:rPr>
            </w:pP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Апрель</w:t>
            </w:r>
          </w:p>
        </w:tc>
        <w:tc>
          <w:tcPr>
            <w:tcW w:w="1985" w:type="dxa"/>
            <w:vMerge/>
          </w:tcPr>
          <w:p w:rsidR="00812B28" w:rsidRPr="002E0E3D" w:rsidRDefault="00812B28" w:rsidP="001E4BCB">
            <w:pPr>
              <w:rPr>
                <w:rFonts w:ascii="Times New Roman" w:hAnsi="Times New Roman"/>
                <w:sz w:val="28"/>
                <w:szCs w:val="28"/>
              </w:rPr>
            </w:pPr>
          </w:p>
        </w:tc>
      </w:tr>
      <w:tr w:rsidR="00812B28" w:rsidRPr="002E0E3D" w:rsidTr="001E4BCB">
        <w:trPr>
          <w:trHeight w:val="634"/>
        </w:trPr>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9.</w:t>
            </w:r>
          </w:p>
        </w:tc>
        <w:tc>
          <w:tcPr>
            <w:tcW w:w="5354" w:type="dxa"/>
          </w:tcPr>
          <w:p w:rsidR="00812B28" w:rsidRPr="002E0E3D" w:rsidRDefault="00812B28" w:rsidP="001E4BCB">
            <w:pPr>
              <w:spacing w:after="0" w:line="240" w:lineRule="auto"/>
              <w:rPr>
                <w:rFonts w:ascii="Times New Roman" w:hAnsi="Times New Roman"/>
                <w:sz w:val="28"/>
                <w:szCs w:val="28"/>
              </w:rPr>
            </w:pPr>
            <w:r w:rsidRPr="002E0E3D">
              <w:rPr>
                <w:rFonts w:ascii="Times New Roman" w:hAnsi="Times New Roman"/>
                <w:sz w:val="28"/>
                <w:szCs w:val="28"/>
              </w:rPr>
              <w:t>- «День Победы» - утренник.</w:t>
            </w:r>
          </w:p>
          <w:p w:rsidR="00812B28" w:rsidRPr="002E0E3D" w:rsidRDefault="00812B28" w:rsidP="001E4BCB">
            <w:pPr>
              <w:rPr>
                <w:rFonts w:ascii="Times New Roman" w:hAnsi="Times New Roman"/>
                <w:sz w:val="28"/>
                <w:szCs w:val="28"/>
              </w:rPr>
            </w:pPr>
            <w:r w:rsidRPr="002E0E3D">
              <w:rPr>
                <w:rFonts w:ascii="Times New Roman" w:hAnsi="Times New Roman"/>
                <w:sz w:val="28"/>
                <w:szCs w:val="28"/>
              </w:rPr>
              <w:t>Выпускной бал«Уплывает наш кораблик» в ст.гр</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 xml:space="preserve">Май </w:t>
            </w:r>
          </w:p>
        </w:tc>
        <w:tc>
          <w:tcPr>
            <w:tcW w:w="1985" w:type="dxa"/>
            <w:vMerge/>
          </w:tcPr>
          <w:p w:rsidR="00812B28" w:rsidRPr="002E0E3D" w:rsidRDefault="00812B28" w:rsidP="001E4BCB">
            <w:pPr>
              <w:rPr>
                <w:rFonts w:ascii="Times New Roman" w:hAnsi="Times New Roman"/>
                <w:sz w:val="28"/>
                <w:szCs w:val="28"/>
              </w:rPr>
            </w:pPr>
          </w:p>
        </w:tc>
      </w:tr>
      <w:tr w:rsidR="00812B28" w:rsidRPr="002E0E3D" w:rsidTr="001E4BCB">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10.</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«1 июня - День защиты детей» - ст. гр.</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Июнь</w:t>
            </w:r>
          </w:p>
        </w:tc>
        <w:tc>
          <w:tcPr>
            <w:tcW w:w="1985" w:type="dxa"/>
            <w:vMerge/>
          </w:tcPr>
          <w:p w:rsidR="00812B28" w:rsidRPr="002E0E3D" w:rsidRDefault="00812B28" w:rsidP="001E4BCB">
            <w:pPr>
              <w:rPr>
                <w:rFonts w:ascii="Times New Roman" w:hAnsi="Times New Roman"/>
                <w:color w:val="000000"/>
                <w:sz w:val="28"/>
                <w:szCs w:val="28"/>
              </w:rPr>
            </w:pPr>
          </w:p>
        </w:tc>
      </w:tr>
      <w:tr w:rsidR="00812B28" w:rsidRPr="002E0E3D" w:rsidTr="001E4BCB">
        <w:trPr>
          <w:trHeight w:val="629"/>
        </w:trPr>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11.</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Тематические беседы, посвященные месяцу Рамадан</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Июль</w:t>
            </w:r>
          </w:p>
        </w:tc>
        <w:tc>
          <w:tcPr>
            <w:tcW w:w="1985" w:type="dxa"/>
            <w:vMerge/>
          </w:tcPr>
          <w:p w:rsidR="00812B28" w:rsidRPr="002E0E3D" w:rsidRDefault="00812B28" w:rsidP="001E4BCB">
            <w:pPr>
              <w:rPr>
                <w:rFonts w:ascii="Times New Roman" w:hAnsi="Times New Roman"/>
                <w:color w:val="000000"/>
                <w:sz w:val="28"/>
                <w:szCs w:val="28"/>
              </w:rPr>
            </w:pPr>
          </w:p>
        </w:tc>
      </w:tr>
      <w:tr w:rsidR="00812B28" w:rsidRPr="002E0E3D" w:rsidTr="001E4BCB">
        <w:tc>
          <w:tcPr>
            <w:tcW w:w="566" w:type="dxa"/>
          </w:tcPr>
          <w:p w:rsidR="00812B28" w:rsidRPr="002E0E3D" w:rsidRDefault="00812B28" w:rsidP="001E4BCB">
            <w:pPr>
              <w:rPr>
                <w:rFonts w:ascii="Times New Roman" w:hAnsi="Times New Roman"/>
                <w:color w:val="000000"/>
                <w:sz w:val="28"/>
                <w:szCs w:val="28"/>
              </w:rPr>
            </w:pPr>
            <w:r w:rsidRPr="002E0E3D">
              <w:rPr>
                <w:rFonts w:ascii="Times New Roman" w:hAnsi="Times New Roman"/>
                <w:color w:val="000000"/>
                <w:sz w:val="28"/>
                <w:szCs w:val="28"/>
              </w:rPr>
              <w:t>12.</w:t>
            </w:r>
          </w:p>
        </w:tc>
        <w:tc>
          <w:tcPr>
            <w:tcW w:w="5354"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Мероприятия, посвященные дню рождения первого Президента А.Х.Кадырова</w:t>
            </w:r>
          </w:p>
        </w:tc>
        <w:tc>
          <w:tcPr>
            <w:tcW w:w="1701" w:type="dxa"/>
          </w:tcPr>
          <w:p w:rsidR="00812B28" w:rsidRPr="002E0E3D" w:rsidRDefault="00812B28" w:rsidP="001E4BCB">
            <w:pPr>
              <w:rPr>
                <w:rFonts w:ascii="Times New Roman" w:hAnsi="Times New Roman"/>
                <w:sz w:val="28"/>
                <w:szCs w:val="28"/>
              </w:rPr>
            </w:pPr>
            <w:r w:rsidRPr="002E0E3D">
              <w:rPr>
                <w:rFonts w:ascii="Times New Roman" w:hAnsi="Times New Roman"/>
                <w:sz w:val="28"/>
                <w:szCs w:val="28"/>
              </w:rPr>
              <w:t>Август</w:t>
            </w:r>
          </w:p>
        </w:tc>
        <w:tc>
          <w:tcPr>
            <w:tcW w:w="1985" w:type="dxa"/>
            <w:vMerge/>
          </w:tcPr>
          <w:p w:rsidR="00812B28" w:rsidRPr="002E0E3D" w:rsidRDefault="00812B28" w:rsidP="001E4BCB">
            <w:pPr>
              <w:rPr>
                <w:rFonts w:ascii="Times New Roman" w:hAnsi="Times New Roman"/>
                <w:color w:val="000000"/>
                <w:sz w:val="28"/>
                <w:szCs w:val="28"/>
              </w:rPr>
            </w:pPr>
          </w:p>
        </w:tc>
      </w:tr>
    </w:tbl>
    <w:p w:rsidR="00812B28" w:rsidRPr="002E0E3D" w:rsidRDefault="00812B28" w:rsidP="00812B28">
      <w:pPr>
        <w:spacing w:after="0" w:line="240" w:lineRule="auto"/>
        <w:rPr>
          <w:rFonts w:ascii="Times New Roman" w:eastAsia="Times New Roman" w:hAnsi="Times New Roman"/>
          <w:b/>
          <w:sz w:val="28"/>
          <w:szCs w:val="28"/>
        </w:rPr>
      </w:pPr>
    </w:p>
    <w:p w:rsidR="00C775BD" w:rsidRPr="002E0E3D" w:rsidRDefault="00C775BD" w:rsidP="00C6326B">
      <w:pPr>
        <w:spacing w:after="0" w:line="240" w:lineRule="auto"/>
        <w:jc w:val="both"/>
        <w:rPr>
          <w:rFonts w:ascii="Times New Roman" w:hAnsi="Times New Roman"/>
          <w:sz w:val="28"/>
          <w:szCs w:val="28"/>
        </w:rPr>
      </w:pPr>
    </w:p>
    <w:p w:rsidR="008E5A73" w:rsidRPr="002E0E3D" w:rsidRDefault="008E5A73" w:rsidP="008E5A73">
      <w:pPr>
        <w:widowControl w:val="0"/>
        <w:autoSpaceDE w:val="0"/>
        <w:autoSpaceDN w:val="0"/>
        <w:adjustRightInd w:val="0"/>
        <w:spacing w:after="0" w:line="240" w:lineRule="auto"/>
        <w:ind w:firstLine="567"/>
        <w:jc w:val="center"/>
        <w:rPr>
          <w:rFonts w:ascii="Times New Roman" w:hAnsi="Times New Roman"/>
          <w:b/>
          <w:sz w:val="28"/>
          <w:szCs w:val="28"/>
        </w:rPr>
      </w:pPr>
    </w:p>
    <w:p w:rsidR="008E5A73" w:rsidRPr="002E0E3D" w:rsidRDefault="008E5A73" w:rsidP="008E5A73">
      <w:pPr>
        <w:spacing w:after="0" w:line="240" w:lineRule="auto"/>
        <w:rPr>
          <w:rFonts w:ascii="Times New Roman" w:hAnsi="Times New Roman"/>
          <w:b/>
          <w:sz w:val="28"/>
          <w:szCs w:val="28"/>
        </w:rPr>
      </w:pPr>
    </w:p>
    <w:p w:rsidR="008E5A73" w:rsidRPr="002E0E3D" w:rsidRDefault="008E5A73" w:rsidP="008E5A73">
      <w:pPr>
        <w:numPr>
          <w:ilvl w:val="1"/>
          <w:numId w:val="41"/>
        </w:numPr>
        <w:spacing w:after="0" w:line="240" w:lineRule="auto"/>
        <w:jc w:val="center"/>
        <w:rPr>
          <w:rFonts w:ascii="Times New Roman" w:hAnsi="Times New Roman"/>
          <w:b/>
          <w:sz w:val="28"/>
          <w:szCs w:val="28"/>
        </w:rPr>
      </w:pPr>
      <w:r w:rsidRPr="002E0E3D">
        <w:rPr>
          <w:rFonts w:ascii="Times New Roman" w:hAnsi="Times New Roman"/>
          <w:b/>
          <w:sz w:val="28"/>
          <w:szCs w:val="28"/>
        </w:rPr>
        <w:t>Традиционные события, праздники, мероприятия в МБДОУ</w:t>
      </w:r>
    </w:p>
    <w:p w:rsidR="00111CE9" w:rsidRPr="002E0E3D" w:rsidRDefault="00111CE9" w:rsidP="00111CE9">
      <w:pPr>
        <w:spacing w:after="0" w:line="240" w:lineRule="auto"/>
        <w:ind w:left="720"/>
        <w:rPr>
          <w:rFonts w:ascii="Times New Roman" w:hAnsi="Times New Roman"/>
          <w:b/>
          <w:sz w:val="28"/>
          <w:szCs w:val="28"/>
        </w:rPr>
      </w:pPr>
    </w:p>
    <w:p w:rsidR="008E5A73" w:rsidRPr="002E0E3D" w:rsidRDefault="008E5A73" w:rsidP="008E5A73">
      <w:pPr>
        <w:spacing w:after="0" w:line="240" w:lineRule="auto"/>
        <w:ind w:firstLine="360"/>
        <w:jc w:val="both"/>
        <w:rPr>
          <w:rFonts w:ascii="Times New Roman" w:hAnsi="Times New Roman"/>
          <w:sz w:val="28"/>
          <w:szCs w:val="28"/>
        </w:rPr>
      </w:pPr>
      <w:r w:rsidRPr="002E0E3D">
        <w:rPr>
          <w:rFonts w:ascii="Times New Roman" w:hAnsi="Times New Roman"/>
          <w:sz w:val="28"/>
          <w:szCs w:val="28"/>
        </w:rPr>
        <w:t>В основе лежит комплексно-тематическое планирование воспитательно-образовательной работы в МБДОУ.</w:t>
      </w:r>
    </w:p>
    <w:p w:rsidR="008E5A73" w:rsidRPr="002E0E3D" w:rsidRDefault="008E5A73" w:rsidP="008E5A73">
      <w:pPr>
        <w:spacing w:after="0" w:line="240" w:lineRule="auto"/>
        <w:jc w:val="both"/>
        <w:rPr>
          <w:rFonts w:ascii="Times New Roman" w:hAnsi="Times New Roman"/>
          <w:sz w:val="28"/>
          <w:szCs w:val="28"/>
        </w:rPr>
      </w:pPr>
      <w:r w:rsidRPr="002E0E3D">
        <w:rPr>
          <w:rFonts w:ascii="Times New Roman" w:hAnsi="Times New Roman"/>
          <w:b/>
          <w:color w:val="FF6600"/>
          <w:sz w:val="28"/>
          <w:szCs w:val="28"/>
        </w:rPr>
        <w:tab/>
      </w:r>
      <w:r w:rsidRPr="002E0E3D">
        <w:rPr>
          <w:rFonts w:ascii="Times New Roman" w:hAnsi="Times New Roman"/>
          <w:sz w:val="28"/>
          <w:szCs w:val="28"/>
        </w:rPr>
        <w:t xml:space="preserve">Цель: построение  воспитательно–образовательного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w:t>
      </w:r>
      <w:r w:rsidRPr="002E0E3D">
        <w:rPr>
          <w:rFonts w:ascii="Times New Roman" w:hAnsi="Times New Roman"/>
          <w:sz w:val="28"/>
          <w:szCs w:val="28"/>
        </w:rPr>
        <w:lastRenderedPageBreak/>
        <w:t>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ab/>
        <w:t>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к:</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 xml:space="preserve">явлениям нравственной жизни ребенка </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окружающей природе</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 xml:space="preserve">миру искусства и литературы </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традиционным для семьи, общества и государства праздничным событиям</w:t>
      </w:r>
    </w:p>
    <w:p w:rsidR="008E5A73" w:rsidRPr="002E0E3D" w:rsidRDefault="008E5A73" w:rsidP="008E5A73">
      <w:pPr>
        <w:spacing w:after="0" w:line="240" w:lineRule="auto"/>
        <w:ind w:left="708" w:hanging="566"/>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событиям, формирующим чувство гражданской принадлежности ребенка (родной край,  День народного единства, День защитника Отечества и др.)</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 xml:space="preserve">сезонным явлениям </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w:t>
      </w:r>
      <w:r w:rsidRPr="002E0E3D">
        <w:rPr>
          <w:rFonts w:ascii="Times New Roman" w:hAnsi="Times New Roman"/>
          <w:sz w:val="28"/>
          <w:szCs w:val="28"/>
        </w:rPr>
        <w:tab/>
        <w:t>народной культуре и  традициям.</w:t>
      </w:r>
    </w:p>
    <w:p w:rsidR="008E5A73" w:rsidRPr="002E0E3D" w:rsidRDefault="008E5A73" w:rsidP="008E5A73">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Тематический принцип построения образовательного процесса позволил  ввести региональные и культурные компоненты.</w:t>
      </w:r>
    </w:p>
    <w:p w:rsidR="008E5A73" w:rsidRPr="002E0E3D" w:rsidRDefault="008E5A73" w:rsidP="008E5A73">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8E5A73" w:rsidRPr="002E0E3D" w:rsidRDefault="008E5A73" w:rsidP="008E5A73">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8E5A73" w:rsidRPr="002E0E3D" w:rsidRDefault="008E5A73" w:rsidP="008E5A73">
      <w:pPr>
        <w:spacing w:after="0" w:line="240" w:lineRule="auto"/>
        <w:ind w:left="142" w:firstLine="566"/>
        <w:jc w:val="both"/>
        <w:rPr>
          <w:rFonts w:ascii="Times New Roman" w:hAnsi="Times New Roman"/>
          <w:sz w:val="28"/>
          <w:szCs w:val="28"/>
        </w:rPr>
      </w:pPr>
      <w:r w:rsidRPr="002E0E3D">
        <w:rPr>
          <w:rFonts w:ascii="Times New Roman" w:hAnsi="Times New Roman"/>
          <w:sz w:val="28"/>
          <w:szCs w:val="28"/>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8E5A73" w:rsidRPr="002E0E3D" w:rsidRDefault="008E5A73" w:rsidP="008E5A73">
      <w:pPr>
        <w:spacing w:after="0" w:line="240" w:lineRule="auto"/>
        <w:ind w:left="142"/>
        <w:jc w:val="both"/>
        <w:rPr>
          <w:rFonts w:ascii="Times New Roman" w:hAnsi="Times New Roman"/>
          <w:sz w:val="28"/>
          <w:szCs w:val="28"/>
        </w:rPr>
      </w:pPr>
      <w:r w:rsidRPr="002E0E3D">
        <w:rPr>
          <w:rFonts w:ascii="Times New Roman" w:hAnsi="Times New Roman"/>
          <w:sz w:val="28"/>
          <w:szCs w:val="28"/>
        </w:rPr>
        <w:tab/>
        <w:t xml:space="preserve">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p>
    <w:p w:rsidR="008E5A73" w:rsidRPr="002E0E3D" w:rsidRDefault="008E5A73" w:rsidP="008E5A73">
      <w:pPr>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Формы подготовки  и реализации тем  носят интегративный  характер, то есть позволяют решать задачи психолого-педагогической работы нескольких образовательных областей;</w:t>
      </w:r>
    </w:p>
    <w:p w:rsidR="008E5A73" w:rsidRPr="002E0E3D" w:rsidRDefault="008E5A73" w:rsidP="008E5A73">
      <w:pPr>
        <w:autoSpaceDE w:val="0"/>
        <w:spacing w:after="0" w:line="240" w:lineRule="auto"/>
        <w:ind w:left="142" w:firstLine="360"/>
        <w:jc w:val="both"/>
        <w:rPr>
          <w:rFonts w:ascii="Times New Roman" w:hAnsi="Times New Roman"/>
          <w:sz w:val="28"/>
          <w:szCs w:val="28"/>
        </w:rPr>
      </w:pPr>
      <w:r w:rsidRPr="002E0E3D">
        <w:rPr>
          <w:rFonts w:ascii="Times New Roman" w:hAnsi="Times New Roman"/>
          <w:sz w:val="28"/>
          <w:szCs w:val="28"/>
        </w:rPr>
        <w:t>Во второй половине дня не более двух раз  в неделю планируются тематические вечера досуги, свободные игры и самостоятельная деятельность детей по интересам, театрализованная деятельность, слушание любимых музыкальных произведений по заявкам детей, чтение художественной литературы, доверительный разговор и обсуждение с детьми интересующих их проблем.</w:t>
      </w:r>
    </w:p>
    <w:p w:rsidR="008E5A73" w:rsidRPr="002E0E3D" w:rsidRDefault="008E5A73" w:rsidP="008E5A73">
      <w:pPr>
        <w:autoSpaceDE w:val="0"/>
        <w:spacing w:after="0" w:line="240" w:lineRule="auto"/>
        <w:ind w:left="142" w:firstLine="360"/>
        <w:jc w:val="both"/>
        <w:rPr>
          <w:rFonts w:ascii="Times New Roman" w:hAnsi="Times New Roman"/>
          <w:sz w:val="28"/>
          <w:szCs w:val="28"/>
        </w:rPr>
      </w:pPr>
    </w:p>
    <w:tbl>
      <w:tblPr>
        <w:tblStyle w:val="a3"/>
        <w:tblW w:w="9606" w:type="dxa"/>
        <w:tblLook w:val="04A0" w:firstRow="1" w:lastRow="0" w:firstColumn="1" w:lastColumn="0" w:noHBand="0" w:noVBand="1"/>
      </w:tblPr>
      <w:tblGrid>
        <w:gridCol w:w="566"/>
        <w:gridCol w:w="5354"/>
        <w:gridCol w:w="1701"/>
        <w:gridCol w:w="1985"/>
      </w:tblGrid>
      <w:tr w:rsidR="008E5A73" w:rsidRPr="002E0E3D" w:rsidTr="00C60B93">
        <w:tc>
          <w:tcPr>
            <w:tcW w:w="566" w:type="dxa"/>
          </w:tcPr>
          <w:p w:rsidR="008E5A73" w:rsidRPr="002E0E3D" w:rsidRDefault="008E5A73" w:rsidP="00C60B93">
            <w:pPr>
              <w:rPr>
                <w:rFonts w:ascii="Times New Roman" w:hAnsi="Times New Roman"/>
                <w:bCs/>
                <w:i/>
                <w:sz w:val="28"/>
                <w:szCs w:val="28"/>
              </w:rPr>
            </w:pPr>
            <w:r w:rsidRPr="002E0E3D">
              <w:rPr>
                <w:rFonts w:ascii="Times New Roman" w:hAnsi="Times New Roman"/>
                <w:bCs/>
                <w:i/>
                <w:sz w:val="28"/>
                <w:szCs w:val="28"/>
              </w:rPr>
              <w:t>№</w:t>
            </w:r>
          </w:p>
        </w:tc>
        <w:tc>
          <w:tcPr>
            <w:tcW w:w="5354" w:type="dxa"/>
          </w:tcPr>
          <w:p w:rsidR="008E5A73" w:rsidRPr="002E0E3D" w:rsidRDefault="008E5A73" w:rsidP="00C60B93">
            <w:pPr>
              <w:rPr>
                <w:rFonts w:ascii="Times New Roman" w:hAnsi="Times New Roman"/>
                <w:bCs/>
                <w:sz w:val="28"/>
                <w:szCs w:val="28"/>
              </w:rPr>
            </w:pPr>
            <w:r w:rsidRPr="002E0E3D">
              <w:rPr>
                <w:rFonts w:ascii="Times New Roman" w:hAnsi="Times New Roman"/>
                <w:bCs/>
                <w:sz w:val="28"/>
                <w:szCs w:val="28"/>
              </w:rPr>
              <w:t xml:space="preserve">Наименование </w:t>
            </w:r>
          </w:p>
        </w:tc>
        <w:tc>
          <w:tcPr>
            <w:tcW w:w="1701" w:type="dxa"/>
          </w:tcPr>
          <w:p w:rsidR="008E5A73" w:rsidRPr="002E0E3D" w:rsidRDefault="008E5A73" w:rsidP="00C60B93">
            <w:pPr>
              <w:rPr>
                <w:rFonts w:ascii="Times New Roman" w:hAnsi="Times New Roman"/>
                <w:bCs/>
                <w:sz w:val="28"/>
                <w:szCs w:val="28"/>
              </w:rPr>
            </w:pPr>
            <w:r w:rsidRPr="002E0E3D">
              <w:rPr>
                <w:rFonts w:ascii="Times New Roman" w:hAnsi="Times New Roman"/>
                <w:bCs/>
                <w:sz w:val="28"/>
                <w:szCs w:val="28"/>
              </w:rPr>
              <w:t>сроки</w:t>
            </w:r>
          </w:p>
        </w:tc>
        <w:tc>
          <w:tcPr>
            <w:tcW w:w="1985" w:type="dxa"/>
          </w:tcPr>
          <w:p w:rsidR="008E5A73" w:rsidRPr="002E0E3D" w:rsidRDefault="008E5A73" w:rsidP="00C60B93">
            <w:pPr>
              <w:rPr>
                <w:rFonts w:ascii="Times New Roman" w:hAnsi="Times New Roman"/>
                <w:bCs/>
                <w:sz w:val="28"/>
                <w:szCs w:val="28"/>
              </w:rPr>
            </w:pPr>
            <w:r w:rsidRPr="002E0E3D">
              <w:rPr>
                <w:rFonts w:ascii="Times New Roman" w:hAnsi="Times New Roman"/>
                <w:bCs/>
                <w:sz w:val="28"/>
                <w:szCs w:val="28"/>
              </w:rPr>
              <w:t>ответственные</w:t>
            </w:r>
          </w:p>
        </w:tc>
      </w:tr>
      <w:tr w:rsidR="008E5A73" w:rsidRPr="002E0E3D" w:rsidTr="00C60B93">
        <w:trPr>
          <w:trHeight w:val="469"/>
        </w:trPr>
        <w:tc>
          <w:tcPr>
            <w:tcW w:w="566" w:type="dxa"/>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lastRenderedPageBreak/>
              <w:t>1.</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Проведения тематической беседы «День Знаний»</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Сентябрь</w:t>
            </w:r>
          </w:p>
        </w:tc>
        <w:tc>
          <w:tcPr>
            <w:tcW w:w="1985" w:type="dxa"/>
            <w:vMerge w:val="restart"/>
            <w:vAlign w:val="center"/>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Воспитатели групп</w:t>
            </w:r>
          </w:p>
          <w:p w:rsidR="008E5A73" w:rsidRPr="002E0E3D" w:rsidRDefault="008E5A73" w:rsidP="008725CB">
            <w:pPr>
              <w:rPr>
                <w:rFonts w:ascii="Times New Roman" w:hAnsi="Times New Roman"/>
                <w:color w:val="000000"/>
                <w:sz w:val="28"/>
                <w:szCs w:val="28"/>
              </w:rPr>
            </w:pPr>
          </w:p>
        </w:tc>
      </w:tr>
      <w:tr w:rsidR="008E5A73" w:rsidRPr="002E0E3D" w:rsidTr="00C60B93">
        <w:trPr>
          <w:trHeight w:val="646"/>
        </w:trPr>
        <w:tc>
          <w:tcPr>
            <w:tcW w:w="566" w:type="dxa"/>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2.</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День дошкольного работника - «Наши любимые воспитатели» (ст. гр.)</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Сентябрь</w:t>
            </w:r>
          </w:p>
        </w:tc>
        <w:tc>
          <w:tcPr>
            <w:tcW w:w="1985" w:type="dxa"/>
            <w:vMerge/>
            <w:vAlign w:val="center"/>
          </w:tcPr>
          <w:p w:rsidR="008E5A73" w:rsidRPr="002E0E3D" w:rsidRDefault="008E5A73" w:rsidP="00C60B93">
            <w:pPr>
              <w:rPr>
                <w:rFonts w:ascii="Times New Roman" w:hAnsi="Times New Roman"/>
                <w:color w:val="000000"/>
                <w:sz w:val="28"/>
                <w:szCs w:val="28"/>
              </w:rPr>
            </w:pPr>
          </w:p>
        </w:tc>
      </w:tr>
      <w:tr w:rsidR="008E5A73" w:rsidRPr="002E0E3D" w:rsidTr="00C60B93">
        <w:trPr>
          <w:trHeight w:val="659"/>
        </w:trPr>
        <w:tc>
          <w:tcPr>
            <w:tcW w:w="566" w:type="dxa"/>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3.</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День чеченской женщины – тематическое мероприятие</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Сентябрь</w:t>
            </w:r>
          </w:p>
        </w:tc>
        <w:tc>
          <w:tcPr>
            <w:tcW w:w="1985" w:type="dxa"/>
            <w:vMerge/>
            <w:vAlign w:val="center"/>
          </w:tcPr>
          <w:p w:rsidR="008E5A73" w:rsidRPr="002E0E3D" w:rsidRDefault="008E5A73" w:rsidP="00C60B93">
            <w:pPr>
              <w:rPr>
                <w:rFonts w:ascii="Times New Roman" w:hAnsi="Times New Roman"/>
                <w:color w:val="000000"/>
                <w:sz w:val="28"/>
                <w:szCs w:val="28"/>
              </w:rPr>
            </w:pPr>
          </w:p>
        </w:tc>
      </w:tr>
      <w:tr w:rsidR="008E5A73" w:rsidRPr="002E0E3D" w:rsidTr="00C60B93">
        <w:tc>
          <w:tcPr>
            <w:tcW w:w="566" w:type="dxa"/>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4.</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«Осенние чудеса» (Все гр.)</w:t>
            </w:r>
          </w:p>
          <w:p w:rsidR="008E5A73" w:rsidRPr="002E0E3D" w:rsidRDefault="008E5A73" w:rsidP="00C60B93">
            <w:pPr>
              <w:rPr>
                <w:rFonts w:ascii="Times New Roman" w:hAnsi="Times New Roman"/>
                <w:sz w:val="28"/>
                <w:szCs w:val="28"/>
              </w:rPr>
            </w:pPr>
            <w:r w:rsidRPr="002E0E3D">
              <w:rPr>
                <w:rFonts w:ascii="Times New Roman" w:hAnsi="Times New Roman"/>
                <w:sz w:val="28"/>
                <w:szCs w:val="28"/>
              </w:rPr>
              <w:t xml:space="preserve"> «День Матери» - совместный праздник детей и родителей (ст.гр)</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 xml:space="preserve">Ноябрь </w:t>
            </w:r>
          </w:p>
        </w:tc>
        <w:tc>
          <w:tcPr>
            <w:tcW w:w="1985" w:type="dxa"/>
            <w:vMerge/>
            <w:vAlign w:val="center"/>
          </w:tcPr>
          <w:p w:rsidR="008E5A73" w:rsidRPr="002E0E3D" w:rsidRDefault="008E5A73" w:rsidP="00C60B93">
            <w:pPr>
              <w:rPr>
                <w:rFonts w:ascii="Times New Roman" w:hAnsi="Times New Roman"/>
                <w:color w:val="000000"/>
                <w:sz w:val="28"/>
                <w:szCs w:val="28"/>
              </w:rPr>
            </w:pPr>
          </w:p>
        </w:tc>
      </w:tr>
      <w:tr w:rsidR="008E5A73" w:rsidRPr="002E0E3D" w:rsidTr="00C60B93">
        <w:trPr>
          <w:trHeight w:val="577"/>
        </w:trPr>
        <w:tc>
          <w:tcPr>
            <w:tcW w:w="566" w:type="dxa"/>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5.</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Новогодние утренники</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Декабрь</w:t>
            </w:r>
          </w:p>
        </w:tc>
        <w:tc>
          <w:tcPr>
            <w:tcW w:w="1985" w:type="dxa"/>
            <w:vMerge w:val="restart"/>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Воспитатели групп</w:t>
            </w:r>
          </w:p>
          <w:p w:rsidR="008E5A73" w:rsidRPr="002E0E3D" w:rsidRDefault="008E5A73" w:rsidP="00C60B93">
            <w:pPr>
              <w:rPr>
                <w:rFonts w:ascii="Times New Roman" w:hAnsi="Times New Roman"/>
                <w:color w:val="000000"/>
                <w:sz w:val="28"/>
                <w:szCs w:val="28"/>
              </w:rPr>
            </w:pPr>
          </w:p>
        </w:tc>
      </w:tr>
      <w:tr w:rsidR="008E5A73" w:rsidRPr="002E0E3D" w:rsidTr="00C60B93">
        <w:trPr>
          <w:trHeight w:val="805"/>
        </w:trPr>
        <w:tc>
          <w:tcPr>
            <w:tcW w:w="566" w:type="dxa"/>
            <w:tcBorders>
              <w:bottom w:val="single" w:sz="4" w:space="0" w:color="auto"/>
            </w:tcBorders>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6.</w:t>
            </w:r>
          </w:p>
        </w:tc>
        <w:tc>
          <w:tcPr>
            <w:tcW w:w="5354" w:type="dxa"/>
            <w:tcBorders>
              <w:bottom w:val="single" w:sz="4" w:space="0" w:color="auto"/>
            </w:tcBorders>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Утренник «Де</w:t>
            </w:r>
            <w:r w:rsidR="00D86E35" w:rsidRPr="002E0E3D">
              <w:rPr>
                <w:rFonts w:ascii="Times New Roman" w:hAnsi="Times New Roman"/>
                <w:sz w:val="28"/>
                <w:szCs w:val="28"/>
              </w:rPr>
              <w:t>нь защитника Отечества» (ст.</w:t>
            </w:r>
            <w:r w:rsidRPr="002E0E3D">
              <w:rPr>
                <w:rFonts w:ascii="Times New Roman" w:hAnsi="Times New Roman"/>
                <w:sz w:val="28"/>
                <w:szCs w:val="28"/>
              </w:rPr>
              <w:t xml:space="preserve"> гр.)</w:t>
            </w:r>
          </w:p>
        </w:tc>
        <w:tc>
          <w:tcPr>
            <w:tcW w:w="1701" w:type="dxa"/>
            <w:tcBorders>
              <w:bottom w:val="single" w:sz="4" w:space="0" w:color="auto"/>
            </w:tcBorders>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Февраль</w:t>
            </w:r>
          </w:p>
        </w:tc>
        <w:tc>
          <w:tcPr>
            <w:tcW w:w="1985" w:type="dxa"/>
            <w:vMerge/>
            <w:tcBorders>
              <w:bottom w:val="single" w:sz="4" w:space="0" w:color="auto"/>
            </w:tcBorders>
          </w:tcPr>
          <w:p w:rsidR="008E5A73" w:rsidRPr="002E0E3D" w:rsidRDefault="008E5A73" w:rsidP="00C60B93">
            <w:pPr>
              <w:rPr>
                <w:rFonts w:ascii="Times New Roman" w:hAnsi="Times New Roman"/>
                <w:sz w:val="28"/>
                <w:szCs w:val="28"/>
              </w:rPr>
            </w:pPr>
          </w:p>
        </w:tc>
      </w:tr>
      <w:tr w:rsidR="008E5A73" w:rsidRPr="002E0E3D" w:rsidTr="00C60B93">
        <w:tc>
          <w:tcPr>
            <w:tcW w:w="566" w:type="dxa"/>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7.</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«Праздник МАМ» развлечение с мамами -все гр</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Март</w:t>
            </w:r>
          </w:p>
        </w:tc>
        <w:tc>
          <w:tcPr>
            <w:tcW w:w="1985" w:type="dxa"/>
            <w:vMerge/>
          </w:tcPr>
          <w:p w:rsidR="008E5A73" w:rsidRPr="002E0E3D" w:rsidRDefault="008E5A73" w:rsidP="00C60B93">
            <w:pPr>
              <w:rPr>
                <w:rFonts w:ascii="Times New Roman" w:hAnsi="Times New Roman"/>
                <w:sz w:val="28"/>
                <w:szCs w:val="28"/>
              </w:rPr>
            </w:pPr>
          </w:p>
        </w:tc>
      </w:tr>
      <w:tr w:rsidR="008E5A73" w:rsidRPr="002E0E3D" w:rsidTr="00D86E35">
        <w:trPr>
          <w:trHeight w:val="463"/>
        </w:trPr>
        <w:tc>
          <w:tcPr>
            <w:tcW w:w="566" w:type="dxa"/>
          </w:tcPr>
          <w:p w:rsidR="008E5A73" w:rsidRPr="002E0E3D" w:rsidRDefault="008E5A73" w:rsidP="00C60B93">
            <w:pPr>
              <w:rPr>
                <w:rFonts w:ascii="Times New Roman" w:hAnsi="Times New Roman"/>
                <w:color w:val="000000"/>
                <w:sz w:val="28"/>
                <w:szCs w:val="28"/>
              </w:rPr>
            </w:pPr>
            <w:r w:rsidRPr="002E0E3D">
              <w:rPr>
                <w:rFonts w:ascii="Times New Roman" w:hAnsi="Times New Roman"/>
                <w:color w:val="000000"/>
                <w:sz w:val="28"/>
                <w:szCs w:val="28"/>
              </w:rPr>
              <w:t>8.</w:t>
            </w:r>
          </w:p>
        </w:tc>
        <w:tc>
          <w:tcPr>
            <w:tcW w:w="5354" w:type="dxa"/>
          </w:tcPr>
          <w:p w:rsidR="008E5A73" w:rsidRPr="002E0E3D" w:rsidRDefault="008E5A73" w:rsidP="00C60B93">
            <w:pPr>
              <w:spacing w:after="0" w:line="240" w:lineRule="auto"/>
              <w:rPr>
                <w:rFonts w:ascii="Times New Roman" w:hAnsi="Times New Roman"/>
                <w:sz w:val="28"/>
                <w:szCs w:val="28"/>
              </w:rPr>
            </w:pPr>
            <w:r w:rsidRPr="002E0E3D">
              <w:rPr>
                <w:rFonts w:ascii="Times New Roman" w:hAnsi="Times New Roman"/>
                <w:sz w:val="28"/>
                <w:szCs w:val="28"/>
              </w:rPr>
              <w:t xml:space="preserve"> -</w:t>
            </w:r>
            <w:r w:rsidR="00D86E35" w:rsidRPr="002E0E3D">
              <w:rPr>
                <w:rFonts w:ascii="Times New Roman" w:hAnsi="Times New Roman"/>
                <w:sz w:val="28"/>
                <w:szCs w:val="28"/>
              </w:rPr>
              <w:t xml:space="preserve"> Неделя чеченского языка</w:t>
            </w:r>
          </w:p>
          <w:p w:rsidR="008E5A73" w:rsidRPr="002E0E3D" w:rsidRDefault="008E5A73" w:rsidP="00C60B93">
            <w:pPr>
              <w:spacing w:after="0" w:line="240" w:lineRule="auto"/>
              <w:rPr>
                <w:rFonts w:ascii="Times New Roman" w:hAnsi="Times New Roman"/>
                <w:sz w:val="28"/>
                <w:szCs w:val="28"/>
              </w:rPr>
            </w:pPr>
          </w:p>
        </w:tc>
        <w:tc>
          <w:tcPr>
            <w:tcW w:w="1701" w:type="dxa"/>
          </w:tcPr>
          <w:p w:rsidR="008E5A73" w:rsidRPr="002E0E3D" w:rsidRDefault="00D86E35" w:rsidP="00C60B93">
            <w:pPr>
              <w:rPr>
                <w:rFonts w:ascii="Times New Roman" w:hAnsi="Times New Roman"/>
                <w:sz w:val="28"/>
                <w:szCs w:val="28"/>
              </w:rPr>
            </w:pPr>
            <w:r w:rsidRPr="002E0E3D">
              <w:rPr>
                <w:rFonts w:ascii="Times New Roman" w:hAnsi="Times New Roman"/>
                <w:sz w:val="28"/>
                <w:szCs w:val="28"/>
              </w:rPr>
              <w:t>Апрель</w:t>
            </w:r>
          </w:p>
        </w:tc>
        <w:tc>
          <w:tcPr>
            <w:tcW w:w="1985" w:type="dxa"/>
            <w:vMerge/>
          </w:tcPr>
          <w:p w:rsidR="008E5A73" w:rsidRPr="002E0E3D" w:rsidRDefault="008E5A73" w:rsidP="00C60B93">
            <w:pPr>
              <w:rPr>
                <w:rFonts w:ascii="Times New Roman" w:hAnsi="Times New Roman"/>
                <w:sz w:val="28"/>
                <w:szCs w:val="28"/>
              </w:rPr>
            </w:pPr>
          </w:p>
        </w:tc>
      </w:tr>
      <w:tr w:rsidR="00D86E35" w:rsidRPr="002E0E3D" w:rsidTr="00C60B93">
        <w:trPr>
          <w:trHeight w:val="634"/>
        </w:trPr>
        <w:tc>
          <w:tcPr>
            <w:tcW w:w="566" w:type="dxa"/>
          </w:tcPr>
          <w:p w:rsidR="00D86E35" w:rsidRPr="002E0E3D" w:rsidRDefault="00D86E35" w:rsidP="00C60B93">
            <w:pPr>
              <w:rPr>
                <w:rFonts w:ascii="Times New Roman" w:hAnsi="Times New Roman"/>
                <w:color w:val="000000"/>
                <w:sz w:val="28"/>
                <w:szCs w:val="28"/>
              </w:rPr>
            </w:pPr>
            <w:r w:rsidRPr="002E0E3D">
              <w:rPr>
                <w:rFonts w:ascii="Times New Roman" w:hAnsi="Times New Roman"/>
                <w:color w:val="000000"/>
                <w:sz w:val="28"/>
                <w:szCs w:val="28"/>
              </w:rPr>
              <w:t>9.</w:t>
            </w:r>
          </w:p>
        </w:tc>
        <w:tc>
          <w:tcPr>
            <w:tcW w:w="5354" w:type="dxa"/>
          </w:tcPr>
          <w:p w:rsidR="00D86E35" w:rsidRPr="002E0E3D" w:rsidRDefault="00D86E35" w:rsidP="00C60B93">
            <w:pPr>
              <w:spacing w:after="0" w:line="240" w:lineRule="auto"/>
              <w:rPr>
                <w:rFonts w:ascii="Times New Roman" w:hAnsi="Times New Roman"/>
                <w:sz w:val="28"/>
                <w:szCs w:val="28"/>
              </w:rPr>
            </w:pPr>
            <w:r w:rsidRPr="002E0E3D">
              <w:rPr>
                <w:rFonts w:ascii="Times New Roman" w:hAnsi="Times New Roman"/>
                <w:sz w:val="28"/>
                <w:szCs w:val="28"/>
              </w:rPr>
              <w:t>- «День Победы» - утренник.</w:t>
            </w:r>
          </w:p>
          <w:p w:rsidR="00D86E35" w:rsidRPr="002E0E3D" w:rsidRDefault="00D86E35" w:rsidP="00C60B93">
            <w:pPr>
              <w:rPr>
                <w:rFonts w:ascii="Times New Roman" w:hAnsi="Times New Roman"/>
                <w:sz w:val="28"/>
                <w:szCs w:val="28"/>
              </w:rPr>
            </w:pPr>
            <w:r w:rsidRPr="002E0E3D">
              <w:rPr>
                <w:rFonts w:ascii="Times New Roman" w:hAnsi="Times New Roman"/>
                <w:sz w:val="28"/>
                <w:szCs w:val="28"/>
              </w:rPr>
              <w:t>Выпускной бал«Уплывает наш кораблик» в ст.гр</w:t>
            </w:r>
          </w:p>
        </w:tc>
        <w:tc>
          <w:tcPr>
            <w:tcW w:w="1701" w:type="dxa"/>
          </w:tcPr>
          <w:p w:rsidR="00D86E35" w:rsidRPr="002E0E3D" w:rsidRDefault="00D86E35" w:rsidP="00C60B93">
            <w:pPr>
              <w:rPr>
                <w:rFonts w:ascii="Times New Roman" w:hAnsi="Times New Roman"/>
                <w:sz w:val="28"/>
                <w:szCs w:val="28"/>
              </w:rPr>
            </w:pPr>
            <w:r w:rsidRPr="002E0E3D">
              <w:rPr>
                <w:rFonts w:ascii="Times New Roman" w:hAnsi="Times New Roman"/>
                <w:sz w:val="28"/>
                <w:szCs w:val="28"/>
              </w:rPr>
              <w:t xml:space="preserve">Май </w:t>
            </w:r>
          </w:p>
        </w:tc>
        <w:tc>
          <w:tcPr>
            <w:tcW w:w="1985" w:type="dxa"/>
            <w:vMerge/>
          </w:tcPr>
          <w:p w:rsidR="00D86E35" w:rsidRPr="002E0E3D" w:rsidRDefault="00D86E35" w:rsidP="00C60B93">
            <w:pPr>
              <w:rPr>
                <w:rFonts w:ascii="Times New Roman" w:hAnsi="Times New Roman"/>
                <w:sz w:val="28"/>
                <w:szCs w:val="28"/>
              </w:rPr>
            </w:pPr>
          </w:p>
        </w:tc>
      </w:tr>
      <w:tr w:rsidR="008E5A73" w:rsidRPr="002E0E3D" w:rsidTr="00C60B93">
        <w:tc>
          <w:tcPr>
            <w:tcW w:w="566" w:type="dxa"/>
          </w:tcPr>
          <w:p w:rsidR="008E5A73" w:rsidRPr="002E0E3D" w:rsidRDefault="00D86E35" w:rsidP="00C60B93">
            <w:pPr>
              <w:rPr>
                <w:rFonts w:ascii="Times New Roman" w:hAnsi="Times New Roman"/>
                <w:color w:val="000000"/>
                <w:sz w:val="28"/>
                <w:szCs w:val="28"/>
              </w:rPr>
            </w:pPr>
            <w:r w:rsidRPr="002E0E3D">
              <w:rPr>
                <w:rFonts w:ascii="Times New Roman" w:hAnsi="Times New Roman"/>
                <w:color w:val="000000"/>
                <w:sz w:val="28"/>
                <w:szCs w:val="28"/>
              </w:rPr>
              <w:t>10</w:t>
            </w:r>
            <w:r w:rsidR="008E5A73" w:rsidRPr="002E0E3D">
              <w:rPr>
                <w:rFonts w:ascii="Times New Roman" w:hAnsi="Times New Roman"/>
                <w:color w:val="000000"/>
                <w:sz w:val="28"/>
                <w:szCs w:val="28"/>
              </w:rPr>
              <w:t>.</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«1 ию</w:t>
            </w:r>
            <w:r w:rsidR="00D86E35" w:rsidRPr="002E0E3D">
              <w:rPr>
                <w:rFonts w:ascii="Times New Roman" w:hAnsi="Times New Roman"/>
                <w:sz w:val="28"/>
                <w:szCs w:val="28"/>
              </w:rPr>
              <w:t>ня - День защиты детей» - ст.</w:t>
            </w:r>
            <w:r w:rsidRPr="002E0E3D">
              <w:rPr>
                <w:rFonts w:ascii="Times New Roman" w:hAnsi="Times New Roman"/>
                <w:sz w:val="28"/>
                <w:szCs w:val="28"/>
              </w:rPr>
              <w:t xml:space="preserve"> гр</w:t>
            </w:r>
            <w:r w:rsidR="00D86E35" w:rsidRPr="002E0E3D">
              <w:rPr>
                <w:rFonts w:ascii="Times New Roman" w:hAnsi="Times New Roman"/>
                <w:sz w:val="28"/>
                <w:szCs w:val="28"/>
              </w:rPr>
              <w:t>.</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Июнь</w:t>
            </w:r>
          </w:p>
        </w:tc>
        <w:tc>
          <w:tcPr>
            <w:tcW w:w="1985" w:type="dxa"/>
            <w:vMerge/>
          </w:tcPr>
          <w:p w:rsidR="008E5A73" w:rsidRPr="002E0E3D" w:rsidRDefault="008E5A73" w:rsidP="00C60B93">
            <w:pPr>
              <w:rPr>
                <w:rFonts w:ascii="Times New Roman" w:hAnsi="Times New Roman"/>
                <w:color w:val="000000"/>
                <w:sz w:val="28"/>
                <w:szCs w:val="28"/>
              </w:rPr>
            </w:pPr>
          </w:p>
        </w:tc>
      </w:tr>
      <w:tr w:rsidR="008E5A73" w:rsidRPr="002E0E3D" w:rsidTr="00C60B93">
        <w:trPr>
          <w:trHeight w:val="629"/>
        </w:trPr>
        <w:tc>
          <w:tcPr>
            <w:tcW w:w="566" w:type="dxa"/>
          </w:tcPr>
          <w:p w:rsidR="008E5A73" w:rsidRPr="002E0E3D" w:rsidRDefault="00D86E35" w:rsidP="00C60B93">
            <w:pPr>
              <w:rPr>
                <w:rFonts w:ascii="Times New Roman" w:hAnsi="Times New Roman"/>
                <w:color w:val="000000"/>
                <w:sz w:val="28"/>
                <w:szCs w:val="28"/>
              </w:rPr>
            </w:pPr>
            <w:r w:rsidRPr="002E0E3D">
              <w:rPr>
                <w:rFonts w:ascii="Times New Roman" w:hAnsi="Times New Roman"/>
                <w:color w:val="000000"/>
                <w:sz w:val="28"/>
                <w:szCs w:val="28"/>
              </w:rPr>
              <w:t>11</w:t>
            </w:r>
            <w:r w:rsidR="008E5A73" w:rsidRPr="002E0E3D">
              <w:rPr>
                <w:rFonts w:ascii="Times New Roman" w:hAnsi="Times New Roman"/>
                <w:color w:val="000000"/>
                <w:sz w:val="28"/>
                <w:szCs w:val="28"/>
              </w:rPr>
              <w:t>.</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Тематические беседы, посвященные месяцу Рамадан</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Июль</w:t>
            </w:r>
          </w:p>
        </w:tc>
        <w:tc>
          <w:tcPr>
            <w:tcW w:w="1985" w:type="dxa"/>
            <w:vMerge/>
          </w:tcPr>
          <w:p w:rsidR="008E5A73" w:rsidRPr="002E0E3D" w:rsidRDefault="008E5A73" w:rsidP="00C60B93">
            <w:pPr>
              <w:rPr>
                <w:rFonts w:ascii="Times New Roman" w:hAnsi="Times New Roman"/>
                <w:color w:val="000000"/>
                <w:sz w:val="28"/>
                <w:szCs w:val="28"/>
              </w:rPr>
            </w:pPr>
          </w:p>
        </w:tc>
      </w:tr>
      <w:tr w:rsidR="008E5A73" w:rsidRPr="002E0E3D" w:rsidTr="00C60B93">
        <w:tc>
          <w:tcPr>
            <w:tcW w:w="566" w:type="dxa"/>
          </w:tcPr>
          <w:p w:rsidR="008E5A73" w:rsidRPr="002E0E3D" w:rsidRDefault="00D86E35" w:rsidP="00C60B93">
            <w:pPr>
              <w:rPr>
                <w:rFonts w:ascii="Times New Roman" w:hAnsi="Times New Roman"/>
                <w:color w:val="000000"/>
                <w:sz w:val="28"/>
                <w:szCs w:val="28"/>
              </w:rPr>
            </w:pPr>
            <w:r w:rsidRPr="002E0E3D">
              <w:rPr>
                <w:rFonts w:ascii="Times New Roman" w:hAnsi="Times New Roman"/>
                <w:color w:val="000000"/>
                <w:sz w:val="28"/>
                <w:szCs w:val="28"/>
              </w:rPr>
              <w:t>12</w:t>
            </w:r>
            <w:r w:rsidR="008E5A73" w:rsidRPr="002E0E3D">
              <w:rPr>
                <w:rFonts w:ascii="Times New Roman" w:hAnsi="Times New Roman"/>
                <w:color w:val="000000"/>
                <w:sz w:val="28"/>
                <w:szCs w:val="28"/>
              </w:rPr>
              <w:t>.</w:t>
            </w:r>
          </w:p>
        </w:tc>
        <w:tc>
          <w:tcPr>
            <w:tcW w:w="5354"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Мероприятия, посвященные дню рождения первого Президента А.Х.Кадырова</w:t>
            </w:r>
          </w:p>
        </w:tc>
        <w:tc>
          <w:tcPr>
            <w:tcW w:w="1701" w:type="dxa"/>
          </w:tcPr>
          <w:p w:rsidR="008E5A73" w:rsidRPr="002E0E3D" w:rsidRDefault="008E5A73" w:rsidP="00C60B93">
            <w:pPr>
              <w:rPr>
                <w:rFonts w:ascii="Times New Roman" w:hAnsi="Times New Roman"/>
                <w:sz w:val="28"/>
                <w:szCs w:val="28"/>
              </w:rPr>
            </w:pPr>
            <w:r w:rsidRPr="002E0E3D">
              <w:rPr>
                <w:rFonts w:ascii="Times New Roman" w:hAnsi="Times New Roman"/>
                <w:sz w:val="28"/>
                <w:szCs w:val="28"/>
              </w:rPr>
              <w:t>Август</w:t>
            </w:r>
          </w:p>
        </w:tc>
        <w:tc>
          <w:tcPr>
            <w:tcW w:w="1985" w:type="dxa"/>
            <w:vMerge/>
          </w:tcPr>
          <w:p w:rsidR="008E5A73" w:rsidRPr="002E0E3D" w:rsidRDefault="008E5A73" w:rsidP="00C60B93">
            <w:pPr>
              <w:rPr>
                <w:rFonts w:ascii="Times New Roman" w:hAnsi="Times New Roman"/>
                <w:color w:val="000000"/>
                <w:sz w:val="28"/>
                <w:szCs w:val="28"/>
              </w:rPr>
            </w:pPr>
          </w:p>
        </w:tc>
      </w:tr>
    </w:tbl>
    <w:p w:rsidR="008E5A73" w:rsidRPr="002E0E3D" w:rsidRDefault="008E5A73" w:rsidP="008E5A73">
      <w:pPr>
        <w:spacing w:after="0" w:line="240" w:lineRule="auto"/>
        <w:rPr>
          <w:rFonts w:ascii="Times New Roman" w:eastAsia="Times New Roman" w:hAnsi="Times New Roman"/>
          <w:b/>
          <w:sz w:val="28"/>
          <w:szCs w:val="28"/>
        </w:rPr>
      </w:pPr>
    </w:p>
    <w:p w:rsidR="008E5A73" w:rsidRPr="002E0E3D" w:rsidRDefault="008E5A73" w:rsidP="008E5A73">
      <w:pPr>
        <w:pStyle w:val="a4"/>
        <w:numPr>
          <w:ilvl w:val="1"/>
          <w:numId w:val="41"/>
        </w:numPr>
        <w:spacing w:after="0" w:line="240" w:lineRule="auto"/>
        <w:jc w:val="center"/>
        <w:rPr>
          <w:rFonts w:ascii="Times New Roman" w:eastAsia="Times New Roman" w:hAnsi="Times New Roman"/>
          <w:b/>
          <w:color w:val="FF0000"/>
          <w:sz w:val="28"/>
          <w:szCs w:val="28"/>
        </w:rPr>
      </w:pPr>
      <w:r w:rsidRPr="002E0E3D">
        <w:rPr>
          <w:rFonts w:ascii="Times New Roman" w:eastAsia="Times New Roman" w:hAnsi="Times New Roman"/>
          <w:b/>
          <w:color w:val="FF0000"/>
          <w:sz w:val="28"/>
          <w:szCs w:val="28"/>
        </w:rPr>
        <w:t xml:space="preserve"> Материально-техническое обеспечение Программы, обеспеченность методическими материалами и средствами обучения и воспитания</w:t>
      </w:r>
    </w:p>
    <w:p w:rsidR="008E5A73" w:rsidRPr="002E0E3D" w:rsidRDefault="00D86E35" w:rsidP="008E5A73">
      <w:pPr>
        <w:spacing w:after="0" w:line="240" w:lineRule="auto"/>
        <w:ind w:firstLine="708"/>
        <w:jc w:val="both"/>
        <w:rPr>
          <w:rFonts w:ascii="Times New Roman" w:hAnsi="Times New Roman"/>
          <w:color w:val="FF0000"/>
          <w:sz w:val="28"/>
          <w:szCs w:val="28"/>
        </w:rPr>
      </w:pPr>
      <w:r w:rsidRPr="002E0E3D">
        <w:rPr>
          <w:rFonts w:ascii="Times New Roman" w:hAnsi="Times New Roman"/>
          <w:color w:val="FF0000"/>
          <w:sz w:val="28"/>
          <w:szCs w:val="28"/>
        </w:rPr>
        <w:t>МБДОУ функционирует ноября 11я 2015</w:t>
      </w:r>
      <w:r w:rsidR="008E5A73" w:rsidRPr="002E0E3D">
        <w:rPr>
          <w:rFonts w:ascii="Times New Roman" w:hAnsi="Times New Roman"/>
          <w:color w:val="FF0000"/>
          <w:sz w:val="28"/>
          <w:szCs w:val="28"/>
        </w:rPr>
        <w:t xml:space="preserve"> года. Здание детского сада одноэтажное. Все оборудование находится в удовлетворительном состоянии. Проектная мощнос</w:t>
      </w:r>
      <w:r w:rsidRPr="002E0E3D">
        <w:rPr>
          <w:rFonts w:ascii="Times New Roman" w:hAnsi="Times New Roman"/>
          <w:color w:val="FF0000"/>
          <w:sz w:val="28"/>
          <w:szCs w:val="28"/>
        </w:rPr>
        <w:t>ть детского сада рассчитана на 60 мест. 3 возрастные</w:t>
      </w:r>
      <w:r w:rsidR="008E5A73" w:rsidRPr="002E0E3D">
        <w:rPr>
          <w:rFonts w:ascii="Times New Roman" w:hAnsi="Times New Roman"/>
          <w:color w:val="FF0000"/>
          <w:sz w:val="28"/>
          <w:szCs w:val="28"/>
        </w:rPr>
        <w:t xml:space="preserve"> группы. </w:t>
      </w:r>
    </w:p>
    <w:p w:rsidR="008E5A73" w:rsidRPr="002E0E3D" w:rsidRDefault="008E5A73" w:rsidP="008E5A73">
      <w:pPr>
        <w:spacing w:after="0" w:line="240" w:lineRule="auto"/>
        <w:jc w:val="both"/>
        <w:rPr>
          <w:rFonts w:ascii="Times New Roman" w:hAnsi="Times New Roman"/>
          <w:color w:val="FF0000"/>
          <w:sz w:val="28"/>
          <w:szCs w:val="28"/>
        </w:rPr>
      </w:pPr>
      <w:r w:rsidRPr="002E0E3D">
        <w:rPr>
          <w:rFonts w:ascii="Times New Roman" w:hAnsi="Times New Roman"/>
          <w:color w:val="FF0000"/>
          <w:sz w:val="28"/>
          <w:szCs w:val="28"/>
        </w:rPr>
        <w:t xml:space="preserve">Материально-техническая база детского сада соответствует его типу и виду. </w:t>
      </w:r>
    </w:p>
    <w:p w:rsidR="008E5A73" w:rsidRPr="002E0E3D" w:rsidRDefault="008E5A73" w:rsidP="008E5A73">
      <w:pPr>
        <w:shd w:val="clear" w:color="auto" w:fill="FFFFFF"/>
        <w:spacing w:after="0" w:line="240" w:lineRule="auto"/>
        <w:jc w:val="both"/>
        <w:rPr>
          <w:rFonts w:ascii="Times New Roman" w:hAnsi="Times New Roman"/>
          <w:color w:val="FF0000"/>
          <w:spacing w:val="2"/>
          <w:sz w:val="28"/>
          <w:szCs w:val="28"/>
        </w:rPr>
      </w:pPr>
      <w:r w:rsidRPr="002E0E3D">
        <w:rPr>
          <w:rFonts w:ascii="Times New Roman" w:hAnsi="Times New Roman"/>
          <w:color w:val="FF0000"/>
          <w:spacing w:val="2"/>
          <w:sz w:val="28"/>
          <w:szCs w:val="28"/>
        </w:rPr>
        <w:t>Количество помещ</w:t>
      </w:r>
      <w:r w:rsidR="00D86E35" w:rsidRPr="002E0E3D">
        <w:rPr>
          <w:rFonts w:ascii="Times New Roman" w:hAnsi="Times New Roman"/>
          <w:color w:val="FF0000"/>
          <w:spacing w:val="2"/>
          <w:sz w:val="28"/>
          <w:szCs w:val="28"/>
        </w:rPr>
        <w:t>ений: - методический кабинет 1;</w:t>
      </w:r>
      <w:r w:rsidRPr="002E0E3D">
        <w:rPr>
          <w:rFonts w:ascii="Times New Roman" w:hAnsi="Times New Roman"/>
          <w:color w:val="FF0000"/>
          <w:spacing w:val="2"/>
          <w:sz w:val="28"/>
          <w:szCs w:val="28"/>
        </w:rPr>
        <w:t xml:space="preserve"> - медицинский блок – 1;  - пищеблок – 1. Земельный  участок площадью</w:t>
      </w:r>
      <w:r w:rsidR="00D86E35" w:rsidRPr="002E0E3D">
        <w:rPr>
          <w:rFonts w:ascii="Times New Roman" w:hAnsi="Times New Roman"/>
          <w:color w:val="FF0000"/>
          <w:spacing w:val="2"/>
          <w:sz w:val="28"/>
          <w:szCs w:val="28"/>
        </w:rPr>
        <w:t xml:space="preserve"> 172.6</w:t>
      </w:r>
      <w:r w:rsidRPr="002E0E3D">
        <w:rPr>
          <w:rFonts w:ascii="Times New Roman" w:hAnsi="Times New Roman"/>
          <w:color w:val="FF0000"/>
          <w:spacing w:val="2"/>
          <w:sz w:val="28"/>
          <w:szCs w:val="28"/>
        </w:rPr>
        <w:t xml:space="preserve"> кв.м. Обеспечение </w:t>
      </w:r>
      <w:r w:rsidRPr="002E0E3D">
        <w:rPr>
          <w:rFonts w:ascii="Times New Roman" w:hAnsi="Times New Roman"/>
          <w:color w:val="FF0000"/>
          <w:spacing w:val="2"/>
          <w:sz w:val="28"/>
          <w:szCs w:val="28"/>
        </w:rPr>
        <w:lastRenderedPageBreak/>
        <w:t xml:space="preserve">наглядными пособиями на 80 %.  Обеспечение учебной мебелью на 100 %. Укомплектованность компьютерами - </w:t>
      </w:r>
      <w:r w:rsidR="00D86E35" w:rsidRPr="002E0E3D">
        <w:rPr>
          <w:rFonts w:ascii="Times New Roman" w:hAnsi="Times New Roman"/>
          <w:color w:val="FF0000"/>
          <w:spacing w:val="2"/>
          <w:sz w:val="28"/>
          <w:szCs w:val="28"/>
        </w:rPr>
        <w:t>2. В МБДОУ созданы благоприятные</w:t>
      </w:r>
      <w:r w:rsidRPr="002E0E3D">
        <w:rPr>
          <w:rFonts w:ascii="Times New Roman" w:hAnsi="Times New Roman"/>
          <w:color w:val="FF0000"/>
          <w:spacing w:val="2"/>
          <w:sz w:val="28"/>
          <w:szCs w:val="28"/>
        </w:rPr>
        <w:t xml:space="preserve"> условия, обеспечивающие комплексную безопасность участников образовательного процесса. Имеются все виды благоустройства, здание оснащено системами пожарного оповещения, пожарной сигнализации, первичными средствами пожаротушения, кнопками экстренного вызова оперативных служб, а также средствами связи и коммуникации. В МБДОУ имеется медицинский кабинет, укомплектованный необходимым оборудованием. </w:t>
      </w:r>
    </w:p>
    <w:p w:rsidR="008E5A73" w:rsidRPr="002E0E3D" w:rsidRDefault="008E5A73" w:rsidP="00D86E35">
      <w:pPr>
        <w:shd w:val="clear" w:color="auto" w:fill="FFFFFF"/>
        <w:spacing w:after="0" w:line="240" w:lineRule="auto"/>
        <w:ind w:firstLine="708"/>
        <w:jc w:val="both"/>
        <w:rPr>
          <w:rFonts w:ascii="Times New Roman" w:hAnsi="Times New Roman"/>
          <w:color w:val="FF0000"/>
          <w:spacing w:val="2"/>
          <w:sz w:val="28"/>
          <w:szCs w:val="28"/>
        </w:rPr>
      </w:pPr>
      <w:r w:rsidRPr="002E0E3D">
        <w:rPr>
          <w:rFonts w:ascii="Times New Roman" w:hAnsi="Times New Roman"/>
          <w:color w:val="FF0000"/>
          <w:spacing w:val="2"/>
          <w:sz w:val="28"/>
          <w:szCs w:val="28"/>
        </w:rPr>
        <w:t>Организация предметно-развивающей среды  в групповых помещениях  осуществляется с учетом возрастных особенностей. Расположение мебели, игрового и другого оборудования отвечает требованиям охраны жизни и здоровья детей, санитарно-гигиеническим нормам, физиологии детей, принципам функционального комфорта, позволяет детям свободно перемещаться. В групповых помещениях созданы условия для самостоятельной активной и целенаправленной деятельности детей, созданы учебные и игровые зоны.</w:t>
      </w:r>
    </w:p>
    <w:p w:rsidR="008E5A73" w:rsidRPr="002E0E3D" w:rsidRDefault="008E5A73" w:rsidP="008E5A73">
      <w:pPr>
        <w:shd w:val="clear" w:color="auto" w:fill="FFFFFF"/>
        <w:spacing w:after="0" w:line="240" w:lineRule="auto"/>
        <w:ind w:firstLine="708"/>
        <w:jc w:val="both"/>
        <w:rPr>
          <w:rFonts w:ascii="Times New Roman" w:hAnsi="Times New Roman"/>
          <w:color w:val="FF0000"/>
          <w:spacing w:val="2"/>
          <w:sz w:val="28"/>
          <w:szCs w:val="28"/>
        </w:rPr>
      </w:pPr>
      <w:r w:rsidRPr="002E0E3D">
        <w:rPr>
          <w:rFonts w:ascii="Times New Roman" w:hAnsi="Times New Roman"/>
          <w:color w:val="FF0000"/>
          <w:spacing w:val="2"/>
          <w:sz w:val="28"/>
          <w:szCs w:val="28"/>
        </w:rPr>
        <w:t xml:space="preserve">На участке также установлены спортивно-игровые конструкции для различных видов двигательной активности детей, что позволяет обеспечивать высокий уровень физического развития детей в соответствии с их возрастными и индивидуальными особенностями. Для обеспечения двигательной активности детей в холодный период года на улице проводятся подвижные и спортивные игры. Расположение игрового и спортивного оборудования отвечает требованиям охраны жизни и здоровья детей, позволяет детям свободно перемещаться.  </w:t>
      </w:r>
    </w:p>
    <w:p w:rsidR="008E5A73" w:rsidRPr="002E0E3D" w:rsidRDefault="008E5A73" w:rsidP="008E5A73">
      <w:pPr>
        <w:spacing w:after="0" w:line="240" w:lineRule="auto"/>
        <w:ind w:firstLine="708"/>
        <w:jc w:val="both"/>
        <w:rPr>
          <w:rFonts w:ascii="Times New Roman" w:hAnsi="Times New Roman"/>
          <w:color w:val="FF0000"/>
          <w:sz w:val="28"/>
          <w:szCs w:val="28"/>
        </w:rPr>
      </w:pPr>
      <w:r w:rsidRPr="002E0E3D">
        <w:rPr>
          <w:rFonts w:ascii="Times New Roman" w:hAnsi="Times New Roman"/>
          <w:color w:val="FF0000"/>
          <w:spacing w:val="2"/>
          <w:sz w:val="28"/>
          <w:szCs w:val="28"/>
        </w:rPr>
        <w:t>В МБДОУ был проведен подробный анализ материально-технического обеспечения. В связи с тем, что детский сад находится в приспособленном арендуемом помещении, нет возможности обеспечить 100%-ное  соответствие требованиям  участка и помещений. Есть надежда, что в будущем будет построено типовое здание. Несмотря на  это, предусмотрено дальнейшее развитие образовательного пространства в соответствии с федеральным государственным образовательным стандартом дошкольного образования.</w:t>
      </w:r>
    </w:p>
    <w:p w:rsidR="008E5A73" w:rsidRPr="002E0E3D" w:rsidRDefault="008E5A73" w:rsidP="008E5A73">
      <w:pPr>
        <w:spacing w:after="0" w:line="240" w:lineRule="auto"/>
        <w:ind w:left="294" w:hanging="294"/>
        <w:jc w:val="both"/>
        <w:rPr>
          <w:rFonts w:ascii="Times New Roman" w:hAnsi="Times New Roman"/>
          <w:color w:val="FF0000"/>
          <w:sz w:val="28"/>
          <w:szCs w:val="28"/>
        </w:rPr>
      </w:pPr>
    </w:p>
    <w:p w:rsidR="008E5A73" w:rsidRPr="002E0E3D" w:rsidRDefault="008E5A73" w:rsidP="008E5A73">
      <w:pPr>
        <w:spacing w:after="0" w:line="240" w:lineRule="auto"/>
        <w:ind w:left="294" w:hanging="294"/>
        <w:jc w:val="both"/>
        <w:rPr>
          <w:rFonts w:ascii="Times New Roman" w:hAnsi="Times New Roman"/>
          <w:color w:val="FF0000"/>
          <w:sz w:val="28"/>
          <w:szCs w:val="28"/>
        </w:rPr>
      </w:pPr>
    </w:p>
    <w:p w:rsidR="008E5A73" w:rsidRPr="002E0E3D" w:rsidRDefault="008E5A73" w:rsidP="008E5A73">
      <w:pPr>
        <w:spacing w:after="0" w:line="240" w:lineRule="auto"/>
        <w:ind w:left="708" w:firstLine="414"/>
        <w:rPr>
          <w:rFonts w:ascii="Times New Roman" w:hAnsi="Times New Roman"/>
          <w:b/>
          <w:sz w:val="28"/>
          <w:szCs w:val="28"/>
        </w:rPr>
        <w:sectPr w:rsidR="008E5A73" w:rsidRPr="002E0E3D" w:rsidSect="00121316">
          <w:pgSz w:w="11906" w:h="16838"/>
          <w:pgMar w:top="707" w:right="720" w:bottom="720" w:left="1276" w:header="142" w:footer="0" w:gutter="0"/>
          <w:cols w:space="708"/>
          <w:docGrid w:linePitch="360"/>
        </w:sectPr>
      </w:pPr>
    </w:p>
    <w:p w:rsidR="008E5A73" w:rsidRPr="002E0E3D" w:rsidRDefault="008E5A73" w:rsidP="008E5A73">
      <w:pPr>
        <w:spacing w:after="0" w:line="240" w:lineRule="auto"/>
        <w:ind w:left="1713"/>
        <w:rPr>
          <w:rFonts w:ascii="Times New Roman" w:hAnsi="Times New Roman"/>
          <w:b/>
          <w:sz w:val="28"/>
          <w:szCs w:val="28"/>
        </w:rPr>
      </w:pPr>
    </w:p>
    <w:p w:rsidR="008E5A73" w:rsidRPr="002E0E3D" w:rsidRDefault="008E5A73" w:rsidP="008E5A73">
      <w:pPr>
        <w:spacing w:after="0" w:line="240" w:lineRule="auto"/>
        <w:ind w:left="1713"/>
        <w:jc w:val="center"/>
        <w:rPr>
          <w:rFonts w:ascii="Times New Roman" w:hAnsi="Times New Roman"/>
          <w:b/>
          <w:sz w:val="28"/>
          <w:szCs w:val="28"/>
        </w:rPr>
      </w:pPr>
    </w:p>
    <w:p w:rsidR="008E5A73" w:rsidRPr="002E0E3D" w:rsidRDefault="008E5A73" w:rsidP="008E5A73">
      <w:pPr>
        <w:spacing w:after="0" w:line="240" w:lineRule="auto"/>
        <w:ind w:left="1713"/>
        <w:jc w:val="center"/>
        <w:rPr>
          <w:rFonts w:ascii="Times New Roman" w:hAnsi="Times New Roman"/>
          <w:b/>
          <w:sz w:val="28"/>
          <w:szCs w:val="28"/>
        </w:rPr>
      </w:pPr>
      <w:r w:rsidRPr="002E0E3D">
        <w:rPr>
          <w:rFonts w:ascii="Times New Roman" w:hAnsi="Times New Roman"/>
          <w:b/>
          <w:sz w:val="28"/>
          <w:szCs w:val="28"/>
        </w:rPr>
        <w:t>Программно-методическое обеспечение образовательного процесса</w:t>
      </w:r>
    </w:p>
    <w:tbl>
      <w:tblPr>
        <w:tblW w:w="158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14"/>
        <w:gridCol w:w="2781"/>
        <w:gridCol w:w="3856"/>
        <w:gridCol w:w="3515"/>
        <w:gridCol w:w="4053"/>
      </w:tblGrid>
      <w:tr w:rsidR="008E5A73" w:rsidRPr="002E0E3D" w:rsidTr="00C60B93">
        <w:tc>
          <w:tcPr>
            <w:tcW w:w="1614" w:type="dxa"/>
            <w:vMerge w:val="restart"/>
            <w:shd w:val="clear" w:color="auto" w:fill="auto"/>
          </w:tcPr>
          <w:p w:rsidR="008E5A73" w:rsidRPr="002E0E3D" w:rsidRDefault="008E5A73" w:rsidP="00C60B93">
            <w:pPr>
              <w:spacing w:after="0" w:line="240" w:lineRule="auto"/>
              <w:ind w:left="294" w:hanging="294"/>
              <w:jc w:val="both"/>
              <w:rPr>
                <w:rFonts w:ascii="Times New Roman" w:hAnsi="Times New Roman"/>
                <w:sz w:val="28"/>
                <w:szCs w:val="28"/>
              </w:rPr>
            </w:pPr>
            <w:r w:rsidRPr="002E0E3D">
              <w:rPr>
                <w:rFonts w:ascii="Times New Roman" w:hAnsi="Times New Roman"/>
                <w:sz w:val="28"/>
                <w:szCs w:val="28"/>
              </w:rPr>
              <w:t>Образовательная область</w:t>
            </w:r>
          </w:p>
        </w:tc>
        <w:tc>
          <w:tcPr>
            <w:tcW w:w="10152" w:type="dxa"/>
            <w:gridSpan w:val="3"/>
            <w:shd w:val="clear" w:color="auto" w:fill="auto"/>
          </w:tcPr>
          <w:p w:rsidR="008E5A73" w:rsidRPr="002E0E3D" w:rsidRDefault="008E5A73" w:rsidP="00C60B93">
            <w:pPr>
              <w:spacing w:after="0" w:line="240" w:lineRule="auto"/>
              <w:jc w:val="center"/>
              <w:rPr>
                <w:rFonts w:ascii="Times New Roman" w:hAnsi="Times New Roman"/>
                <w:b/>
                <w:sz w:val="28"/>
                <w:szCs w:val="28"/>
              </w:rPr>
            </w:pPr>
            <w:r w:rsidRPr="002E0E3D">
              <w:rPr>
                <w:rFonts w:ascii="Times New Roman" w:hAnsi="Times New Roman"/>
                <w:b/>
                <w:sz w:val="28"/>
                <w:szCs w:val="28"/>
              </w:rPr>
              <w:t>Обязательная часть ООП</w:t>
            </w:r>
          </w:p>
        </w:tc>
        <w:tc>
          <w:tcPr>
            <w:tcW w:w="4053" w:type="dxa"/>
            <w:shd w:val="clear" w:color="auto" w:fill="auto"/>
          </w:tcPr>
          <w:p w:rsidR="008E5A73" w:rsidRPr="002E0E3D" w:rsidRDefault="008E5A73" w:rsidP="00C60B93">
            <w:pPr>
              <w:spacing w:after="0" w:line="240" w:lineRule="auto"/>
              <w:jc w:val="center"/>
              <w:rPr>
                <w:rFonts w:ascii="Times New Roman" w:hAnsi="Times New Roman"/>
                <w:b/>
                <w:sz w:val="28"/>
                <w:szCs w:val="28"/>
              </w:rPr>
            </w:pPr>
            <w:r w:rsidRPr="002E0E3D">
              <w:rPr>
                <w:rFonts w:ascii="Times New Roman" w:hAnsi="Times New Roman"/>
                <w:b/>
                <w:sz w:val="28"/>
                <w:szCs w:val="28"/>
              </w:rPr>
              <w:t>Часть, формируемая участниками образовательных отношений</w:t>
            </w:r>
          </w:p>
        </w:tc>
      </w:tr>
      <w:tr w:rsidR="008E5A73" w:rsidRPr="002E0E3D" w:rsidTr="00C60B93">
        <w:tc>
          <w:tcPr>
            <w:tcW w:w="1614" w:type="dxa"/>
            <w:vMerge/>
            <w:shd w:val="clear" w:color="auto" w:fill="auto"/>
          </w:tcPr>
          <w:p w:rsidR="008E5A73" w:rsidRPr="002E0E3D" w:rsidRDefault="008E5A73" w:rsidP="00C60B93">
            <w:pPr>
              <w:spacing w:after="0" w:line="240" w:lineRule="auto"/>
              <w:jc w:val="both"/>
              <w:rPr>
                <w:rFonts w:ascii="Times New Roman" w:hAnsi="Times New Roman"/>
                <w:sz w:val="28"/>
                <w:szCs w:val="28"/>
              </w:rPr>
            </w:pPr>
          </w:p>
        </w:tc>
        <w:tc>
          <w:tcPr>
            <w:tcW w:w="278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 ООП</w:t>
            </w:r>
          </w:p>
        </w:tc>
        <w:tc>
          <w:tcPr>
            <w:tcW w:w="3856"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Методические пособия</w:t>
            </w:r>
          </w:p>
        </w:tc>
        <w:tc>
          <w:tcPr>
            <w:tcW w:w="351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Наглядно-дидактические пособия</w:t>
            </w:r>
          </w:p>
        </w:tc>
        <w:tc>
          <w:tcPr>
            <w:tcW w:w="4053"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Парциальные программы, методические пособия, наглядно-дидактические пособия</w:t>
            </w:r>
          </w:p>
        </w:tc>
      </w:tr>
      <w:tr w:rsidR="008E5A73" w:rsidRPr="002E0E3D" w:rsidTr="00C60B93">
        <w:tc>
          <w:tcPr>
            <w:tcW w:w="161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Социально-коммуникативное развитие</w:t>
            </w:r>
          </w:p>
        </w:tc>
        <w:tc>
          <w:tcPr>
            <w:tcW w:w="278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w:t>
            </w:r>
            <w:r w:rsidRPr="002E0E3D">
              <w:rPr>
                <w:rFonts w:ascii="Times New Roman" w:hAnsi="Times New Roman"/>
                <w:sz w:val="28"/>
                <w:szCs w:val="28"/>
              </w:rPr>
              <w:lastRenderedPageBreak/>
              <w:t>Васильевой, изд. 3-е, М., 2014.</w:t>
            </w:r>
          </w:p>
        </w:tc>
        <w:tc>
          <w:tcPr>
            <w:tcW w:w="3856"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Буре Р.С. Социально-нравственное воспитание дошкольников (3-7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Петрова В.И. , Стульчик Т.Д. Этические беседы с детьми 4-7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Куцакова Л.В. Трудовое воспитание в детском саду: Для занятий с детьми 3-7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Белая К.Ю. Формирование основ безопасности у дошкольников (3-7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Саулина Т.Ф. Знакомим дошкольников с правилами дорожного движения (3-7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Губанова Н.Ф. Развитие игровой деятельности (, раннего возраста, 2 младшая, средняя, старшая, подготовительная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 Голицина Н.С., Люзина С.В.,</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Е.Е. Бухарова ОБЖ для старших дошкольников</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Максимчук Л.В. Что должны знать дошкольники о пожарной безопасности.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Майорова Ф.С. Изучаем дорожную азбуку.</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Аралина Н.А. Ознакомление дошкольников с правилами пожарной безопасности</w:t>
            </w:r>
          </w:p>
          <w:p w:rsidR="008E5A73" w:rsidRPr="002E0E3D" w:rsidRDefault="008E5A73" w:rsidP="00C60B93">
            <w:pPr>
              <w:spacing w:after="0" w:line="240" w:lineRule="auto"/>
              <w:jc w:val="both"/>
              <w:rPr>
                <w:rFonts w:ascii="Times New Roman" w:hAnsi="Times New Roman"/>
                <w:sz w:val="28"/>
                <w:szCs w:val="28"/>
              </w:rPr>
            </w:pPr>
          </w:p>
        </w:tc>
        <w:tc>
          <w:tcPr>
            <w:tcW w:w="351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 xml:space="preserve">Серия «Мир в картинках»: «Государственные символы России», «День Победы»,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«Рассказы по картинкам»: «Великая Отечественная война в произведениях художников», «Защитники Отечества»</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«Расскажите детям о …»: «Расскажите детям о достопримечательностях Москвы», «Расскажите детям о Московском Кремле», «Расскажите детям об Отечественной войне 1812 года»</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Бордачева И.Ю. Безопасность на дороге: плакаты для родительского </w:t>
            </w:r>
            <w:r w:rsidRPr="002E0E3D">
              <w:rPr>
                <w:rFonts w:ascii="Times New Roman" w:hAnsi="Times New Roman"/>
                <w:sz w:val="28"/>
                <w:szCs w:val="28"/>
              </w:rPr>
              <w:lastRenderedPageBreak/>
              <w:t>уголка</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Бордачева И.Ю. Дорожные знаки: Для работы с детьми 4-7 лет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Фесюкова Л.Б. Беседа по картинкам: В мире мудрых пословиц.</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Н. Василевская «Как наши предки хлеб выращивали», «Откуда хлеб пришел», «Как наши предки шили одежду»</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 Вохринцев. Методическое пособие с дидактическим материалом. Серия «Окружающий мир»</w:t>
            </w:r>
          </w:p>
        </w:tc>
        <w:tc>
          <w:tcPr>
            <w:tcW w:w="4053" w:type="dxa"/>
            <w:shd w:val="clear" w:color="auto" w:fill="auto"/>
          </w:tcPr>
          <w:p w:rsidR="008E5A73" w:rsidRPr="002E0E3D" w:rsidRDefault="008E5A73" w:rsidP="00C60B93">
            <w:pPr>
              <w:spacing w:after="0" w:line="240" w:lineRule="auto"/>
              <w:jc w:val="both"/>
              <w:rPr>
                <w:rFonts w:ascii="Times New Roman" w:hAnsi="Times New Roman"/>
                <w:sz w:val="28"/>
                <w:szCs w:val="28"/>
              </w:rPr>
            </w:pPr>
          </w:p>
        </w:tc>
      </w:tr>
      <w:tr w:rsidR="008E5A73" w:rsidRPr="002E0E3D" w:rsidTr="00C60B93">
        <w:tc>
          <w:tcPr>
            <w:tcW w:w="161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Познавательное развитие</w:t>
            </w:r>
          </w:p>
        </w:tc>
        <w:tc>
          <w:tcPr>
            <w:tcW w:w="278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w:t>
            </w:r>
            <w:r w:rsidRPr="002E0E3D">
              <w:rPr>
                <w:rFonts w:ascii="Times New Roman" w:hAnsi="Times New Roman"/>
                <w:sz w:val="28"/>
                <w:szCs w:val="28"/>
              </w:rPr>
              <w:lastRenderedPageBreak/>
              <w:t>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Веракса Н.Е., Веракса А.Н. Проектная деятельность дошкольников</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Киселева Л.С, Проектный метод в деятельности дошкольного учреждения</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Журавлева В.Н. Проектная деятельность старших дошкольников</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Веракса Н.Е., Галимов О.Р. Познавательно-исследовательская деятельность дошкольников (4-7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Крашенинников Е.Е. Холодова О.Л. Развитие познавательных способностей дошкольников (5-7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Павлова Л.Ю. Сборник дидактических игр по ознакомлению с окружающим миром.</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Дыбина О.В. Ознакомление с предметным и социальным окружением: все возрастные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Понаморева И.А. Позина В.А. Формирование элементарных математических представлений. Все возрастные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Соломенникова О.А. Ознакомление с природой в детском саду.</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(все возрастные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Скоролупова О.А. Занятия с детьми дошкольного возраста «Зима» в 2 ч., «Ранняя весна», «Цветущая весна. Травы.», «Лето» в 2 ч., «Осень» в 2 ч.,  «Домашние животные и дикие животные средней полосы», «Животный мир» «Покорение космоса», «Транспорт», «Вода»</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Шорыгина Т.А.  Знакомство с окружающим миром.</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Кравченко И.В. прогулки в детском саду ( в 2 частях)</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Лаптева Г.В. Развивающие прогулки для детей</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Ефанова З.А. Познание предметного мира.</w:t>
            </w:r>
          </w:p>
        </w:tc>
        <w:tc>
          <w:tcPr>
            <w:tcW w:w="351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Серия «Мир в картинках»: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«Рассказы по картинкам»: «В деревне», «Кем быть?», «Мой дом», «Профессии»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Серия «Расскажите детям о…»: «Расскажите детям о бытовых приборах», «Расскажите детям о рабочих инструментах», «Расскажите детям о космонавтике», «Расскажите детям о </w:t>
            </w:r>
            <w:r w:rsidRPr="002E0E3D">
              <w:rPr>
                <w:rFonts w:ascii="Times New Roman" w:hAnsi="Times New Roman"/>
                <w:sz w:val="28"/>
                <w:szCs w:val="28"/>
              </w:rPr>
              <w:lastRenderedPageBreak/>
              <w:t>космосе», «Расскажите детям о  рабочих инструментах», «расскажите детям о  специальных машинах», «Расскажите детям о хлебе» и др.</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 Вохринцева Методическое пособие с дидактическим материалом., серия «Окружающий мир»: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Плакаты: различной тематики, математические плакаты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Индивидуальный математический набор (на каждого ребенка)</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Раздаточный счетный материал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Мнемотаблицы по экспериментированию</w:t>
            </w:r>
          </w:p>
          <w:p w:rsidR="008E5A73" w:rsidRPr="002E0E3D" w:rsidRDefault="008E5A73" w:rsidP="00C60B93">
            <w:pPr>
              <w:spacing w:after="0" w:line="240" w:lineRule="auto"/>
              <w:jc w:val="both"/>
              <w:rPr>
                <w:rFonts w:ascii="Times New Roman" w:hAnsi="Times New Roman"/>
                <w:sz w:val="28"/>
                <w:szCs w:val="28"/>
              </w:rPr>
            </w:pPr>
          </w:p>
        </w:tc>
        <w:tc>
          <w:tcPr>
            <w:tcW w:w="4053" w:type="dxa"/>
            <w:shd w:val="clear" w:color="auto" w:fill="auto"/>
          </w:tcPr>
          <w:p w:rsidR="008E5A73" w:rsidRPr="002E0E3D" w:rsidRDefault="008E5A73" w:rsidP="00C60B93">
            <w:pPr>
              <w:tabs>
                <w:tab w:val="left" w:pos="601"/>
              </w:tabs>
              <w:spacing w:after="0" w:line="240" w:lineRule="auto"/>
              <w:rPr>
                <w:rFonts w:ascii="Times New Roman" w:hAnsi="Times New Roman"/>
                <w:sz w:val="28"/>
                <w:szCs w:val="28"/>
              </w:rPr>
            </w:pPr>
            <w:r w:rsidRPr="002E0E3D">
              <w:rPr>
                <w:rFonts w:ascii="Times New Roman" w:hAnsi="Times New Roman"/>
                <w:b/>
                <w:sz w:val="28"/>
                <w:szCs w:val="28"/>
              </w:rPr>
              <w:lastRenderedPageBreak/>
              <w:t xml:space="preserve">Масаева З.В. </w:t>
            </w:r>
            <w:r w:rsidRPr="002E0E3D">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8E5A73" w:rsidRPr="002E0E3D" w:rsidRDefault="008E5A73" w:rsidP="00C60B93">
            <w:pPr>
              <w:tabs>
                <w:tab w:val="left" w:pos="601"/>
              </w:tabs>
              <w:spacing w:after="0" w:line="240" w:lineRule="auto"/>
              <w:rPr>
                <w:rFonts w:ascii="Times New Roman" w:hAnsi="Times New Roman"/>
                <w:b/>
                <w:sz w:val="28"/>
                <w:szCs w:val="28"/>
              </w:rPr>
            </w:pPr>
            <w:r w:rsidRPr="002E0E3D">
              <w:rPr>
                <w:rFonts w:ascii="Times New Roman" w:hAnsi="Times New Roman"/>
                <w:b/>
                <w:sz w:val="28"/>
                <w:szCs w:val="28"/>
              </w:rPr>
              <w:t>Юсупова Р.Э., /Николаенко И.В./</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Чеченский орнамент  в детском саду (учебно-методическое пособие</w:t>
            </w:r>
            <w:r w:rsidRPr="002E0E3D">
              <w:rPr>
                <w:rFonts w:ascii="Times New Roman" w:hAnsi="Times New Roman"/>
                <w:b/>
                <w:sz w:val="28"/>
                <w:szCs w:val="28"/>
              </w:rPr>
              <w:t>)</w:t>
            </w:r>
            <w:r w:rsidRPr="002E0E3D">
              <w:rPr>
                <w:rFonts w:ascii="Times New Roman" w:hAnsi="Times New Roman"/>
                <w:sz w:val="28"/>
                <w:szCs w:val="28"/>
              </w:rPr>
              <w:t xml:space="preserve">  - Грозный: Типография «Грозненский рабочий», 2015.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b/>
                <w:sz w:val="28"/>
                <w:szCs w:val="28"/>
              </w:rPr>
              <w:t>Махмаев Ж</w:t>
            </w:r>
            <w:r w:rsidRPr="002E0E3D">
              <w:rPr>
                <w:rFonts w:ascii="Times New Roman" w:hAnsi="Times New Roman"/>
                <w:sz w:val="28"/>
                <w:szCs w:val="28"/>
              </w:rPr>
              <w:t xml:space="preserve">. Хьекъале абаташ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(берашна лерина стихаш, шарадаш, х1етал-металш). Грозный, 2013.</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Журнал «Стел1ад».</w:t>
            </w:r>
          </w:p>
          <w:p w:rsidR="008E5A73" w:rsidRPr="002E0E3D" w:rsidRDefault="008E5A73" w:rsidP="00C60B93">
            <w:pPr>
              <w:spacing w:after="0" w:line="240" w:lineRule="auto"/>
              <w:rPr>
                <w:rFonts w:ascii="Times New Roman" w:eastAsia="Times New Roman" w:hAnsi="Times New Roman"/>
                <w:bCs/>
                <w:sz w:val="28"/>
                <w:szCs w:val="28"/>
              </w:rPr>
            </w:pPr>
            <w:r w:rsidRPr="002E0E3D">
              <w:rPr>
                <w:rFonts w:ascii="Times New Roman" w:eastAsia="Times New Roman" w:hAnsi="Times New Roman"/>
                <w:bCs/>
                <w:sz w:val="28"/>
                <w:szCs w:val="28"/>
              </w:rPr>
              <w:t>Картины «Мой Грозный»</w:t>
            </w:r>
          </w:p>
          <w:p w:rsidR="008E5A73" w:rsidRPr="002E0E3D" w:rsidRDefault="008E5A73" w:rsidP="00C60B93">
            <w:pPr>
              <w:spacing w:after="0" w:line="240" w:lineRule="auto"/>
              <w:ind w:left="57"/>
              <w:rPr>
                <w:rFonts w:ascii="Times New Roman" w:eastAsia="Times New Roman" w:hAnsi="Times New Roman"/>
                <w:bCs/>
                <w:sz w:val="28"/>
                <w:szCs w:val="28"/>
              </w:rPr>
            </w:pPr>
            <w:r w:rsidRPr="002E0E3D">
              <w:rPr>
                <w:rFonts w:ascii="Times New Roman" w:eastAsia="Times New Roman" w:hAnsi="Times New Roman"/>
                <w:bCs/>
                <w:sz w:val="28"/>
                <w:szCs w:val="28"/>
              </w:rPr>
              <w:t>Фотографии села/города</w:t>
            </w:r>
          </w:p>
          <w:p w:rsidR="008E5A73" w:rsidRPr="002E0E3D" w:rsidRDefault="008E5A73" w:rsidP="00C60B93">
            <w:pPr>
              <w:spacing w:after="0" w:line="240" w:lineRule="auto"/>
              <w:ind w:left="57"/>
              <w:rPr>
                <w:rFonts w:ascii="Times New Roman" w:eastAsia="Times New Roman" w:hAnsi="Times New Roman"/>
                <w:bCs/>
                <w:sz w:val="28"/>
                <w:szCs w:val="28"/>
              </w:rPr>
            </w:pPr>
            <w:r w:rsidRPr="002E0E3D">
              <w:rPr>
                <w:rFonts w:ascii="Times New Roman" w:eastAsia="Times New Roman" w:hAnsi="Times New Roman"/>
                <w:bCs/>
                <w:sz w:val="28"/>
                <w:szCs w:val="28"/>
              </w:rPr>
              <w:t>Картины» «Животный мир Чечни»</w:t>
            </w:r>
          </w:p>
          <w:p w:rsidR="008E5A73" w:rsidRPr="002E0E3D" w:rsidRDefault="008E5A73" w:rsidP="00C60B93">
            <w:pPr>
              <w:spacing w:after="0" w:line="240" w:lineRule="auto"/>
              <w:ind w:left="57"/>
              <w:jc w:val="both"/>
              <w:rPr>
                <w:rFonts w:ascii="Times New Roman" w:eastAsia="Times New Roman" w:hAnsi="Times New Roman"/>
                <w:bCs/>
                <w:sz w:val="28"/>
                <w:szCs w:val="28"/>
              </w:rPr>
            </w:pPr>
            <w:r w:rsidRPr="002E0E3D">
              <w:rPr>
                <w:rFonts w:ascii="Times New Roman" w:eastAsia="Times New Roman" w:hAnsi="Times New Roman"/>
                <w:bCs/>
                <w:sz w:val="28"/>
                <w:szCs w:val="28"/>
              </w:rPr>
              <w:t>Дидактический материал</w:t>
            </w:r>
          </w:p>
          <w:p w:rsidR="008E5A73" w:rsidRPr="002E0E3D" w:rsidRDefault="008E5A73" w:rsidP="00C60B93">
            <w:pPr>
              <w:spacing w:after="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 xml:space="preserve">Сюжетные картинки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eastAsia="Times New Roman" w:hAnsi="Times New Roman"/>
                <w:bCs/>
                <w:sz w:val="28"/>
                <w:szCs w:val="28"/>
              </w:rPr>
              <w:t>Счетный материал на чеченском языке</w:t>
            </w:r>
          </w:p>
          <w:p w:rsidR="008E5A73" w:rsidRPr="002E0E3D" w:rsidRDefault="008E5A73" w:rsidP="00C60B93">
            <w:pPr>
              <w:spacing w:after="0" w:line="240" w:lineRule="auto"/>
              <w:rPr>
                <w:rFonts w:ascii="Times New Roman" w:eastAsia="Times New Roman" w:hAnsi="Times New Roman"/>
                <w:sz w:val="28"/>
                <w:szCs w:val="28"/>
              </w:rPr>
            </w:pPr>
            <w:r w:rsidRPr="002E0E3D">
              <w:rPr>
                <w:rFonts w:ascii="Times New Roman" w:eastAsia="Times New Roman" w:hAnsi="Times New Roman"/>
                <w:sz w:val="28"/>
                <w:szCs w:val="28"/>
              </w:rPr>
              <w:t>Картины «Национальные костюмы»</w:t>
            </w:r>
          </w:p>
          <w:p w:rsidR="008E5A73" w:rsidRPr="002E0E3D" w:rsidRDefault="008E5A73" w:rsidP="00C60B93">
            <w:pPr>
              <w:spacing w:after="0" w:line="240" w:lineRule="auto"/>
              <w:rPr>
                <w:rFonts w:ascii="Times New Roman" w:eastAsia="Times New Roman" w:hAnsi="Times New Roman"/>
                <w:sz w:val="28"/>
                <w:szCs w:val="28"/>
              </w:rPr>
            </w:pPr>
            <w:r w:rsidRPr="002E0E3D">
              <w:rPr>
                <w:rFonts w:ascii="Times New Roman" w:eastAsia="Times New Roman" w:hAnsi="Times New Roman"/>
                <w:sz w:val="28"/>
                <w:szCs w:val="28"/>
              </w:rPr>
              <w:t>Слайды</w:t>
            </w:r>
          </w:p>
          <w:p w:rsidR="008E5A73" w:rsidRPr="002E0E3D" w:rsidRDefault="008E5A73" w:rsidP="00C60B93">
            <w:pPr>
              <w:spacing w:after="0" w:line="240" w:lineRule="auto"/>
              <w:rPr>
                <w:rFonts w:ascii="Times New Roman" w:hAnsi="Times New Roman"/>
                <w:b/>
                <w:sz w:val="28"/>
                <w:szCs w:val="28"/>
              </w:rPr>
            </w:pPr>
            <w:r w:rsidRPr="002E0E3D">
              <w:rPr>
                <w:rFonts w:ascii="Times New Roman" w:eastAsia="Times New Roman" w:hAnsi="Times New Roman"/>
                <w:sz w:val="28"/>
                <w:szCs w:val="28"/>
              </w:rPr>
              <w:t>Картины «Символы Чечни»</w:t>
            </w:r>
          </w:p>
          <w:p w:rsidR="008E5A73" w:rsidRPr="002E0E3D" w:rsidRDefault="008E5A73" w:rsidP="00C60B93">
            <w:pPr>
              <w:spacing w:line="240" w:lineRule="auto"/>
              <w:jc w:val="both"/>
              <w:rPr>
                <w:rFonts w:ascii="Times New Roman" w:hAnsi="Times New Roman"/>
                <w:sz w:val="28"/>
                <w:szCs w:val="28"/>
              </w:rPr>
            </w:pPr>
            <w:r w:rsidRPr="002E0E3D">
              <w:rPr>
                <w:rFonts w:ascii="Times New Roman" w:eastAsia="Times New Roman" w:hAnsi="Times New Roman"/>
                <w:sz w:val="28"/>
                <w:szCs w:val="28"/>
              </w:rPr>
              <w:t>Чеченские народные сказки</w:t>
            </w:r>
          </w:p>
        </w:tc>
      </w:tr>
      <w:tr w:rsidR="008E5A73" w:rsidRPr="002E0E3D" w:rsidTr="00C60B93">
        <w:tc>
          <w:tcPr>
            <w:tcW w:w="161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Речевое развитие</w:t>
            </w:r>
          </w:p>
        </w:tc>
        <w:tc>
          <w:tcPr>
            <w:tcW w:w="278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Гербова В.В. Развитие речи в детском саду. Все возрастные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Варенцова Н.С. Обучение дошкольников грамоте.</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О.С. Ушакова, Н.В. Гавриш Знакомим дошкольников с литературой.</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Федосеева П.Г. Художественная литература.</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Полная хрестоматия для дошкольников с методическими подсказками для педагогов и родителей (в 2частях) Автор сост. С.Д. Томилова</w:t>
            </w:r>
          </w:p>
        </w:tc>
        <w:tc>
          <w:tcPr>
            <w:tcW w:w="351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«Грамматика в картинках»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Гербова В.В. Развитие речи (все возрастные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«Рассказы по картинкам»: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Плакаты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Тематический словарь в картинках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Гербова В.В. Книга для чтения в детском саду и дома. (все возрастные группы.)</w:t>
            </w:r>
          </w:p>
          <w:p w:rsidR="008E5A73" w:rsidRPr="002E0E3D" w:rsidRDefault="008E5A73" w:rsidP="00C60B93">
            <w:pPr>
              <w:spacing w:after="0" w:line="240" w:lineRule="auto"/>
              <w:jc w:val="both"/>
              <w:rPr>
                <w:rFonts w:ascii="Times New Roman" w:hAnsi="Times New Roman"/>
                <w:sz w:val="28"/>
                <w:szCs w:val="28"/>
              </w:rPr>
            </w:pPr>
          </w:p>
        </w:tc>
        <w:tc>
          <w:tcPr>
            <w:tcW w:w="4053" w:type="dxa"/>
            <w:shd w:val="clear" w:color="auto" w:fill="auto"/>
          </w:tcPr>
          <w:p w:rsidR="008E5A73" w:rsidRPr="002E0E3D" w:rsidRDefault="005D1C1F" w:rsidP="00C60B93">
            <w:pPr>
              <w:spacing w:after="0" w:line="240" w:lineRule="auto"/>
              <w:jc w:val="both"/>
              <w:rPr>
                <w:rFonts w:ascii="Times New Roman" w:hAnsi="Times New Roman"/>
                <w:sz w:val="28"/>
                <w:szCs w:val="28"/>
              </w:rPr>
            </w:pPr>
            <w:r w:rsidRPr="002E0E3D">
              <w:rPr>
                <w:rFonts w:ascii="Times New Roman" w:hAnsi="Times New Roman"/>
                <w:b/>
                <w:sz w:val="28"/>
                <w:szCs w:val="28"/>
              </w:rPr>
              <w:t>О.С. Ушакова</w:t>
            </w:r>
            <w:r w:rsidRPr="002E0E3D">
              <w:rPr>
                <w:rFonts w:ascii="Times New Roman" w:hAnsi="Times New Roman"/>
                <w:sz w:val="28"/>
                <w:szCs w:val="28"/>
              </w:rPr>
              <w:t xml:space="preserve"> «Развитие речи детей»</w:t>
            </w:r>
          </w:p>
        </w:tc>
      </w:tr>
      <w:tr w:rsidR="008E5A73" w:rsidRPr="002E0E3D" w:rsidTr="00C60B93">
        <w:tc>
          <w:tcPr>
            <w:tcW w:w="161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Художественно-эстетическое развитие</w:t>
            </w:r>
          </w:p>
        </w:tc>
        <w:tc>
          <w:tcPr>
            <w:tcW w:w="278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Примерная основная образовательная программа дошкольного образования (одобрена решением федерального учебно-методического объединения по 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Комарова Т.С. Детское художественное творчество. Для работы с детьми 2-7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Комарова Т.С. Изобразительная деятельность в детском саду: все возрастные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Комарова Т.С. Развитие художественных способностей дошкольников.</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Куцакова Л.В. Конструирование из строительных материалов (средняя, старшая, подготовительная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Петрова Т.И., Е.Л. Сергеева, Е.С. Петрова Подготовка и проведение театрализованных игр в детском саду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Каплунова И.М.,  Новоскольцева И.А. «Ладушки»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Матяшина А.А. «Путешествие в страну «хореография». Программа развития творческих способностей детей средствами хореографического искусства.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Мерзлякова С.И. «Волшебный мир театра». </w:t>
            </w:r>
            <w:r w:rsidRPr="002E0E3D">
              <w:rPr>
                <w:rFonts w:ascii="Times New Roman" w:hAnsi="Times New Roman"/>
                <w:sz w:val="28"/>
                <w:szCs w:val="28"/>
              </w:rPr>
              <w:lastRenderedPageBreak/>
              <w:t xml:space="preserve">Программа развития сценического творчества детей средствами теат-рализованных игр и игровых представлений» Меркулова Л.Р. «Оркестр в детском саду». Программа формирования эмоционального сопереживания и осознания музыки через музицирование. – М., 1999.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Радынова О.П. «Музыкальные шедевры». Авторская программа и методические рекомендации. Сауко Т.Н., Буренина А.И. «Топ-хлоп, малыши»: программа музыкально-ритмического воспитания детей 2-3 лет.</w:t>
            </w:r>
          </w:p>
        </w:tc>
        <w:tc>
          <w:tcPr>
            <w:tcW w:w="351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Серия «Мир в картинках»: «Гжель», «Хохлома», «Городецкая роспись по дереву» и т.п.</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Плакаты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«Расскажите детям о…»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«Искусство - детям»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 Вохринцев Методическое пособие с дидактическим материалом., серия «Искусство»: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Репродукции художников (в соответствии с рекомендациями ООП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Медиатека аудиозаписей</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Коллекция произведений композиторов мира (в соответствии с рекомендациями ООП )</w:t>
            </w:r>
          </w:p>
        </w:tc>
        <w:tc>
          <w:tcPr>
            <w:tcW w:w="4053" w:type="dxa"/>
            <w:shd w:val="clear" w:color="auto" w:fill="auto"/>
          </w:tcPr>
          <w:p w:rsidR="008E5A73" w:rsidRPr="002E0E3D" w:rsidRDefault="008E5A73" w:rsidP="00C60B93">
            <w:pPr>
              <w:tabs>
                <w:tab w:val="left" w:pos="601"/>
              </w:tabs>
              <w:spacing w:after="0" w:line="240" w:lineRule="auto"/>
              <w:rPr>
                <w:rFonts w:ascii="Times New Roman" w:hAnsi="Times New Roman"/>
                <w:sz w:val="28"/>
                <w:szCs w:val="28"/>
              </w:rPr>
            </w:pPr>
            <w:r w:rsidRPr="002E0E3D">
              <w:rPr>
                <w:rFonts w:ascii="Times New Roman" w:hAnsi="Times New Roman"/>
                <w:b/>
                <w:sz w:val="28"/>
                <w:szCs w:val="28"/>
              </w:rPr>
              <w:t xml:space="preserve">Масаева З.В. </w:t>
            </w:r>
            <w:r w:rsidRPr="002E0E3D">
              <w:rPr>
                <w:rFonts w:ascii="Times New Roman" w:hAnsi="Times New Roman"/>
                <w:sz w:val="28"/>
                <w:szCs w:val="28"/>
              </w:rPr>
              <w:t>Программа курса «Мой край родной»/ Развивающая программа для дошкольников от 3 до 7 лет. Махачкала: АЛЕФ (ИП Овчинников М.А.), 2014. – 40 с.</w:t>
            </w:r>
          </w:p>
          <w:p w:rsidR="008E5A73" w:rsidRPr="002E0E3D" w:rsidRDefault="008E5A73" w:rsidP="00C60B93">
            <w:pPr>
              <w:tabs>
                <w:tab w:val="left" w:pos="601"/>
              </w:tabs>
              <w:spacing w:after="0" w:line="240" w:lineRule="auto"/>
              <w:rPr>
                <w:rFonts w:ascii="Times New Roman" w:hAnsi="Times New Roman"/>
                <w:b/>
                <w:sz w:val="28"/>
                <w:szCs w:val="28"/>
              </w:rPr>
            </w:pPr>
            <w:r w:rsidRPr="002E0E3D">
              <w:rPr>
                <w:rFonts w:ascii="Times New Roman" w:hAnsi="Times New Roman"/>
                <w:b/>
                <w:sz w:val="28"/>
                <w:szCs w:val="28"/>
              </w:rPr>
              <w:t>Юсупова Р.Э., /Николаенко И.В./</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Чеченский орнамент  в детском саду (учебно-методическое пособие</w:t>
            </w:r>
            <w:r w:rsidRPr="002E0E3D">
              <w:rPr>
                <w:rFonts w:ascii="Times New Roman" w:hAnsi="Times New Roman"/>
                <w:b/>
                <w:sz w:val="28"/>
                <w:szCs w:val="28"/>
              </w:rPr>
              <w:t>)</w:t>
            </w:r>
            <w:r w:rsidRPr="002E0E3D">
              <w:rPr>
                <w:rFonts w:ascii="Times New Roman" w:hAnsi="Times New Roman"/>
                <w:sz w:val="28"/>
                <w:szCs w:val="28"/>
              </w:rPr>
              <w:t xml:space="preserve">  - Грозный: Типография «Грозненский рабочий», 2015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b/>
                <w:sz w:val="28"/>
                <w:szCs w:val="28"/>
              </w:rPr>
              <w:t>Махмаев Ж</w:t>
            </w:r>
            <w:r w:rsidRPr="002E0E3D">
              <w:rPr>
                <w:rFonts w:ascii="Times New Roman" w:hAnsi="Times New Roman"/>
                <w:sz w:val="28"/>
                <w:szCs w:val="28"/>
              </w:rPr>
              <w:t xml:space="preserve">. Хьекъале абаташ </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(берашна лерина стихаш, шарадаш, х1етал-металш). Грозный, 2013.</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Журнал «Стел1ад»</w:t>
            </w:r>
          </w:p>
          <w:p w:rsidR="008E5A73" w:rsidRPr="002E0E3D" w:rsidRDefault="008E5A73" w:rsidP="00C60B93">
            <w:pPr>
              <w:spacing w:after="0"/>
              <w:rPr>
                <w:rFonts w:ascii="Times New Roman" w:eastAsia="Times New Roman" w:hAnsi="Times New Roman"/>
                <w:bCs/>
                <w:sz w:val="28"/>
                <w:szCs w:val="28"/>
              </w:rPr>
            </w:pPr>
            <w:r w:rsidRPr="002E0E3D">
              <w:rPr>
                <w:rFonts w:ascii="Times New Roman" w:eastAsia="Times New Roman" w:hAnsi="Times New Roman"/>
                <w:bCs/>
                <w:sz w:val="28"/>
                <w:szCs w:val="28"/>
              </w:rPr>
              <w:t>Картины «Мой Грозный»</w:t>
            </w:r>
          </w:p>
          <w:p w:rsidR="008E5A73" w:rsidRPr="002E0E3D" w:rsidRDefault="008E5A73" w:rsidP="00C60B93">
            <w:pPr>
              <w:numPr>
                <w:ilvl w:val="0"/>
                <w:numId w:val="30"/>
              </w:numPr>
              <w:spacing w:after="0"/>
              <w:ind w:left="57" w:right="75"/>
              <w:jc w:val="both"/>
              <w:rPr>
                <w:rFonts w:ascii="Times New Roman" w:eastAsia="Times New Roman" w:hAnsi="Times New Roman"/>
                <w:sz w:val="28"/>
                <w:szCs w:val="28"/>
              </w:rPr>
            </w:pPr>
            <w:r w:rsidRPr="002E0E3D">
              <w:rPr>
                <w:rFonts w:ascii="Times New Roman" w:eastAsia="Times New Roman" w:hAnsi="Times New Roman"/>
                <w:sz w:val="28"/>
                <w:szCs w:val="28"/>
              </w:rPr>
              <w:t>Картины «О городе, селе»</w:t>
            </w:r>
          </w:p>
          <w:p w:rsidR="008E5A73" w:rsidRPr="002E0E3D" w:rsidRDefault="008E5A73" w:rsidP="00C60B93">
            <w:pPr>
              <w:numPr>
                <w:ilvl w:val="0"/>
                <w:numId w:val="30"/>
              </w:numPr>
              <w:spacing w:after="0"/>
              <w:ind w:left="57" w:right="75"/>
              <w:jc w:val="both"/>
              <w:rPr>
                <w:rFonts w:ascii="Times New Roman" w:eastAsia="Times New Roman" w:hAnsi="Times New Roman"/>
                <w:sz w:val="28"/>
                <w:szCs w:val="28"/>
              </w:rPr>
            </w:pPr>
            <w:r w:rsidRPr="002E0E3D">
              <w:rPr>
                <w:rFonts w:ascii="Times New Roman" w:eastAsia="Times New Roman" w:hAnsi="Times New Roman"/>
                <w:sz w:val="28"/>
                <w:szCs w:val="28"/>
              </w:rPr>
              <w:t>Слайды «Национальные узоры»</w:t>
            </w:r>
          </w:p>
          <w:p w:rsidR="008E5A73" w:rsidRPr="002E0E3D" w:rsidRDefault="008E5A73" w:rsidP="00C60B93">
            <w:pPr>
              <w:numPr>
                <w:ilvl w:val="0"/>
                <w:numId w:val="30"/>
              </w:numPr>
              <w:spacing w:after="0"/>
              <w:ind w:left="57" w:right="75"/>
              <w:jc w:val="both"/>
              <w:rPr>
                <w:rFonts w:ascii="Times New Roman" w:eastAsia="Times New Roman" w:hAnsi="Times New Roman"/>
                <w:sz w:val="28"/>
                <w:szCs w:val="28"/>
              </w:rPr>
            </w:pPr>
            <w:r w:rsidRPr="002E0E3D">
              <w:rPr>
                <w:rFonts w:ascii="Times New Roman" w:eastAsia="Times New Roman" w:hAnsi="Times New Roman"/>
                <w:sz w:val="28"/>
                <w:szCs w:val="28"/>
              </w:rPr>
              <w:t>Национальная одежда</w:t>
            </w:r>
          </w:p>
          <w:p w:rsidR="008E5A73" w:rsidRPr="002E0E3D" w:rsidRDefault="008E5A73" w:rsidP="00C60B93">
            <w:pPr>
              <w:numPr>
                <w:ilvl w:val="0"/>
                <w:numId w:val="30"/>
              </w:numPr>
              <w:spacing w:after="0"/>
              <w:ind w:left="57" w:right="75"/>
              <w:jc w:val="both"/>
              <w:rPr>
                <w:rFonts w:ascii="Times New Roman" w:eastAsia="Times New Roman" w:hAnsi="Times New Roman"/>
                <w:sz w:val="28"/>
                <w:szCs w:val="28"/>
              </w:rPr>
            </w:pPr>
            <w:r w:rsidRPr="002E0E3D">
              <w:rPr>
                <w:rFonts w:ascii="Times New Roman" w:eastAsia="Times New Roman" w:hAnsi="Times New Roman"/>
                <w:sz w:val="28"/>
                <w:szCs w:val="28"/>
              </w:rPr>
              <w:t>Посуда</w:t>
            </w:r>
          </w:p>
          <w:p w:rsidR="008E5A73" w:rsidRPr="002E0E3D" w:rsidRDefault="008E5A73" w:rsidP="00C60B93">
            <w:pPr>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Картины о природе</w:t>
            </w:r>
          </w:p>
          <w:p w:rsidR="008E5A73" w:rsidRPr="002E0E3D" w:rsidRDefault="008E5A73" w:rsidP="00C60B93">
            <w:pPr>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Диски с песнями и мелодиями</w:t>
            </w:r>
          </w:p>
          <w:p w:rsidR="008E5A73" w:rsidRPr="002E0E3D" w:rsidRDefault="008E5A73" w:rsidP="00C60B93">
            <w:pPr>
              <w:numPr>
                <w:ilvl w:val="0"/>
                <w:numId w:val="31"/>
              </w:numPr>
              <w:spacing w:after="0" w:line="240" w:lineRule="auto"/>
              <w:ind w:left="57" w:right="75"/>
              <w:rPr>
                <w:rFonts w:ascii="Times New Roman" w:eastAsia="Times New Roman" w:hAnsi="Times New Roman"/>
                <w:sz w:val="28"/>
                <w:szCs w:val="28"/>
              </w:rPr>
            </w:pPr>
            <w:r w:rsidRPr="002E0E3D">
              <w:rPr>
                <w:rFonts w:ascii="Times New Roman" w:eastAsia="Times New Roman" w:hAnsi="Times New Roman"/>
                <w:sz w:val="28"/>
                <w:szCs w:val="28"/>
              </w:rPr>
              <w:t xml:space="preserve">Забаре дийцарш, Шера хабарш. </w:t>
            </w:r>
          </w:p>
          <w:p w:rsidR="008E5A73" w:rsidRPr="002E0E3D" w:rsidRDefault="008E5A73" w:rsidP="00C60B93">
            <w:pPr>
              <w:numPr>
                <w:ilvl w:val="0"/>
                <w:numId w:val="31"/>
              </w:numPr>
              <w:spacing w:after="0" w:line="240" w:lineRule="auto"/>
              <w:ind w:left="57" w:right="75"/>
              <w:rPr>
                <w:rFonts w:ascii="Times New Roman" w:eastAsia="Times New Roman" w:hAnsi="Times New Roman"/>
                <w:sz w:val="28"/>
                <w:szCs w:val="28"/>
              </w:rPr>
            </w:pPr>
            <w:r w:rsidRPr="002E0E3D">
              <w:rPr>
                <w:rFonts w:ascii="Times New Roman" w:eastAsia="Times New Roman" w:hAnsi="Times New Roman"/>
                <w:sz w:val="28"/>
                <w:szCs w:val="28"/>
              </w:rPr>
              <w:t>У. А. Ахмадов.</w:t>
            </w:r>
          </w:p>
          <w:p w:rsidR="008E5A73" w:rsidRPr="002E0E3D" w:rsidRDefault="008E5A73" w:rsidP="00C60B93">
            <w:pPr>
              <w:spacing w:after="0" w:line="240" w:lineRule="auto"/>
              <w:ind w:right="75"/>
              <w:rPr>
                <w:rFonts w:ascii="Times New Roman" w:eastAsia="Times New Roman" w:hAnsi="Times New Roman"/>
                <w:sz w:val="28"/>
                <w:szCs w:val="28"/>
              </w:rPr>
            </w:pPr>
            <w:r w:rsidRPr="002E0E3D">
              <w:rPr>
                <w:rFonts w:ascii="Times New Roman" w:eastAsia="Times New Roman" w:hAnsi="Times New Roman"/>
                <w:sz w:val="28"/>
                <w:szCs w:val="28"/>
              </w:rPr>
              <w:t xml:space="preserve">Чеченские и ингушские </w:t>
            </w:r>
            <w:r w:rsidRPr="002E0E3D">
              <w:rPr>
                <w:rFonts w:ascii="Times New Roman" w:eastAsia="Times New Roman" w:hAnsi="Times New Roman"/>
                <w:sz w:val="28"/>
                <w:szCs w:val="28"/>
              </w:rPr>
              <w:lastRenderedPageBreak/>
              <w:t>народные сказки. А.И. Алиева.</w:t>
            </w:r>
          </w:p>
          <w:p w:rsidR="008E5A73" w:rsidRPr="002E0E3D" w:rsidRDefault="008E5A73" w:rsidP="00C60B93">
            <w:pPr>
              <w:spacing w:after="0"/>
              <w:rPr>
                <w:rFonts w:ascii="Times New Roman" w:eastAsia="Times New Roman" w:hAnsi="Times New Roman"/>
                <w:sz w:val="28"/>
                <w:szCs w:val="28"/>
              </w:rPr>
            </w:pPr>
            <w:r w:rsidRPr="002E0E3D">
              <w:rPr>
                <w:rFonts w:ascii="Times New Roman" w:eastAsia="Times New Roman" w:hAnsi="Times New Roman"/>
                <w:sz w:val="28"/>
                <w:szCs w:val="28"/>
              </w:rPr>
              <w:t xml:space="preserve"> Чеченский фольклор.</w:t>
            </w:r>
          </w:p>
          <w:p w:rsidR="00C6326B" w:rsidRPr="002E0E3D" w:rsidRDefault="00C6326B" w:rsidP="00C60B93">
            <w:pPr>
              <w:spacing w:after="0"/>
              <w:rPr>
                <w:rFonts w:ascii="Times New Roman" w:eastAsia="Times New Roman" w:hAnsi="Times New Roman"/>
                <w:bCs/>
                <w:sz w:val="28"/>
                <w:szCs w:val="28"/>
              </w:rPr>
            </w:pPr>
            <w:r w:rsidRPr="002E0E3D">
              <w:rPr>
                <w:rFonts w:ascii="Times New Roman" w:eastAsia="Times New Roman" w:hAnsi="Times New Roman"/>
                <w:color w:val="FF0000"/>
                <w:sz w:val="28"/>
                <w:szCs w:val="28"/>
                <w:lang w:eastAsia="ru-RU"/>
              </w:rPr>
              <w:t>Настольно-печатные игры по экономике «Веселый бизнесмен», «Монополия», «Бизнесмен», «Деньги», «Супермаркет». </w:t>
            </w:r>
          </w:p>
          <w:p w:rsidR="008E5A73" w:rsidRPr="002E0E3D" w:rsidRDefault="008E5A73" w:rsidP="00C60B93">
            <w:pPr>
              <w:spacing w:after="0" w:line="240" w:lineRule="auto"/>
              <w:jc w:val="both"/>
              <w:rPr>
                <w:rFonts w:ascii="Times New Roman" w:hAnsi="Times New Roman"/>
                <w:sz w:val="28"/>
                <w:szCs w:val="28"/>
              </w:rPr>
            </w:pPr>
          </w:p>
        </w:tc>
      </w:tr>
      <w:tr w:rsidR="008E5A73" w:rsidRPr="002E0E3D" w:rsidTr="00C60B93">
        <w:tc>
          <w:tcPr>
            <w:tcW w:w="1614"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Физическое развитие</w:t>
            </w:r>
          </w:p>
        </w:tc>
        <w:tc>
          <w:tcPr>
            <w:tcW w:w="2781"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Примерная основная образовательная программа дошкольного образования (одобрена решением федерального учебно-методического объединения по </w:t>
            </w:r>
            <w:r w:rsidRPr="002E0E3D">
              <w:rPr>
                <w:rFonts w:ascii="Times New Roman" w:hAnsi="Times New Roman"/>
                <w:sz w:val="28"/>
                <w:szCs w:val="28"/>
              </w:rPr>
              <w:lastRenderedPageBreak/>
              <w:t>общему образованию протокол от 20.05.2015 №2/15), основная образовательная программа  «От рождения до школы» под ред. Н.Е. Вераксы, Т.С. Комаровой, М.А. Васильевой, изд. 3-е, М., 2014.</w:t>
            </w:r>
          </w:p>
        </w:tc>
        <w:tc>
          <w:tcPr>
            <w:tcW w:w="3856"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Борисова М.М, Малоподвижные игры и игровые упражнения. Для занятий с детьми 3-7 лет.</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Пензулаева Л.И. Физическая культура в детском саду: все возрастные группы</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Утробина К.К. Занимательная физкультура в детском саду.</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Моргунова О.Н. </w:t>
            </w:r>
            <w:r w:rsidRPr="002E0E3D">
              <w:rPr>
                <w:rFonts w:ascii="Times New Roman" w:hAnsi="Times New Roman"/>
                <w:sz w:val="28"/>
                <w:szCs w:val="28"/>
              </w:rPr>
              <w:lastRenderedPageBreak/>
              <w:t>Физкультурно-оздоровительная работа в ДОУ.</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Ковалько В.И. Азбука физкультминуток для дошкольников.</w:t>
            </w:r>
          </w:p>
        </w:tc>
        <w:tc>
          <w:tcPr>
            <w:tcW w:w="3515" w:type="dxa"/>
            <w:shd w:val="clear" w:color="auto" w:fill="auto"/>
          </w:tcPr>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lastRenderedPageBreak/>
              <w:t>С. Вохринцев Методическое пособие с дидактическим материалом., серия «Спорт, здоровье»: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Тематический словарь в картинках (различной тематики)</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 xml:space="preserve">Серия «Мир в картинках»: </w:t>
            </w:r>
            <w:r w:rsidRPr="002E0E3D">
              <w:rPr>
                <w:rFonts w:ascii="Times New Roman" w:hAnsi="Times New Roman"/>
                <w:sz w:val="28"/>
                <w:szCs w:val="28"/>
              </w:rPr>
              <w:lastRenderedPageBreak/>
              <w:t>«Спортивный инвентарь»</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«Рассказы в картинках»: «Зимние виды спорта», «Летние виды спорта», «Распорядок дня»</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«Расскажите детям о…»: «Расскажите детям о зимних видах спорта», «Расскажите детям об олимпийских играх», «Расскажите детям об олимпийских чемпионах»</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Плакаты:  «Зимние виды спорта», «Летние виды спорта»</w:t>
            </w:r>
          </w:p>
          <w:p w:rsidR="008E5A73" w:rsidRPr="002E0E3D" w:rsidRDefault="008E5A73" w:rsidP="00C60B93">
            <w:pPr>
              <w:spacing w:after="0" w:line="240" w:lineRule="auto"/>
              <w:jc w:val="both"/>
              <w:rPr>
                <w:rFonts w:ascii="Times New Roman" w:hAnsi="Times New Roman"/>
                <w:sz w:val="28"/>
                <w:szCs w:val="28"/>
              </w:rPr>
            </w:pPr>
            <w:r w:rsidRPr="002E0E3D">
              <w:rPr>
                <w:rFonts w:ascii="Times New Roman" w:hAnsi="Times New Roman"/>
                <w:sz w:val="28"/>
                <w:szCs w:val="28"/>
              </w:rPr>
              <w:t>Серия «Валеология или здоровый малыш»</w:t>
            </w:r>
          </w:p>
        </w:tc>
        <w:tc>
          <w:tcPr>
            <w:tcW w:w="4053" w:type="dxa"/>
            <w:shd w:val="clear" w:color="auto" w:fill="auto"/>
          </w:tcPr>
          <w:p w:rsidR="008E5A73" w:rsidRPr="002E0E3D" w:rsidRDefault="008E5A73" w:rsidP="00C60B93">
            <w:pPr>
              <w:spacing w:after="0" w:line="240" w:lineRule="auto"/>
              <w:jc w:val="both"/>
              <w:rPr>
                <w:rFonts w:ascii="Times New Roman" w:hAnsi="Times New Roman"/>
                <w:sz w:val="28"/>
                <w:szCs w:val="28"/>
              </w:rPr>
            </w:pPr>
          </w:p>
        </w:tc>
      </w:tr>
    </w:tbl>
    <w:p w:rsidR="008E5A73" w:rsidRPr="002E0E3D" w:rsidRDefault="008E5A73" w:rsidP="008E5A73">
      <w:pPr>
        <w:spacing w:after="0" w:line="240" w:lineRule="auto"/>
        <w:ind w:left="1713"/>
        <w:jc w:val="both"/>
        <w:rPr>
          <w:rFonts w:ascii="Times New Roman" w:hAnsi="Times New Roman"/>
          <w:sz w:val="28"/>
          <w:szCs w:val="28"/>
        </w:rPr>
      </w:pPr>
    </w:p>
    <w:p w:rsidR="008E5A73" w:rsidRPr="002E0E3D" w:rsidRDefault="008E5A73" w:rsidP="008E5A73">
      <w:pPr>
        <w:spacing w:after="0" w:line="240" w:lineRule="auto"/>
        <w:ind w:left="1713"/>
        <w:jc w:val="both"/>
        <w:rPr>
          <w:rFonts w:ascii="Times New Roman" w:hAnsi="Times New Roman"/>
          <w:sz w:val="28"/>
          <w:szCs w:val="28"/>
        </w:rPr>
        <w:sectPr w:rsidR="008E5A73" w:rsidRPr="002E0E3D" w:rsidSect="0023572D">
          <w:pgSz w:w="16838" w:h="11906" w:orient="landscape"/>
          <w:pgMar w:top="720" w:right="720" w:bottom="720" w:left="709" w:header="142" w:footer="0" w:gutter="0"/>
          <w:cols w:space="708"/>
          <w:docGrid w:linePitch="360"/>
        </w:sectPr>
      </w:pPr>
    </w:p>
    <w:p w:rsidR="008E5A73" w:rsidRPr="002E0E3D" w:rsidRDefault="008E5A73" w:rsidP="008E5A73">
      <w:pPr>
        <w:pStyle w:val="a4"/>
        <w:numPr>
          <w:ilvl w:val="1"/>
          <w:numId w:val="41"/>
        </w:numPr>
        <w:spacing w:after="0" w:line="240" w:lineRule="auto"/>
        <w:jc w:val="center"/>
        <w:rPr>
          <w:rFonts w:ascii="Times New Roman" w:hAnsi="Times New Roman"/>
          <w:b/>
          <w:sz w:val="28"/>
          <w:szCs w:val="28"/>
        </w:rPr>
      </w:pPr>
      <w:r w:rsidRPr="002E0E3D">
        <w:rPr>
          <w:rFonts w:ascii="Times New Roman" w:hAnsi="Times New Roman"/>
          <w:b/>
          <w:sz w:val="28"/>
          <w:szCs w:val="28"/>
        </w:rPr>
        <w:lastRenderedPageBreak/>
        <w:t xml:space="preserve"> Кадровые условия реализации Программы</w:t>
      </w:r>
    </w:p>
    <w:p w:rsidR="008E5A73" w:rsidRPr="002E0E3D" w:rsidRDefault="008E5A73" w:rsidP="008E5A73">
      <w:pPr>
        <w:spacing w:after="0" w:line="240" w:lineRule="auto"/>
        <w:ind w:left="1713"/>
        <w:jc w:val="both"/>
        <w:rPr>
          <w:rFonts w:ascii="Times New Roman" w:hAnsi="Times New Roman"/>
          <w:sz w:val="28"/>
          <w:szCs w:val="28"/>
        </w:rPr>
      </w:pPr>
    </w:p>
    <w:p w:rsidR="008E5A73" w:rsidRPr="002E0E3D" w:rsidRDefault="008E5A73" w:rsidP="008E5A73">
      <w:pPr>
        <w:tabs>
          <w:tab w:val="left" w:pos="993"/>
        </w:tabs>
        <w:spacing w:after="120" w:line="240" w:lineRule="auto"/>
        <w:ind w:left="283"/>
        <w:jc w:val="both"/>
        <w:rPr>
          <w:rFonts w:ascii="Times New Roman" w:eastAsia="Times New Roman" w:hAnsi="Times New Roman"/>
          <w:bCs/>
          <w:sz w:val="28"/>
          <w:szCs w:val="28"/>
        </w:rPr>
      </w:pPr>
      <w:r w:rsidRPr="002E0E3D">
        <w:rPr>
          <w:rFonts w:ascii="Times New Roman" w:eastAsia="Times New Roman" w:hAnsi="Times New Roman"/>
          <w:bCs/>
          <w:sz w:val="28"/>
          <w:szCs w:val="28"/>
        </w:rPr>
        <w:t>Благоприятные условия для реализации программы и  жизнедеятельности в МБДОУ невозможно создать без грамотной кадровой политики руководителя.</w:t>
      </w:r>
    </w:p>
    <w:p w:rsidR="008E5A73" w:rsidRPr="002E0E3D" w:rsidRDefault="008E5A73" w:rsidP="008E5A73">
      <w:pPr>
        <w:tabs>
          <w:tab w:val="left" w:pos="993"/>
        </w:tabs>
        <w:spacing w:after="0" w:line="240" w:lineRule="auto"/>
        <w:ind w:left="284"/>
        <w:jc w:val="both"/>
        <w:rPr>
          <w:rFonts w:ascii="Times New Roman" w:eastAsia="Times New Roman" w:hAnsi="Times New Roman"/>
          <w:b/>
          <w:bCs/>
          <w:sz w:val="28"/>
          <w:szCs w:val="28"/>
        </w:rPr>
      </w:pPr>
      <w:r w:rsidRPr="002E0E3D">
        <w:rPr>
          <w:rFonts w:ascii="Times New Roman" w:eastAsia="Times New Roman" w:hAnsi="Times New Roman"/>
          <w:b/>
          <w:bCs/>
          <w:sz w:val="28"/>
          <w:szCs w:val="28"/>
        </w:rPr>
        <w:t>Основные направления кадровой политики:</w:t>
      </w:r>
    </w:p>
    <w:p w:rsidR="008E5A73" w:rsidRPr="002E0E3D" w:rsidRDefault="008E5A73" w:rsidP="008E5A73">
      <w:pPr>
        <w:numPr>
          <w:ilvl w:val="0"/>
          <w:numId w:val="15"/>
        </w:numPr>
        <w:tabs>
          <w:tab w:val="left" w:pos="993"/>
        </w:tabs>
        <w:spacing w:after="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Создание условий для повышения профессиональной компетентности педагогов</w:t>
      </w:r>
    </w:p>
    <w:p w:rsidR="008E5A73" w:rsidRPr="002E0E3D" w:rsidRDefault="008E5A73" w:rsidP="008E5A73">
      <w:pPr>
        <w:numPr>
          <w:ilvl w:val="0"/>
          <w:numId w:val="15"/>
        </w:numPr>
        <w:tabs>
          <w:tab w:val="left" w:pos="993"/>
        </w:tabs>
        <w:spacing w:after="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Формирование мотивации педагогов к профессиональному росту  и развитию</w:t>
      </w:r>
    </w:p>
    <w:p w:rsidR="008E5A73" w:rsidRPr="002E0E3D" w:rsidRDefault="008E5A73" w:rsidP="008E5A73">
      <w:pPr>
        <w:numPr>
          <w:ilvl w:val="0"/>
          <w:numId w:val="15"/>
        </w:numPr>
        <w:tabs>
          <w:tab w:val="left" w:pos="993"/>
        </w:tabs>
        <w:spacing w:after="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Создание условий для самореализации педагогов</w:t>
      </w:r>
    </w:p>
    <w:p w:rsidR="008E5A73" w:rsidRPr="002E0E3D" w:rsidRDefault="008E5A73" w:rsidP="008E5A73">
      <w:pPr>
        <w:numPr>
          <w:ilvl w:val="0"/>
          <w:numId w:val="15"/>
        </w:numPr>
        <w:tabs>
          <w:tab w:val="left" w:pos="993"/>
        </w:tabs>
        <w:spacing w:after="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Профилактика профессионального выгорания педагогов</w:t>
      </w:r>
    </w:p>
    <w:p w:rsidR="008E5A73" w:rsidRPr="002E0E3D" w:rsidRDefault="008E5A73" w:rsidP="008E5A73">
      <w:pPr>
        <w:numPr>
          <w:ilvl w:val="0"/>
          <w:numId w:val="15"/>
        </w:numPr>
        <w:tabs>
          <w:tab w:val="left" w:pos="993"/>
        </w:tabs>
        <w:spacing w:after="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Обеспечение благоприятного психологического климата в коллективе, управление конфликтами</w:t>
      </w:r>
    </w:p>
    <w:p w:rsidR="008E5A73" w:rsidRPr="002E0E3D" w:rsidRDefault="008E5A73" w:rsidP="008E5A73">
      <w:pPr>
        <w:numPr>
          <w:ilvl w:val="0"/>
          <w:numId w:val="15"/>
        </w:numPr>
        <w:tabs>
          <w:tab w:val="left" w:pos="993"/>
        </w:tabs>
        <w:spacing w:after="0" w:line="240" w:lineRule="auto"/>
        <w:jc w:val="both"/>
        <w:rPr>
          <w:rFonts w:ascii="Times New Roman" w:eastAsia="Times New Roman" w:hAnsi="Times New Roman"/>
          <w:bCs/>
          <w:sz w:val="28"/>
          <w:szCs w:val="28"/>
        </w:rPr>
      </w:pPr>
      <w:r w:rsidRPr="002E0E3D">
        <w:rPr>
          <w:rFonts w:ascii="Times New Roman" w:eastAsia="Times New Roman" w:hAnsi="Times New Roman"/>
          <w:bCs/>
          <w:sz w:val="28"/>
          <w:szCs w:val="28"/>
        </w:rPr>
        <w:t>Ресурсное обеспечение</w:t>
      </w:r>
    </w:p>
    <w:p w:rsidR="008E5A73" w:rsidRPr="002E0E3D" w:rsidRDefault="008E5A73" w:rsidP="008E5A73">
      <w:pPr>
        <w:tabs>
          <w:tab w:val="left" w:pos="993"/>
        </w:tabs>
        <w:spacing w:after="120" w:line="240" w:lineRule="auto"/>
        <w:ind w:left="283"/>
        <w:jc w:val="both"/>
        <w:rPr>
          <w:rFonts w:ascii="Times New Roman" w:eastAsia="Times New Roman" w:hAnsi="Times New Roman"/>
          <w:b/>
          <w:sz w:val="28"/>
          <w:szCs w:val="28"/>
        </w:rPr>
      </w:pPr>
      <w:r w:rsidRPr="002E0E3D">
        <w:rPr>
          <w:rFonts w:ascii="Times New Roman" w:eastAsia="Times New Roman" w:hAnsi="Times New Roman"/>
          <w:b/>
          <w:sz w:val="28"/>
          <w:szCs w:val="28"/>
        </w:rPr>
        <w:t xml:space="preserve">Система повышения квалификации педагогических кадров. </w:t>
      </w:r>
    </w:p>
    <w:p w:rsidR="008E5A73" w:rsidRPr="002E0E3D" w:rsidRDefault="008E5A73" w:rsidP="008E5A73">
      <w:pPr>
        <w:spacing w:after="0" w:line="240" w:lineRule="auto"/>
        <w:ind w:left="540" w:hanging="180"/>
        <w:jc w:val="both"/>
        <w:rPr>
          <w:rFonts w:ascii="Times New Roman" w:eastAsia="Times New Roman" w:hAnsi="Times New Roman"/>
          <w:sz w:val="28"/>
          <w:szCs w:val="28"/>
        </w:rPr>
      </w:pPr>
      <w:r w:rsidRPr="002E0E3D">
        <w:rPr>
          <w:rFonts w:ascii="Times New Roman" w:eastAsia="Times New Roman" w:hAnsi="Times New Roman"/>
          <w:sz w:val="28"/>
          <w:szCs w:val="28"/>
        </w:rPr>
        <w:t>Педагогический коллектив детского сада  постоянно и непрерывно повышает свою профессиональную компетентность, использует разнообразные формы повышения квалификации. Педагоги имеют возможность реализовывать свой творческий потенциал в различных сферах педагогической деятельности.</w:t>
      </w:r>
    </w:p>
    <w:p w:rsidR="008E5A73" w:rsidRPr="002E0E3D" w:rsidRDefault="008E5A73" w:rsidP="008E5A73">
      <w:pPr>
        <w:spacing w:after="0" w:line="240" w:lineRule="auto"/>
        <w:ind w:left="540" w:hanging="180"/>
        <w:jc w:val="both"/>
        <w:rPr>
          <w:rFonts w:ascii="Times New Roman" w:eastAsia="Times New Roman" w:hAnsi="Times New Roman"/>
          <w:sz w:val="28"/>
          <w:szCs w:val="28"/>
        </w:rPr>
      </w:pPr>
    </w:p>
    <w:p w:rsidR="008E5A73" w:rsidRPr="002E0E3D" w:rsidRDefault="008E5A73" w:rsidP="008E5A73">
      <w:pPr>
        <w:tabs>
          <w:tab w:val="left" w:pos="1328"/>
        </w:tabs>
        <w:spacing w:after="0" w:line="240" w:lineRule="auto"/>
        <w:ind w:left="540"/>
        <w:jc w:val="both"/>
        <w:rPr>
          <w:rFonts w:ascii="Times New Roman" w:eastAsia="Times New Roman" w:hAnsi="Times New Roman"/>
          <w:b/>
          <w:sz w:val="28"/>
          <w:szCs w:val="28"/>
        </w:rPr>
      </w:pPr>
      <w:r w:rsidRPr="002E0E3D">
        <w:rPr>
          <w:rFonts w:ascii="Times New Roman" w:eastAsia="Times New Roman" w:hAnsi="Times New Roman"/>
          <w:b/>
          <w:sz w:val="28"/>
          <w:szCs w:val="28"/>
        </w:rPr>
        <w:t>Самообразование</w:t>
      </w:r>
    </w:p>
    <w:p w:rsidR="008E5A73" w:rsidRPr="002E0E3D" w:rsidRDefault="008E5A73" w:rsidP="008E5A73">
      <w:pPr>
        <w:numPr>
          <w:ilvl w:val="0"/>
          <w:numId w:val="16"/>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Изучение новой методической литературы.</w:t>
      </w:r>
    </w:p>
    <w:p w:rsidR="008E5A73" w:rsidRPr="002E0E3D" w:rsidRDefault="008E5A73" w:rsidP="008E5A73">
      <w:pPr>
        <w:numPr>
          <w:ilvl w:val="0"/>
          <w:numId w:val="16"/>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 xml:space="preserve">Работа над своей методической темой. </w:t>
      </w:r>
    </w:p>
    <w:p w:rsidR="008E5A73" w:rsidRPr="002E0E3D" w:rsidRDefault="008E5A73" w:rsidP="008E5A73">
      <w:pPr>
        <w:tabs>
          <w:tab w:val="left" w:pos="1328"/>
        </w:tabs>
        <w:spacing w:after="0" w:line="240" w:lineRule="auto"/>
        <w:ind w:left="720"/>
        <w:jc w:val="both"/>
        <w:rPr>
          <w:rFonts w:ascii="Times New Roman" w:eastAsia="Times New Roman" w:hAnsi="Times New Roman"/>
          <w:sz w:val="28"/>
          <w:szCs w:val="28"/>
        </w:rPr>
      </w:pPr>
    </w:p>
    <w:p w:rsidR="008E5A73" w:rsidRPr="002E0E3D" w:rsidRDefault="008E5A73" w:rsidP="008E5A73">
      <w:pPr>
        <w:tabs>
          <w:tab w:val="left" w:pos="1328"/>
        </w:tabs>
        <w:spacing w:after="0" w:line="240" w:lineRule="auto"/>
        <w:ind w:left="540"/>
        <w:jc w:val="both"/>
        <w:rPr>
          <w:rFonts w:ascii="Times New Roman" w:eastAsia="Times New Roman" w:hAnsi="Times New Roman"/>
          <w:b/>
          <w:sz w:val="28"/>
          <w:szCs w:val="28"/>
        </w:rPr>
      </w:pPr>
      <w:r w:rsidRPr="002E0E3D">
        <w:rPr>
          <w:rFonts w:ascii="Times New Roman" w:eastAsia="Times New Roman" w:hAnsi="Times New Roman"/>
          <w:b/>
          <w:sz w:val="28"/>
          <w:szCs w:val="28"/>
        </w:rPr>
        <w:t>Повышение квалификации педагогов на уровне МБДОУ</w:t>
      </w:r>
    </w:p>
    <w:p w:rsidR="008E5A73" w:rsidRPr="002E0E3D" w:rsidRDefault="008E5A73" w:rsidP="008E5A73">
      <w:pPr>
        <w:tabs>
          <w:tab w:val="left" w:pos="1328"/>
        </w:tabs>
        <w:spacing w:after="0" w:line="240" w:lineRule="auto"/>
        <w:ind w:left="540"/>
        <w:jc w:val="both"/>
        <w:rPr>
          <w:rFonts w:ascii="Times New Roman" w:eastAsia="Times New Roman" w:hAnsi="Times New Roman"/>
          <w:sz w:val="28"/>
          <w:szCs w:val="28"/>
        </w:rPr>
      </w:pPr>
      <w:r w:rsidRPr="002E0E3D">
        <w:rPr>
          <w:rFonts w:ascii="Times New Roman" w:eastAsia="Times New Roman" w:hAnsi="Times New Roman"/>
          <w:sz w:val="28"/>
          <w:szCs w:val="28"/>
        </w:rPr>
        <w:t>Участие в методической работе МБДОУ:</w:t>
      </w:r>
    </w:p>
    <w:p w:rsidR="008E5A73" w:rsidRPr="002E0E3D" w:rsidRDefault="008E5A73" w:rsidP="008E5A73">
      <w:pPr>
        <w:numPr>
          <w:ilvl w:val="0"/>
          <w:numId w:val="17"/>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Педагогические советы</w:t>
      </w:r>
    </w:p>
    <w:p w:rsidR="008E5A73" w:rsidRPr="002E0E3D" w:rsidRDefault="008E5A73" w:rsidP="008E5A73">
      <w:pPr>
        <w:numPr>
          <w:ilvl w:val="0"/>
          <w:numId w:val="17"/>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Семинары</w:t>
      </w:r>
    </w:p>
    <w:p w:rsidR="008E5A73" w:rsidRPr="002E0E3D" w:rsidRDefault="008E5A73" w:rsidP="008E5A73">
      <w:pPr>
        <w:numPr>
          <w:ilvl w:val="0"/>
          <w:numId w:val="17"/>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Консультации специалистов</w:t>
      </w:r>
    </w:p>
    <w:p w:rsidR="008E5A73" w:rsidRPr="002E0E3D" w:rsidRDefault="008E5A73" w:rsidP="008E5A73">
      <w:pPr>
        <w:numPr>
          <w:ilvl w:val="0"/>
          <w:numId w:val="17"/>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Мастер - классы</w:t>
      </w:r>
    </w:p>
    <w:p w:rsidR="008E5A73" w:rsidRPr="002E0E3D" w:rsidRDefault="008E5A73" w:rsidP="00ED6AB0">
      <w:pPr>
        <w:numPr>
          <w:ilvl w:val="0"/>
          <w:numId w:val="17"/>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Деловые игры</w:t>
      </w:r>
    </w:p>
    <w:p w:rsidR="008E5A73" w:rsidRPr="002E0E3D" w:rsidRDefault="008E5A73" w:rsidP="008E5A73">
      <w:pPr>
        <w:numPr>
          <w:ilvl w:val="0"/>
          <w:numId w:val="17"/>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Открытые просмотры</w:t>
      </w:r>
    </w:p>
    <w:p w:rsidR="008E5A73" w:rsidRPr="002E0E3D" w:rsidRDefault="00ED6AB0" w:rsidP="008E5A73">
      <w:pPr>
        <w:numPr>
          <w:ilvl w:val="0"/>
          <w:numId w:val="17"/>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Обобщение и распространение</w:t>
      </w:r>
      <w:r w:rsidR="008E5A73" w:rsidRPr="002E0E3D">
        <w:rPr>
          <w:rFonts w:ascii="Times New Roman" w:eastAsia="Times New Roman" w:hAnsi="Times New Roman"/>
          <w:sz w:val="28"/>
          <w:szCs w:val="28"/>
        </w:rPr>
        <w:t xml:space="preserve"> педагогического опыта и др.</w:t>
      </w:r>
    </w:p>
    <w:p w:rsidR="008E5A73" w:rsidRPr="002E0E3D" w:rsidRDefault="008E5A73" w:rsidP="008E5A73">
      <w:pPr>
        <w:tabs>
          <w:tab w:val="left" w:pos="1328"/>
        </w:tabs>
        <w:spacing w:after="0" w:line="240" w:lineRule="auto"/>
        <w:ind w:left="720"/>
        <w:jc w:val="both"/>
        <w:rPr>
          <w:rFonts w:ascii="Times New Roman" w:eastAsia="Times New Roman" w:hAnsi="Times New Roman"/>
          <w:sz w:val="28"/>
          <w:szCs w:val="28"/>
        </w:rPr>
      </w:pPr>
    </w:p>
    <w:p w:rsidR="008E5A73" w:rsidRPr="002E0E3D" w:rsidRDefault="008E5A73" w:rsidP="008E5A73">
      <w:pPr>
        <w:tabs>
          <w:tab w:val="left" w:pos="1328"/>
        </w:tabs>
        <w:spacing w:after="0" w:line="240" w:lineRule="auto"/>
        <w:ind w:left="540"/>
        <w:jc w:val="both"/>
        <w:rPr>
          <w:rFonts w:ascii="Times New Roman" w:eastAsia="Times New Roman" w:hAnsi="Times New Roman"/>
          <w:sz w:val="28"/>
          <w:szCs w:val="28"/>
        </w:rPr>
      </w:pPr>
      <w:r w:rsidRPr="002E0E3D">
        <w:rPr>
          <w:rFonts w:ascii="Times New Roman" w:eastAsia="Times New Roman" w:hAnsi="Times New Roman"/>
          <w:b/>
          <w:sz w:val="28"/>
          <w:szCs w:val="28"/>
        </w:rPr>
        <w:t>Повышение квалификации педагогов вне МБДОУ</w:t>
      </w:r>
    </w:p>
    <w:p w:rsidR="008E5A73" w:rsidRPr="002E0E3D" w:rsidRDefault="008E5A73" w:rsidP="008E5A73">
      <w:pPr>
        <w:numPr>
          <w:ilvl w:val="0"/>
          <w:numId w:val="18"/>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Участие в методических объединениях района и республики;</w:t>
      </w:r>
    </w:p>
    <w:p w:rsidR="008E5A73" w:rsidRPr="002E0E3D" w:rsidRDefault="008E5A73" w:rsidP="008E5A73">
      <w:pPr>
        <w:numPr>
          <w:ilvl w:val="0"/>
          <w:numId w:val="18"/>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Работа в творческих группах;</w:t>
      </w:r>
    </w:p>
    <w:p w:rsidR="008E5A73" w:rsidRPr="002E0E3D" w:rsidRDefault="008E5A73" w:rsidP="008E5A73">
      <w:pPr>
        <w:numPr>
          <w:ilvl w:val="0"/>
          <w:numId w:val="18"/>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 xml:space="preserve"> Участие в конкурсах, конференциях и семинарах района и республики;</w:t>
      </w:r>
    </w:p>
    <w:p w:rsidR="008E5A73" w:rsidRPr="002E0E3D" w:rsidRDefault="008E5A73" w:rsidP="008E5A73">
      <w:pPr>
        <w:numPr>
          <w:ilvl w:val="0"/>
          <w:numId w:val="18"/>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t>Курсы повышения квалификации, организуемые Комитетом Правительства Чеченской Республики по дошкольному образованию;</w:t>
      </w:r>
    </w:p>
    <w:p w:rsidR="008E5A73" w:rsidRPr="002E0E3D" w:rsidRDefault="008E5A73" w:rsidP="008E5A73">
      <w:pPr>
        <w:numPr>
          <w:ilvl w:val="0"/>
          <w:numId w:val="18"/>
        </w:numPr>
        <w:tabs>
          <w:tab w:val="left" w:pos="1328"/>
        </w:tabs>
        <w:spacing w:after="0" w:line="240" w:lineRule="auto"/>
        <w:jc w:val="both"/>
        <w:rPr>
          <w:rFonts w:ascii="Times New Roman" w:eastAsia="Times New Roman" w:hAnsi="Times New Roman"/>
          <w:sz w:val="28"/>
          <w:szCs w:val="28"/>
        </w:rPr>
      </w:pPr>
      <w:r w:rsidRPr="002E0E3D">
        <w:rPr>
          <w:rFonts w:ascii="Times New Roman" w:eastAsia="Times New Roman" w:hAnsi="Times New Roman"/>
          <w:sz w:val="28"/>
          <w:szCs w:val="28"/>
        </w:rPr>
        <w:lastRenderedPageBreak/>
        <w:t>Обучающие семинары, организуемые Управлением дошкольного образования района, Комитетом Правительства Чеченской Республики по дошкольному образованию.</w:t>
      </w:r>
    </w:p>
    <w:p w:rsidR="008E5A73" w:rsidRPr="002E0E3D" w:rsidRDefault="008E5A73"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b/>
          <w:bCs/>
          <w:sz w:val="28"/>
          <w:szCs w:val="28"/>
        </w:rPr>
      </w:pPr>
    </w:p>
    <w:p w:rsidR="007E4CDF" w:rsidRPr="002E0E3D" w:rsidRDefault="007E4CDF"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b/>
          <w:bCs/>
          <w:sz w:val="28"/>
          <w:szCs w:val="28"/>
        </w:rPr>
      </w:pPr>
    </w:p>
    <w:p w:rsidR="008E5A73" w:rsidRPr="002E0E3D" w:rsidRDefault="008E5A73" w:rsidP="008E5A73">
      <w:pPr>
        <w:spacing w:after="0" w:line="240" w:lineRule="auto"/>
        <w:ind w:left="1713"/>
        <w:jc w:val="center"/>
        <w:rPr>
          <w:rFonts w:ascii="Times New Roman" w:hAnsi="Times New Roman"/>
          <w:sz w:val="28"/>
          <w:szCs w:val="28"/>
        </w:rPr>
      </w:pPr>
      <w:r w:rsidRPr="002E0E3D">
        <w:rPr>
          <w:rFonts w:ascii="Times New Roman" w:hAnsi="Times New Roman"/>
          <w:b/>
          <w:bCs/>
          <w:sz w:val="28"/>
          <w:szCs w:val="28"/>
        </w:rPr>
        <w:t>Анализ кадровой обеспеченности МБДОУ</w:t>
      </w:r>
    </w:p>
    <w:p w:rsidR="008E5A73" w:rsidRPr="002E0E3D" w:rsidRDefault="008E5A73" w:rsidP="008E5A73">
      <w:pPr>
        <w:spacing w:after="0" w:line="240" w:lineRule="auto"/>
        <w:ind w:left="1713"/>
        <w:jc w:val="center"/>
        <w:rPr>
          <w:rFonts w:ascii="Times New Roman" w:hAnsi="Times New Roman"/>
          <w:sz w:val="28"/>
          <w:szCs w:val="28"/>
        </w:rPr>
      </w:pPr>
    </w:p>
    <w:p w:rsidR="008E5A73" w:rsidRPr="002E0E3D" w:rsidRDefault="004448CB" w:rsidP="008E5A73">
      <w:pPr>
        <w:spacing w:after="0"/>
        <w:jc w:val="both"/>
        <w:rPr>
          <w:rFonts w:ascii="Times New Roman" w:hAnsi="Times New Roman"/>
          <w:bCs/>
          <w:sz w:val="28"/>
          <w:szCs w:val="28"/>
        </w:rPr>
      </w:pPr>
      <w:r w:rsidRPr="002E0E3D">
        <w:rPr>
          <w:rFonts w:ascii="Times New Roman" w:hAnsi="Times New Roman"/>
          <w:bCs/>
          <w:sz w:val="28"/>
          <w:szCs w:val="28"/>
        </w:rPr>
        <w:t xml:space="preserve">МБДОУ «Детский сад  «Жайна» с. Дачу-Борзой </w:t>
      </w:r>
      <w:r w:rsidR="006526B4" w:rsidRPr="002E0E3D">
        <w:rPr>
          <w:rFonts w:ascii="Times New Roman" w:hAnsi="Times New Roman"/>
          <w:bCs/>
          <w:sz w:val="28"/>
          <w:szCs w:val="28"/>
        </w:rPr>
        <w:t>Шатойского</w:t>
      </w:r>
      <w:r w:rsidRPr="002E0E3D">
        <w:rPr>
          <w:rFonts w:ascii="Times New Roman" w:hAnsi="Times New Roman"/>
          <w:bCs/>
          <w:sz w:val="28"/>
          <w:szCs w:val="28"/>
        </w:rPr>
        <w:t xml:space="preserve"> муниципального района»</w:t>
      </w:r>
      <w:r w:rsidR="008E5A73" w:rsidRPr="002E0E3D">
        <w:rPr>
          <w:rFonts w:ascii="Times New Roman" w:hAnsi="Times New Roman"/>
          <w:bCs/>
          <w:sz w:val="28"/>
          <w:szCs w:val="28"/>
        </w:rPr>
        <w:t xml:space="preserve"> полностью укомплектован педагогическими кадрами. Педагогически</w:t>
      </w:r>
      <w:r w:rsidRPr="002E0E3D">
        <w:rPr>
          <w:rFonts w:ascii="Times New Roman" w:hAnsi="Times New Roman"/>
          <w:bCs/>
          <w:sz w:val="28"/>
          <w:szCs w:val="28"/>
        </w:rPr>
        <w:t xml:space="preserve">й коллектив  МБДОУ состоит из </w:t>
      </w:r>
      <w:r w:rsidR="001E44DF" w:rsidRPr="002E0E3D">
        <w:rPr>
          <w:rFonts w:ascii="Times New Roman" w:hAnsi="Times New Roman"/>
          <w:bCs/>
          <w:color w:val="C00000"/>
          <w:sz w:val="28"/>
          <w:szCs w:val="28"/>
        </w:rPr>
        <w:t>9</w:t>
      </w:r>
      <w:r w:rsidR="008E5A73" w:rsidRPr="002E0E3D">
        <w:rPr>
          <w:rFonts w:ascii="Times New Roman" w:hAnsi="Times New Roman"/>
          <w:bCs/>
          <w:sz w:val="28"/>
          <w:szCs w:val="28"/>
        </w:rPr>
        <w:t xml:space="preserve"> человек. </w:t>
      </w:r>
    </w:p>
    <w:p w:rsidR="008E5A73" w:rsidRPr="002E0E3D" w:rsidRDefault="008E5A73" w:rsidP="008E5A73">
      <w:pPr>
        <w:spacing w:after="0"/>
        <w:jc w:val="both"/>
        <w:rPr>
          <w:rFonts w:ascii="Times New Roman" w:hAnsi="Times New Roman"/>
          <w:bCs/>
          <w:sz w:val="28"/>
          <w:szCs w:val="28"/>
        </w:rPr>
      </w:pPr>
    </w:p>
    <w:p w:rsidR="008E5A73" w:rsidRPr="002E0E3D" w:rsidRDefault="008E5A73" w:rsidP="008E5A73">
      <w:pPr>
        <w:spacing w:after="0"/>
        <w:jc w:val="both"/>
        <w:rPr>
          <w:rFonts w:ascii="Times New Roman" w:hAnsi="Times New Roman"/>
          <w:bCs/>
          <w:sz w:val="28"/>
          <w:szCs w:val="28"/>
        </w:rPr>
      </w:pPr>
      <w:r w:rsidRPr="002E0E3D">
        <w:rPr>
          <w:rFonts w:ascii="Times New Roman" w:hAnsi="Times New Roman"/>
          <w:bCs/>
          <w:sz w:val="28"/>
          <w:szCs w:val="28"/>
        </w:rPr>
        <w:t>Образование педагогов (в процентах)</w:t>
      </w:r>
    </w:p>
    <w:p w:rsidR="008E5A73" w:rsidRPr="002E0E3D" w:rsidRDefault="008E5A73" w:rsidP="008E5A73">
      <w:pPr>
        <w:spacing w:after="0"/>
        <w:jc w:val="both"/>
        <w:rPr>
          <w:rFonts w:ascii="Times New Roman" w:hAnsi="Times New Roman"/>
          <w:bCs/>
          <w:sz w:val="28"/>
          <w:szCs w:val="28"/>
        </w:rPr>
      </w:pPr>
    </w:p>
    <w:tbl>
      <w:tblPr>
        <w:tblStyle w:val="a3"/>
        <w:tblW w:w="0" w:type="auto"/>
        <w:tblLook w:val="04A0" w:firstRow="1" w:lastRow="0" w:firstColumn="1" w:lastColumn="0" w:noHBand="0" w:noVBand="1"/>
      </w:tblPr>
      <w:tblGrid>
        <w:gridCol w:w="2533"/>
        <w:gridCol w:w="2731"/>
        <w:gridCol w:w="2433"/>
        <w:gridCol w:w="2725"/>
      </w:tblGrid>
      <w:tr w:rsidR="008E5A73" w:rsidRPr="002E0E3D" w:rsidTr="00C60B93">
        <w:tc>
          <w:tcPr>
            <w:tcW w:w="2635" w:type="dxa"/>
          </w:tcPr>
          <w:p w:rsidR="008E5A73" w:rsidRPr="002E0E3D" w:rsidRDefault="008E5A73" w:rsidP="00C60B9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Высшее</w:t>
            </w:r>
          </w:p>
        </w:tc>
        <w:tc>
          <w:tcPr>
            <w:tcW w:w="2807" w:type="dxa"/>
          </w:tcPr>
          <w:p w:rsidR="008E5A73" w:rsidRPr="002E0E3D" w:rsidRDefault="008E5A73" w:rsidP="00C60B9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Среднее специальное</w:t>
            </w:r>
          </w:p>
        </w:tc>
        <w:tc>
          <w:tcPr>
            <w:tcW w:w="2463" w:type="dxa"/>
          </w:tcPr>
          <w:p w:rsidR="008E5A73" w:rsidRPr="002E0E3D" w:rsidRDefault="008E5A73" w:rsidP="00C60B9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Незаконченное высшее</w:t>
            </w:r>
          </w:p>
        </w:tc>
        <w:tc>
          <w:tcPr>
            <w:tcW w:w="2777" w:type="dxa"/>
          </w:tcPr>
          <w:p w:rsidR="008E5A73" w:rsidRPr="002E0E3D" w:rsidRDefault="008E5A73" w:rsidP="00C60B9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Незаконченное среднее специальное</w:t>
            </w:r>
          </w:p>
        </w:tc>
      </w:tr>
      <w:tr w:rsidR="008E5A73" w:rsidRPr="002E0E3D" w:rsidTr="00C60B93">
        <w:trPr>
          <w:trHeight w:val="217"/>
        </w:trPr>
        <w:tc>
          <w:tcPr>
            <w:tcW w:w="2635" w:type="dxa"/>
          </w:tcPr>
          <w:p w:rsidR="008E5A73" w:rsidRPr="002E0E3D" w:rsidRDefault="008E5A73" w:rsidP="00C60B93">
            <w:pPr>
              <w:jc w:val="both"/>
              <w:rPr>
                <w:rFonts w:ascii="Times New Roman" w:hAnsi="Times New Roman"/>
                <w:bCs/>
                <w:color w:val="FF0000"/>
                <w:sz w:val="28"/>
                <w:szCs w:val="28"/>
              </w:rPr>
            </w:pPr>
            <w:r w:rsidRPr="002E0E3D">
              <w:rPr>
                <w:rFonts w:ascii="Times New Roman" w:hAnsi="Times New Roman"/>
                <w:bCs/>
                <w:color w:val="FF0000"/>
                <w:sz w:val="28"/>
                <w:szCs w:val="28"/>
              </w:rPr>
              <w:t>83.3%</w:t>
            </w:r>
          </w:p>
        </w:tc>
        <w:tc>
          <w:tcPr>
            <w:tcW w:w="2807" w:type="dxa"/>
          </w:tcPr>
          <w:p w:rsidR="008E5A73" w:rsidRPr="002E0E3D" w:rsidRDefault="008E5A73" w:rsidP="00C60B93">
            <w:pPr>
              <w:ind w:firstLine="708"/>
              <w:jc w:val="both"/>
              <w:rPr>
                <w:rFonts w:ascii="Times New Roman" w:hAnsi="Times New Roman"/>
                <w:bCs/>
                <w:color w:val="FF0000"/>
                <w:sz w:val="28"/>
                <w:szCs w:val="28"/>
              </w:rPr>
            </w:pPr>
            <w:r w:rsidRPr="002E0E3D">
              <w:rPr>
                <w:rFonts w:ascii="Times New Roman" w:hAnsi="Times New Roman"/>
                <w:bCs/>
                <w:color w:val="FF0000"/>
                <w:sz w:val="28"/>
                <w:szCs w:val="28"/>
              </w:rPr>
              <w:t>8.3%</w:t>
            </w:r>
          </w:p>
        </w:tc>
        <w:tc>
          <w:tcPr>
            <w:tcW w:w="2463" w:type="dxa"/>
          </w:tcPr>
          <w:p w:rsidR="008E5A73" w:rsidRPr="002E0E3D" w:rsidRDefault="008E5A73" w:rsidP="00C60B93">
            <w:pPr>
              <w:ind w:firstLine="708"/>
              <w:jc w:val="both"/>
              <w:rPr>
                <w:rFonts w:ascii="Times New Roman" w:hAnsi="Times New Roman"/>
                <w:bCs/>
                <w:color w:val="FF0000"/>
                <w:sz w:val="28"/>
                <w:szCs w:val="28"/>
              </w:rPr>
            </w:pPr>
            <w:r w:rsidRPr="002E0E3D">
              <w:rPr>
                <w:rFonts w:ascii="Times New Roman" w:hAnsi="Times New Roman"/>
                <w:bCs/>
                <w:color w:val="FF0000"/>
                <w:sz w:val="28"/>
                <w:szCs w:val="28"/>
              </w:rPr>
              <w:t>8.3%</w:t>
            </w:r>
          </w:p>
        </w:tc>
        <w:tc>
          <w:tcPr>
            <w:tcW w:w="2777" w:type="dxa"/>
          </w:tcPr>
          <w:p w:rsidR="008E5A73" w:rsidRPr="002E0E3D" w:rsidRDefault="008E5A73" w:rsidP="00C60B93">
            <w:pPr>
              <w:jc w:val="both"/>
              <w:rPr>
                <w:rFonts w:ascii="Times New Roman" w:hAnsi="Times New Roman"/>
                <w:bCs/>
                <w:color w:val="FF0000"/>
                <w:sz w:val="28"/>
                <w:szCs w:val="28"/>
              </w:rPr>
            </w:pPr>
            <w:r w:rsidRPr="002E0E3D">
              <w:rPr>
                <w:rFonts w:ascii="Times New Roman" w:hAnsi="Times New Roman"/>
                <w:bCs/>
                <w:color w:val="FF0000"/>
                <w:sz w:val="28"/>
                <w:szCs w:val="28"/>
              </w:rPr>
              <w:t>0</w:t>
            </w:r>
          </w:p>
        </w:tc>
      </w:tr>
    </w:tbl>
    <w:p w:rsidR="008E5A73" w:rsidRPr="002E0E3D" w:rsidRDefault="008E5A73" w:rsidP="008E5A73">
      <w:pPr>
        <w:spacing w:after="0"/>
        <w:jc w:val="both"/>
        <w:rPr>
          <w:rFonts w:ascii="Times New Roman" w:hAnsi="Times New Roman"/>
          <w:bCs/>
          <w:color w:val="FF0000"/>
          <w:sz w:val="28"/>
          <w:szCs w:val="28"/>
        </w:rPr>
      </w:pPr>
    </w:p>
    <w:p w:rsidR="008E5A73" w:rsidRPr="002E0E3D" w:rsidRDefault="008E5A73" w:rsidP="008E5A7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Квалификационная категория педагогов (в процентах)</w:t>
      </w:r>
    </w:p>
    <w:tbl>
      <w:tblPr>
        <w:tblStyle w:val="a3"/>
        <w:tblW w:w="0" w:type="auto"/>
        <w:tblLook w:val="04A0" w:firstRow="1" w:lastRow="0" w:firstColumn="1" w:lastColumn="0" w:noHBand="0" w:noVBand="1"/>
      </w:tblPr>
      <w:tblGrid>
        <w:gridCol w:w="3285"/>
        <w:gridCol w:w="3284"/>
        <w:gridCol w:w="3284"/>
      </w:tblGrid>
      <w:tr w:rsidR="008E5A73" w:rsidRPr="002E0E3D" w:rsidTr="00C60B93">
        <w:tc>
          <w:tcPr>
            <w:tcW w:w="3285" w:type="dxa"/>
          </w:tcPr>
          <w:p w:rsidR="008E5A73" w:rsidRPr="002E0E3D" w:rsidRDefault="008E5A73" w:rsidP="00C60B9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Без категории</w:t>
            </w:r>
          </w:p>
        </w:tc>
        <w:tc>
          <w:tcPr>
            <w:tcW w:w="3284" w:type="dxa"/>
          </w:tcPr>
          <w:p w:rsidR="008E5A73" w:rsidRPr="002E0E3D" w:rsidRDefault="008E5A73" w:rsidP="00C60B9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Первая категория</w:t>
            </w:r>
          </w:p>
        </w:tc>
        <w:tc>
          <w:tcPr>
            <w:tcW w:w="3284" w:type="dxa"/>
          </w:tcPr>
          <w:p w:rsidR="008E5A73" w:rsidRPr="002E0E3D" w:rsidRDefault="008E5A73" w:rsidP="00C60B93">
            <w:pPr>
              <w:spacing w:after="0"/>
              <w:jc w:val="both"/>
              <w:rPr>
                <w:rFonts w:ascii="Times New Roman" w:hAnsi="Times New Roman"/>
                <w:bCs/>
                <w:color w:val="FF0000"/>
                <w:sz w:val="28"/>
                <w:szCs w:val="28"/>
              </w:rPr>
            </w:pPr>
            <w:r w:rsidRPr="002E0E3D">
              <w:rPr>
                <w:rFonts w:ascii="Times New Roman" w:hAnsi="Times New Roman"/>
                <w:bCs/>
                <w:color w:val="FF0000"/>
                <w:sz w:val="28"/>
                <w:szCs w:val="28"/>
              </w:rPr>
              <w:t>Высшая категория</w:t>
            </w:r>
          </w:p>
        </w:tc>
      </w:tr>
      <w:tr w:rsidR="008E5A73" w:rsidRPr="002E0E3D" w:rsidTr="00C60B93">
        <w:tc>
          <w:tcPr>
            <w:tcW w:w="3285" w:type="dxa"/>
          </w:tcPr>
          <w:p w:rsidR="008E5A73" w:rsidRPr="002E0E3D" w:rsidRDefault="008E5A73" w:rsidP="00C60B93">
            <w:pPr>
              <w:jc w:val="both"/>
              <w:rPr>
                <w:rFonts w:ascii="Times New Roman" w:hAnsi="Times New Roman"/>
                <w:bCs/>
                <w:color w:val="FF0000"/>
                <w:sz w:val="28"/>
                <w:szCs w:val="28"/>
              </w:rPr>
            </w:pPr>
            <w:r w:rsidRPr="002E0E3D">
              <w:rPr>
                <w:rFonts w:ascii="Times New Roman" w:hAnsi="Times New Roman"/>
                <w:bCs/>
                <w:color w:val="FF0000"/>
                <w:sz w:val="28"/>
                <w:szCs w:val="28"/>
              </w:rPr>
              <w:t>83.3%</w:t>
            </w:r>
          </w:p>
        </w:tc>
        <w:tc>
          <w:tcPr>
            <w:tcW w:w="3284" w:type="dxa"/>
          </w:tcPr>
          <w:p w:rsidR="008E5A73" w:rsidRPr="002E0E3D" w:rsidRDefault="008E5A73" w:rsidP="00C60B93">
            <w:pPr>
              <w:ind w:firstLine="708"/>
              <w:jc w:val="both"/>
              <w:rPr>
                <w:rFonts w:ascii="Times New Roman" w:hAnsi="Times New Roman"/>
                <w:bCs/>
                <w:color w:val="FF0000"/>
                <w:sz w:val="28"/>
                <w:szCs w:val="28"/>
              </w:rPr>
            </w:pPr>
            <w:r w:rsidRPr="002E0E3D">
              <w:rPr>
                <w:rFonts w:ascii="Times New Roman" w:hAnsi="Times New Roman"/>
                <w:bCs/>
                <w:color w:val="FF0000"/>
                <w:sz w:val="28"/>
                <w:szCs w:val="28"/>
              </w:rPr>
              <w:t>8.3%</w:t>
            </w:r>
          </w:p>
        </w:tc>
        <w:tc>
          <w:tcPr>
            <w:tcW w:w="3284" w:type="dxa"/>
          </w:tcPr>
          <w:p w:rsidR="008E5A73" w:rsidRPr="002E0E3D" w:rsidRDefault="008E5A73" w:rsidP="00C60B93">
            <w:pPr>
              <w:ind w:firstLine="708"/>
              <w:jc w:val="both"/>
              <w:rPr>
                <w:rFonts w:ascii="Times New Roman" w:hAnsi="Times New Roman"/>
                <w:bCs/>
                <w:color w:val="FF0000"/>
                <w:sz w:val="28"/>
                <w:szCs w:val="28"/>
              </w:rPr>
            </w:pPr>
            <w:r w:rsidRPr="002E0E3D">
              <w:rPr>
                <w:rFonts w:ascii="Times New Roman" w:hAnsi="Times New Roman"/>
                <w:bCs/>
                <w:color w:val="FF0000"/>
                <w:sz w:val="28"/>
                <w:szCs w:val="28"/>
              </w:rPr>
              <w:t>8.3%</w:t>
            </w:r>
          </w:p>
        </w:tc>
      </w:tr>
    </w:tbl>
    <w:p w:rsidR="008E5A73" w:rsidRPr="002E0E3D" w:rsidRDefault="008E5A73" w:rsidP="008E5A73">
      <w:pPr>
        <w:spacing w:after="0"/>
        <w:jc w:val="both"/>
        <w:rPr>
          <w:rFonts w:ascii="Times New Roman" w:hAnsi="Times New Roman"/>
          <w:bCs/>
          <w:color w:val="FF0000"/>
          <w:sz w:val="28"/>
          <w:szCs w:val="28"/>
        </w:rPr>
      </w:pPr>
    </w:p>
    <w:p w:rsidR="008E5A73" w:rsidRPr="002E0E3D" w:rsidRDefault="008E5A73" w:rsidP="008E5A73">
      <w:pPr>
        <w:spacing w:after="0" w:line="240" w:lineRule="auto"/>
        <w:ind w:left="1713"/>
        <w:jc w:val="both"/>
        <w:rPr>
          <w:rFonts w:ascii="Times New Roman" w:hAnsi="Times New Roman"/>
          <w:sz w:val="28"/>
          <w:szCs w:val="28"/>
        </w:rPr>
      </w:pPr>
    </w:p>
    <w:p w:rsidR="008E5A73" w:rsidRPr="002E0E3D" w:rsidRDefault="008E5A73" w:rsidP="008E5A73">
      <w:pPr>
        <w:pStyle w:val="a4"/>
        <w:numPr>
          <w:ilvl w:val="1"/>
          <w:numId w:val="41"/>
        </w:numPr>
        <w:autoSpaceDE w:val="0"/>
        <w:autoSpaceDN w:val="0"/>
        <w:adjustRightInd w:val="0"/>
        <w:spacing w:after="0" w:line="240" w:lineRule="auto"/>
        <w:jc w:val="center"/>
        <w:rPr>
          <w:rFonts w:ascii="Times New Roman" w:hAnsi="Times New Roman"/>
          <w:b/>
          <w:bCs/>
          <w:sz w:val="28"/>
          <w:szCs w:val="28"/>
          <w:lang w:eastAsia="ru-RU"/>
        </w:rPr>
      </w:pPr>
      <w:r w:rsidRPr="002E0E3D">
        <w:rPr>
          <w:rFonts w:ascii="Times New Roman" w:hAnsi="Times New Roman"/>
          <w:b/>
          <w:bCs/>
          <w:sz w:val="28"/>
          <w:szCs w:val="28"/>
          <w:lang w:eastAsia="ru-RU"/>
        </w:rPr>
        <w:t>Финансовые условия реализации Программы</w:t>
      </w:r>
    </w:p>
    <w:p w:rsidR="00A253F5" w:rsidRPr="002E0E3D" w:rsidRDefault="00A253F5" w:rsidP="00A253F5">
      <w:pPr>
        <w:autoSpaceDE w:val="0"/>
        <w:autoSpaceDN w:val="0"/>
        <w:adjustRightInd w:val="0"/>
        <w:spacing w:after="0" w:line="240" w:lineRule="auto"/>
        <w:ind w:firstLine="142"/>
        <w:jc w:val="both"/>
        <w:rPr>
          <w:rFonts w:ascii="Times New Roman" w:hAnsi="Times New Roman"/>
          <w:sz w:val="28"/>
          <w:szCs w:val="28"/>
          <w:lang w:eastAsia="ru-RU"/>
        </w:rPr>
      </w:pPr>
      <w:r w:rsidRPr="002E0E3D">
        <w:rPr>
          <w:rFonts w:ascii="Times New Roman" w:hAnsi="Times New Roman"/>
          <w:sz w:val="28"/>
          <w:szCs w:val="28"/>
          <w:lang w:eastAsia="ru-RU"/>
        </w:rPr>
        <w:t>Финансовое обеспечение реализации образовательной программы дошкольного</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образования опирается на исполнение расходных обязательств, обеспечивающих</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государственные гарантии прав на получение общедоступного и бесплатного дошкольного</w:t>
      </w:r>
    </w:p>
    <w:p w:rsidR="00A253F5" w:rsidRPr="002E0E3D" w:rsidRDefault="00A253F5" w:rsidP="00A253F5">
      <w:pPr>
        <w:autoSpaceDE w:val="0"/>
        <w:autoSpaceDN w:val="0"/>
        <w:adjustRightInd w:val="0"/>
        <w:spacing w:after="0" w:line="240" w:lineRule="auto"/>
        <w:jc w:val="both"/>
        <w:rPr>
          <w:rFonts w:ascii="Times New Roman" w:hAnsi="Times New Roman"/>
          <w:color w:val="000000"/>
          <w:sz w:val="28"/>
          <w:szCs w:val="28"/>
        </w:rPr>
      </w:pPr>
      <w:r w:rsidRPr="002E0E3D">
        <w:rPr>
          <w:rFonts w:ascii="Times New Roman" w:hAnsi="Times New Roman"/>
          <w:sz w:val="28"/>
          <w:szCs w:val="28"/>
          <w:lang w:eastAsia="ru-RU"/>
        </w:rPr>
        <w:t xml:space="preserve">общего образования. Объем действующих расходных обязательств отражается в муниципальном задании образовательной организации, реализующей программу дошкольного образования, в данном случае </w:t>
      </w:r>
      <w:r w:rsidRPr="002E0E3D">
        <w:rPr>
          <w:rFonts w:ascii="Times New Roman" w:hAnsi="Times New Roman"/>
          <w:color w:val="000000"/>
          <w:sz w:val="28"/>
          <w:szCs w:val="28"/>
        </w:rPr>
        <w:t>МБДОУ «Детский сад  «</w:t>
      </w:r>
      <w:r w:rsidR="00C92118" w:rsidRPr="002E0E3D">
        <w:rPr>
          <w:rFonts w:ascii="Times New Roman" w:hAnsi="Times New Roman"/>
          <w:color w:val="000000"/>
          <w:sz w:val="28"/>
          <w:szCs w:val="28"/>
        </w:rPr>
        <w:t>Жайна</w:t>
      </w:r>
      <w:r w:rsidRPr="002E0E3D">
        <w:rPr>
          <w:rFonts w:ascii="Times New Roman" w:hAnsi="Times New Roman"/>
          <w:color w:val="000000"/>
          <w:sz w:val="28"/>
          <w:szCs w:val="28"/>
        </w:rPr>
        <w:t>»</w:t>
      </w:r>
      <w:r w:rsidR="00C92118" w:rsidRPr="002E0E3D">
        <w:rPr>
          <w:rFonts w:ascii="Times New Roman" w:hAnsi="Times New Roman"/>
          <w:color w:val="000000"/>
          <w:sz w:val="28"/>
          <w:szCs w:val="28"/>
        </w:rPr>
        <w:t xml:space="preserve"> </w:t>
      </w:r>
      <w:r w:rsidRPr="002E0E3D">
        <w:rPr>
          <w:rFonts w:ascii="Times New Roman" w:hAnsi="Times New Roman"/>
          <w:color w:val="000000"/>
          <w:sz w:val="28"/>
          <w:szCs w:val="28"/>
        </w:rPr>
        <w:t xml:space="preserve">с. </w:t>
      </w:r>
      <w:r w:rsidR="00C92118" w:rsidRPr="002E0E3D">
        <w:rPr>
          <w:rFonts w:ascii="Times New Roman" w:hAnsi="Times New Roman"/>
          <w:color w:val="000000"/>
          <w:sz w:val="28"/>
          <w:szCs w:val="28"/>
        </w:rPr>
        <w:t>Дачу-Борзой Шатойского</w:t>
      </w:r>
      <w:r w:rsidRPr="002E0E3D">
        <w:rPr>
          <w:rFonts w:ascii="Times New Roman" w:hAnsi="Times New Roman"/>
          <w:color w:val="000000"/>
          <w:sz w:val="28"/>
          <w:szCs w:val="28"/>
        </w:rPr>
        <w:t xml:space="preserve"> муниципального района» </w:t>
      </w:r>
    </w:p>
    <w:p w:rsidR="00A253F5" w:rsidRPr="002E0E3D" w:rsidRDefault="00A253F5" w:rsidP="00A253F5">
      <w:pPr>
        <w:autoSpaceDE w:val="0"/>
        <w:autoSpaceDN w:val="0"/>
        <w:adjustRightInd w:val="0"/>
        <w:spacing w:after="0" w:line="240" w:lineRule="auto"/>
        <w:jc w:val="both"/>
        <w:rPr>
          <w:rFonts w:ascii="Times New Roman" w:hAnsi="Times New Roman"/>
          <w:sz w:val="28"/>
          <w:szCs w:val="28"/>
          <w:lang w:eastAsia="ru-RU"/>
        </w:rPr>
      </w:pPr>
      <w:r w:rsidRPr="002E0E3D">
        <w:rPr>
          <w:rFonts w:ascii="Times New Roman" w:hAnsi="Times New Roman"/>
          <w:sz w:val="28"/>
          <w:szCs w:val="28"/>
          <w:lang w:eastAsia="ru-RU"/>
        </w:rPr>
        <w:t>Муниципальное задание устанавливает показатели, характеризующие качество и объем муниципальной услуги (работы) по предоставлению общедоступного</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lastRenderedPageBreak/>
        <w:t>бесплатного дошкольного образования, а также по уходу и присмотру за детьми в муниципальной организации, а также порядок ее оказания (выполнения).</w:t>
      </w:r>
    </w:p>
    <w:p w:rsidR="00A253F5" w:rsidRPr="002E0E3D" w:rsidRDefault="00A253F5" w:rsidP="00A253F5">
      <w:pPr>
        <w:autoSpaceDE w:val="0"/>
        <w:autoSpaceDN w:val="0"/>
        <w:adjustRightInd w:val="0"/>
        <w:spacing w:after="0" w:line="240" w:lineRule="auto"/>
        <w:ind w:firstLine="708"/>
        <w:jc w:val="both"/>
        <w:rPr>
          <w:rFonts w:ascii="Times New Roman" w:hAnsi="Times New Roman"/>
          <w:sz w:val="28"/>
          <w:szCs w:val="28"/>
          <w:lang w:eastAsia="ru-RU"/>
        </w:rPr>
      </w:pPr>
      <w:r w:rsidRPr="002E0E3D">
        <w:rPr>
          <w:rFonts w:ascii="Times New Roman" w:hAnsi="Times New Roman"/>
          <w:sz w:val="28"/>
          <w:szCs w:val="28"/>
          <w:lang w:eastAsia="ru-RU"/>
        </w:rPr>
        <w:t>Основная образовательная программа дошкольного образования является нормативно-управленческим документом образовательного учреждения, характеризующим специфику</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содержания образования и особенности организации образовательного процесса. Основная</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образовательная программа дошкольного образования служит основой для определения</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показателей качества соответствующей муниципальной услуги.</w:t>
      </w:r>
    </w:p>
    <w:p w:rsidR="00A253F5" w:rsidRPr="002E0E3D" w:rsidRDefault="00A253F5" w:rsidP="00A253F5">
      <w:pPr>
        <w:autoSpaceDE w:val="0"/>
        <w:autoSpaceDN w:val="0"/>
        <w:adjustRightInd w:val="0"/>
        <w:spacing w:after="0" w:line="240" w:lineRule="auto"/>
        <w:ind w:firstLine="708"/>
        <w:jc w:val="both"/>
        <w:rPr>
          <w:rFonts w:ascii="Times New Roman" w:hAnsi="Times New Roman"/>
          <w:sz w:val="28"/>
          <w:szCs w:val="28"/>
          <w:lang w:eastAsia="ru-RU"/>
        </w:rPr>
      </w:pPr>
      <w:r w:rsidRPr="002E0E3D">
        <w:rPr>
          <w:rFonts w:ascii="Times New Roman" w:hAnsi="Times New Roman"/>
          <w:sz w:val="28"/>
          <w:szCs w:val="28"/>
          <w:lang w:eastAsia="ru-RU"/>
        </w:rPr>
        <w:t xml:space="preserve">Финансовое обеспечение реализации образовательной программы </w:t>
      </w:r>
      <w:r w:rsidRPr="002E0E3D">
        <w:rPr>
          <w:rFonts w:ascii="Times New Roman" w:hAnsi="Times New Roman"/>
          <w:color w:val="000000"/>
          <w:sz w:val="28"/>
          <w:szCs w:val="28"/>
        </w:rPr>
        <w:t>МБДОУ «Детский сад «</w:t>
      </w:r>
      <w:r w:rsidR="00C92118" w:rsidRPr="002E0E3D">
        <w:rPr>
          <w:rFonts w:ascii="Times New Roman" w:hAnsi="Times New Roman"/>
          <w:color w:val="000000"/>
          <w:sz w:val="28"/>
          <w:szCs w:val="28"/>
        </w:rPr>
        <w:t>Жайна</w:t>
      </w:r>
      <w:r w:rsidRPr="002E0E3D">
        <w:rPr>
          <w:rFonts w:ascii="Times New Roman" w:hAnsi="Times New Roman"/>
          <w:color w:val="000000"/>
          <w:sz w:val="28"/>
          <w:szCs w:val="28"/>
        </w:rPr>
        <w:t>» с.</w:t>
      </w:r>
      <w:r w:rsidR="00C92118" w:rsidRPr="002E0E3D">
        <w:rPr>
          <w:rFonts w:ascii="Times New Roman" w:hAnsi="Times New Roman"/>
          <w:color w:val="000000"/>
          <w:sz w:val="28"/>
          <w:szCs w:val="28"/>
        </w:rPr>
        <w:t>Дачу-Борзой Шатойского</w:t>
      </w:r>
      <w:r w:rsidRPr="002E0E3D">
        <w:rPr>
          <w:rFonts w:ascii="Times New Roman" w:hAnsi="Times New Roman"/>
          <w:color w:val="000000"/>
          <w:sz w:val="28"/>
          <w:szCs w:val="28"/>
        </w:rPr>
        <w:t xml:space="preserve"> муниципального района» </w:t>
      </w:r>
      <w:r w:rsidRPr="002E0E3D">
        <w:rPr>
          <w:rFonts w:ascii="Times New Roman" w:hAnsi="Times New Roman"/>
          <w:sz w:val="28"/>
          <w:szCs w:val="28"/>
          <w:lang w:eastAsia="ru-RU"/>
        </w:rPr>
        <w:t>осуществляется на основании муниципального задания и исходя из установленных расходных</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 xml:space="preserve">обязательств, обеспечиваемых предоставляемой субсидией. </w:t>
      </w:r>
    </w:p>
    <w:p w:rsidR="00A253F5" w:rsidRPr="002E0E3D" w:rsidRDefault="00A253F5" w:rsidP="00A253F5">
      <w:pPr>
        <w:autoSpaceDE w:val="0"/>
        <w:autoSpaceDN w:val="0"/>
        <w:adjustRightInd w:val="0"/>
        <w:spacing w:after="0" w:line="240" w:lineRule="auto"/>
        <w:ind w:firstLine="708"/>
        <w:jc w:val="both"/>
        <w:rPr>
          <w:rFonts w:ascii="Times New Roman" w:hAnsi="Times New Roman"/>
          <w:sz w:val="28"/>
          <w:szCs w:val="28"/>
          <w:lang w:eastAsia="ru-RU"/>
        </w:rPr>
      </w:pPr>
      <w:r w:rsidRPr="002E0E3D">
        <w:rPr>
          <w:rFonts w:ascii="Times New Roman" w:hAnsi="Times New Roman"/>
          <w:sz w:val="28"/>
          <w:szCs w:val="28"/>
          <w:lang w:eastAsia="ru-RU"/>
        </w:rPr>
        <w:t>Обеспечение государственных гарантий реализации прав на получение общедоступного и бесплатного дошкольного общего образования в образовательных организациях,</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реализующих</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программы дошкольного общего образования, осуществляется в соответствии с нормативами,</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определяемыми органами государственной власти субъектов Российской Федерации.</w:t>
      </w:r>
    </w:p>
    <w:p w:rsidR="00A253F5" w:rsidRPr="002E0E3D" w:rsidRDefault="00A253F5" w:rsidP="00A253F5">
      <w:pPr>
        <w:autoSpaceDE w:val="0"/>
        <w:autoSpaceDN w:val="0"/>
        <w:adjustRightInd w:val="0"/>
        <w:spacing w:after="0" w:line="240" w:lineRule="auto"/>
        <w:ind w:firstLine="708"/>
        <w:jc w:val="both"/>
        <w:rPr>
          <w:rFonts w:ascii="Times New Roman" w:hAnsi="Times New Roman"/>
          <w:sz w:val="28"/>
          <w:szCs w:val="28"/>
          <w:lang w:eastAsia="ru-RU"/>
        </w:rPr>
      </w:pPr>
      <w:r w:rsidRPr="002E0E3D">
        <w:rPr>
          <w:rFonts w:ascii="Times New Roman" w:hAnsi="Times New Roman"/>
          <w:sz w:val="28"/>
          <w:szCs w:val="28"/>
          <w:lang w:eastAsia="ru-RU"/>
        </w:rPr>
        <w:t>Норматив затрат на реализацию образовательной программы дошкольного общего образования – гарантированный минимально допустимый объем финансовых средств в год в расчете на одного воспитанника по программе дошкольного образования, необходимый для реализации образовательной программы дошкольного образования, включая:</w:t>
      </w:r>
    </w:p>
    <w:p w:rsidR="00A253F5" w:rsidRPr="002E0E3D" w:rsidRDefault="00A253F5" w:rsidP="00A253F5">
      <w:pPr>
        <w:autoSpaceDE w:val="0"/>
        <w:autoSpaceDN w:val="0"/>
        <w:adjustRightInd w:val="0"/>
        <w:spacing w:after="0" w:line="240" w:lineRule="auto"/>
        <w:jc w:val="both"/>
        <w:rPr>
          <w:rFonts w:ascii="Times New Roman" w:hAnsi="Times New Roman"/>
          <w:sz w:val="28"/>
          <w:szCs w:val="28"/>
          <w:lang w:eastAsia="ru-RU"/>
        </w:rPr>
      </w:pPr>
      <w:r w:rsidRPr="002E0E3D">
        <w:rPr>
          <w:rFonts w:ascii="Times New Roman" w:hAnsi="Times New Roman"/>
          <w:sz w:val="28"/>
          <w:szCs w:val="28"/>
          <w:lang w:eastAsia="ru-RU"/>
        </w:rPr>
        <w:t>расходы на оплату труда работников, реализующих образовательную программу</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дошкольного общего образования;</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расходы на приобретение учебных и методических пособий, средств обучения, игр,</w:t>
      </w:r>
      <w:r w:rsidR="00C9211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игрушек; прочие расходы (за исключением расходов на содержание зданий и оплату коммунальных</w:t>
      </w:r>
      <w:r w:rsidR="00D57208" w:rsidRPr="002E0E3D">
        <w:rPr>
          <w:rFonts w:ascii="Times New Roman" w:hAnsi="Times New Roman"/>
          <w:sz w:val="28"/>
          <w:szCs w:val="28"/>
          <w:lang w:eastAsia="ru-RU"/>
        </w:rPr>
        <w:t xml:space="preserve"> </w:t>
      </w:r>
      <w:r w:rsidRPr="002E0E3D">
        <w:rPr>
          <w:rFonts w:ascii="Times New Roman" w:hAnsi="Times New Roman"/>
          <w:sz w:val="28"/>
          <w:szCs w:val="28"/>
          <w:lang w:eastAsia="ru-RU"/>
        </w:rPr>
        <w:t>услуг, осуществляемых из местных бюджетов, а также расходов по уходу и присмотру за</w:t>
      </w:r>
      <w:r w:rsidR="00D5720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детьми, осуществляемых из местных бюджетов или за счет родительской платы, установленной учредителем организации, реализующей образовательную программу дошкольного</w:t>
      </w:r>
      <w:r w:rsidR="00D57208" w:rsidRPr="002E0E3D">
        <w:rPr>
          <w:rFonts w:ascii="Times New Roman" w:hAnsi="Times New Roman"/>
          <w:sz w:val="28"/>
          <w:szCs w:val="28"/>
          <w:lang w:eastAsia="ru-RU"/>
        </w:rPr>
        <w:t xml:space="preserve"> </w:t>
      </w:r>
      <w:r w:rsidRPr="002E0E3D">
        <w:rPr>
          <w:rFonts w:ascii="Times New Roman" w:hAnsi="Times New Roman"/>
          <w:sz w:val="28"/>
          <w:szCs w:val="28"/>
          <w:lang w:eastAsia="ru-RU"/>
        </w:rPr>
        <w:t>образования).</w:t>
      </w:r>
    </w:p>
    <w:p w:rsidR="008E5A73" w:rsidRPr="002E0E3D" w:rsidRDefault="00011D9E" w:rsidP="00011D9E">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FF0000"/>
          <w:sz w:val="28"/>
          <w:szCs w:val="28"/>
          <w:lang w:eastAsia="ru-RU"/>
        </w:rPr>
        <w:t xml:space="preserve"> </w:t>
      </w:r>
      <w:r w:rsidR="008E5A73" w:rsidRPr="002E0E3D">
        <w:rPr>
          <w:rFonts w:ascii="Times New Roman" w:hAnsi="Times New Roman"/>
          <w:color w:val="FF0000"/>
          <w:sz w:val="28"/>
          <w:szCs w:val="28"/>
          <w:lang w:eastAsia="ru-RU"/>
        </w:rPr>
        <w:t xml:space="preserve">Федеральный закон </w:t>
      </w:r>
      <w:r w:rsidRPr="002E0E3D">
        <w:rPr>
          <w:rFonts w:ascii="Times New Roman" w:hAnsi="Times New Roman"/>
          <w:color w:val="FF0000"/>
          <w:sz w:val="28"/>
          <w:szCs w:val="28"/>
          <w:lang w:eastAsia="ru-RU"/>
        </w:rPr>
        <w:t xml:space="preserve">№273-ФЗ с изменениями </w:t>
      </w:r>
      <w:r w:rsidR="008E5A73" w:rsidRPr="002E0E3D">
        <w:rPr>
          <w:rFonts w:ascii="Times New Roman" w:hAnsi="Times New Roman"/>
          <w:color w:val="FF0000"/>
          <w:sz w:val="28"/>
          <w:szCs w:val="28"/>
          <w:lang w:eastAsia="ru-RU"/>
        </w:rPr>
        <w:t>от 2</w:t>
      </w:r>
      <w:r w:rsidRPr="002E0E3D">
        <w:rPr>
          <w:rFonts w:ascii="Times New Roman" w:hAnsi="Times New Roman"/>
          <w:color w:val="FF0000"/>
          <w:sz w:val="28"/>
          <w:szCs w:val="28"/>
          <w:lang w:eastAsia="ru-RU"/>
        </w:rPr>
        <w:t>0</w:t>
      </w:r>
      <w:r w:rsidR="008E5A73" w:rsidRPr="002E0E3D">
        <w:rPr>
          <w:rFonts w:ascii="Times New Roman" w:hAnsi="Times New Roman"/>
          <w:color w:val="FF0000"/>
          <w:sz w:val="28"/>
          <w:szCs w:val="28"/>
          <w:lang w:eastAsia="ru-RU"/>
        </w:rPr>
        <w:t>.12.20</w:t>
      </w:r>
      <w:r w:rsidRPr="002E0E3D">
        <w:rPr>
          <w:rFonts w:ascii="Times New Roman" w:hAnsi="Times New Roman"/>
          <w:color w:val="FF0000"/>
          <w:sz w:val="28"/>
          <w:szCs w:val="28"/>
          <w:lang w:eastAsia="ru-RU"/>
        </w:rPr>
        <w:t>20</w:t>
      </w:r>
      <w:r w:rsidR="008E5A73" w:rsidRPr="002E0E3D">
        <w:rPr>
          <w:rFonts w:ascii="Times New Roman" w:hAnsi="Times New Roman"/>
          <w:color w:val="FF0000"/>
          <w:sz w:val="28"/>
          <w:szCs w:val="28"/>
          <w:lang w:eastAsia="ru-RU"/>
        </w:rPr>
        <w:t xml:space="preserve"> "Об образовании в Российской Федерации" </w:t>
      </w:r>
      <w:r w:rsidR="008E5A73" w:rsidRPr="002E0E3D">
        <w:rPr>
          <w:rFonts w:ascii="Times New Roman" w:hAnsi="Times New Roman"/>
          <w:color w:val="1F497D" w:themeColor="text2"/>
          <w:sz w:val="28"/>
          <w:szCs w:val="28"/>
          <w:lang w:eastAsia="ru-RU"/>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w:t>
      </w:r>
    </w:p>
    <w:p w:rsidR="008E5A73" w:rsidRPr="002E0E3D" w:rsidRDefault="008E5A73" w:rsidP="008E5A73">
      <w:pPr>
        <w:autoSpaceDE w:val="0"/>
        <w:autoSpaceDN w:val="0"/>
        <w:adjustRightInd w:val="0"/>
        <w:spacing w:after="0" w:line="240" w:lineRule="auto"/>
        <w:ind w:left="142" w:firstLine="566"/>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Органы местного самоуправления вправе осуществлять за счет средств местных бюджетов финансовое обеспечение предоставления дошкольного образования муниципальными образовательными организациями в части расходов на оплату труда работников, реализующих образовательную программу дошкольного общего образования, расходов на приобретение учебных пособий, средств обучения, игр, игрушек сверх норматива финансового обеспечения, определенного субъектом Российской Федерации.</w:t>
      </w:r>
    </w:p>
    <w:p w:rsidR="008E5A73" w:rsidRPr="002E0E3D" w:rsidRDefault="008E5A73" w:rsidP="008E5A73">
      <w:pPr>
        <w:autoSpaceDE w:val="0"/>
        <w:autoSpaceDN w:val="0"/>
        <w:adjustRightInd w:val="0"/>
        <w:spacing w:after="0" w:line="240" w:lineRule="auto"/>
        <w:ind w:left="142" w:firstLine="566"/>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Реализация подхода нормативного финансирования в расчете на одного воспитанника осуществляется на трех следующих уровнях:</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lastRenderedPageBreak/>
        <w:t></w:t>
      </w:r>
      <w:r w:rsidRPr="002E0E3D">
        <w:rPr>
          <w:rFonts w:ascii="Times New Roman" w:hAnsi="Times New Roman"/>
          <w:color w:val="1F497D" w:themeColor="text2"/>
          <w:sz w:val="28"/>
          <w:szCs w:val="28"/>
          <w:lang w:eastAsia="ru-RU"/>
        </w:rPr>
        <w:t>межбюджетные отношения (бюджет субъекта Российской Федерации– местный бюджет);</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внутрибюджетные отношения (местный бюджет –образовательная организация);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образовательная организация, реализующая программы дошкольного общего образования.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Порядок определения и доведения до образовательных организаций, реализующий программы дошкольного общего образования, бюджетных ассигнований, рассчитанных с</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использованием нормативов бюджетного финансирования в расчете на одного воспитанника, должен обеспечить нормативно-правовое регулирование на региональном уровне следующих положений:</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сохранение уровня финансирования по статьям расходов, включенным в величину норматива затрат на реализацию образовательной программы дошкольного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организаций, реализующих образовательные программы дошкольного образования);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возможность использования нормативов не только на уровне межбюджетных отношений (бюджет субъекта Российской Федерации– местный бюджет), но и на уровне внутрибюджетных отношений (местный бюджет – образовательная организация) и образовательной организации.</w:t>
      </w:r>
    </w:p>
    <w:p w:rsidR="008E5A73" w:rsidRPr="002E0E3D" w:rsidRDefault="008E5A73" w:rsidP="008E5A73">
      <w:pPr>
        <w:autoSpaceDE w:val="0"/>
        <w:autoSpaceDN w:val="0"/>
        <w:adjustRightInd w:val="0"/>
        <w:spacing w:after="0" w:line="240" w:lineRule="auto"/>
        <w:ind w:left="142" w:firstLine="566"/>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Бюджетная 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педагогическую работу и иные виды работ по реализации программы дошкольного общего образования, определяемого в соответствии с Указами Президента Российской Федерации, нормативно-правовыми актами Правительства Российской Федерации и Чеченской Республики, органов местного самоуправления.</w:t>
      </w:r>
      <w:r w:rsidR="00054083" w:rsidRPr="002E0E3D">
        <w:rPr>
          <w:rFonts w:ascii="Times New Roman" w:hAnsi="Times New Roman"/>
          <w:color w:val="1F497D" w:themeColor="text2"/>
          <w:sz w:val="28"/>
          <w:szCs w:val="28"/>
          <w:lang w:eastAsia="ru-RU"/>
        </w:rPr>
        <w:t xml:space="preserve"> </w:t>
      </w:r>
      <w:r w:rsidRPr="002E0E3D">
        <w:rPr>
          <w:rFonts w:ascii="Times New Roman" w:hAnsi="Times New Roman"/>
          <w:color w:val="1F497D" w:themeColor="text2"/>
          <w:sz w:val="28"/>
          <w:szCs w:val="28"/>
          <w:lang w:eastAsia="ru-RU"/>
        </w:rPr>
        <w:t>Расходы на оплату труда педагогических работников образовательных организаций, включаемые органами государственной власти субъектов Российской Федерации (Комитетом Правительства Чеченской Республики по дошкольному образованию) в нормативы финансового обеспечения, не могут быть ниже уровня, определенного нормативно-правовыми документами регулирующими уровень оплаты труда в отрасли образования Чеченской Республики.</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 xml:space="preserve">Формирование фонда оплаты труда образовательной организации осуществляется в пределах объема средств МБДОУ  на текущий финансовый год, установленного в соответствии с нормативами финансового обеспечения, определенными Комитетом Правительства Чеченской Республики по дошкольному образованию, количеством воспитанников, соответствующими поправочными коэффициентами </w:t>
      </w:r>
      <w:r w:rsidRPr="002E0E3D">
        <w:rPr>
          <w:rFonts w:ascii="Times New Roman" w:hAnsi="Times New Roman"/>
          <w:color w:val="1F497D" w:themeColor="text2"/>
          <w:sz w:val="28"/>
          <w:szCs w:val="28"/>
          <w:lang w:eastAsia="ru-RU"/>
        </w:rPr>
        <w:lastRenderedPageBreak/>
        <w:t>(при их наличии) и локальным нормативным актом МБДОУ, устанавливающим положение об оплате труда работников образовательной организации.</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i/>
          <w:iCs/>
          <w:color w:val="1F497D" w:themeColor="text2"/>
          <w:sz w:val="28"/>
          <w:szCs w:val="28"/>
          <w:lang w:eastAsia="ru-RU"/>
        </w:rPr>
        <w:t xml:space="preserve">Справочно: </w:t>
      </w:r>
      <w:r w:rsidRPr="002E0E3D">
        <w:rPr>
          <w:rFonts w:ascii="Times New Roman" w:hAnsi="Times New Roman"/>
          <w:color w:val="1F497D" w:themeColor="text2"/>
          <w:sz w:val="28"/>
          <w:szCs w:val="28"/>
          <w:lang w:eastAsia="ru-RU"/>
        </w:rPr>
        <w:t>в соответствии с установленным порядком финансирования оплаты труда работников образовательных организаций:</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базовая часть фонда оплаты труда обеспечивает гарантированную заработную плату работников;</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базовая часть фонда оплаты труда для педагогического персонала, осуществляющего образовательный процесс, состоит из общей и специальной частей;</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общая часть фонда оплаты труда обеспечивает гарантированную оплату труда педагогического работника.</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Размеры, порядок и условия осуществления стимулирующих выплат определяются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локальными нормативными актами МБДОУ. В локальных нормативных</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требованиями ФГОС ДО</w:t>
      </w:r>
      <w:r w:rsidR="00054083" w:rsidRPr="002E0E3D">
        <w:rPr>
          <w:rFonts w:ascii="Times New Roman" w:hAnsi="Times New Roman"/>
          <w:color w:val="1F497D" w:themeColor="text2"/>
          <w:sz w:val="28"/>
          <w:szCs w:val="28"/>
          <w:lang w:eastAsia="ru-RU"/>
        </w:rPr>
        <w:t xml:space="preserve"> </w:t>
      </w:r>
      <w:r w:rsidRPr="002E0E3D">
        <w:rPr>
          <w:rFonts w:ascii="Times New Roman" w:hAnsi="Times New Roman"/>
          <w:color w:val="1F497D" w:themeColor="text2"/>
          <w:sz w:val="28"/>
          <w:szCs w:val="28"/>
          <w:lang w:eastAsia="ru-RU"/>
        </w:rPr>
        <w:t>к результатам освоения образовательной программы дошкольного образования. В них включаются: динамика развития воспитанников; использование педагогами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собственного профессионального мастерства и профессионального мастерства коллег и др.</w:t>
      </w:r>
    </w:p>
    <w:p w:rsidR="008E5A73" w:rsidRPr="002E0E3D" w:rsidRDefault="008E5A73" w:rsidP="008E5A73">
      <w:pPr>
        <w:autoSpaceDE w:val="0"/>
        <w:autoSpaceDN w:val="0"/>
        <w:adjustRightInd w:val="0"/>
        <w:spacing w:after="0" w:line="240" w:lineRule="auto"/>
        <w:ind w:left="142" w:firstLine="566"/>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Образовательная организация самостоятельно определяет:</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соотношение базовой и стимулирующей части фонда оплаты труда;</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соотношение общей и специальной частей внутри базовой части фонда оплаты труда;</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w:t>
      </w:r>
      <w:r w:rsidRPr="002E0E3D">
        <w:rPr>
          <w:rFonts w:ascii="Times New Roman" w:hAnsi="Times New Roman"/>
          <w:color w:val="1F497D" w:themeColor="text2"/>
          <w:sz w:val="28"/>
          <w:szCs w:val="28"/>
          <w:lang w:eastAsia="ru-RU"/>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E5A73" w:rsidRPr="002E0E3D" w:rsidRDefault="008E5A73" w:rsidP="008E5A73">
      <w:pPr>
        <w:autoSpaceDE w:val="0"/>
        <w:autoSpaceDN w:val="0"/>
        <w:adjustRightInd w:val="0"/>
        <w:spacing w:after="0" w:line="240" w:lineRule="auto"/>
        <w:ind w:left="142" w:firstLine="566"/>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В распределении стимулирующей части фонда оплаты труда учитывается мнение коллегиальных органов управления образовательной орга</w:t>
      </w:r>
      <w:r w:rsidR="00EE00A6" w:rsidRPr="002E0E3D">
        <w:rPr>
          <w:rFonts w:ascii="Times New Roman" w:hAnsi="Times New Roman"/>
          <w:color w:val="1F497D" w:themeColor="text2"/>
          <w:sz w:val="28"/>
          <w:szCs w:val="28"/>
          <w:lang w:eastAsia="ru-RU"/>
        </w:rPr>
        <w:t>низации (например, Управляющего</w:t>
      </w:r>
      <w:r w:rsidRPr="002E0E3D">
        <w:rPr>
          <w:rFonts w:ascii="Times New Roman" w:hAnsi="Times New Roman"/>
          <w:color w:val="1F497D" w:themeColor="text2"/>
          <w:sz w:val="28"/>
          <w:szCs w:val="28"/>
          <w:lang w:eastAsia="ru-RU"/>
        </w:rPr>
        <w:t xml:space="preserve"> совета образовательной организации), выборного органа первичной профсоюзной организации.</w:t>
      </w:r>
    </w:p>
    <w:p w:rsidR="008E5A73" w:rsidRPr="002E0E3D" w:rsidRDefault="008E5A73" w:rsidP="008E5A73">
      <w:pPr>
        <w:autoSpaceDE w:val="0"/>
        <w:autoSpaceDN w:val="0"/>
        <w:adjustRightInd w:val="0"/>
        <w:spacing w:after="0" w:line="240" w:lineRule="auto"/>
        <w:ind w:left="142" w:firstLine="566"/>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lastRenderedPageBreak/>
        <w:t>Для обеспечения требований ФГОС ДО</w:t>
      </w:r>
      <w:r w:rsidR="00054083" w:rsidRPr="002E0E3D">
        <w:rPr>
          <w:rFonts w:ascii="Times New Roman" w:hAnsi="Times New Roman"/>
          <w:color w:val="1F497D" w:themeColor="text2"/>
          <w:sz w:val="28"/>
          <w:szCs w:val="28"/>
          <w:lang w:eastAsia="ru-RU"/>
        </w:rPr>
        <w:t xml:space="preserve"> </w:t>
      </w:r>
      <w:r w:rsidRPr="002E0E3D">
        <w:rPr>
          <w:rFonts w:ascii="Times New Roman" w:hAnsi="Times New Roman"/>
          <w:color w:val="1F497D" w:themeColor="text2"/>
          <w:sz w:val="28"/>
          <w:szCs w:val="28"/>
          <w:lang w:eastAsia="ru-RU"/>
        </w:rPr>
        <w:t>на основе проведенного анализа материально-</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технических условий реализации образовательной программы дошкольного образования образовательная организация: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1) проводит экономический расчет стоимости обеспечения требований ФГОС ДО;</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2) устанавливает предмет закупок, количество и примерную стоимость пополняемого оборудования, а также работ для обеспечения требований к условиям реализации образовательной программы дошкольного образования;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3) определяет величину затрат на обеспечение требований к условиям реализации образовательной программы дошкольного общего образования;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4) соотносит необходимые затраты с региональным (муниципальным) графиком</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внедрения ФГОС ДО и определяет распределение по годам освоения средств на обеспечение требований к условиям реализации образовательной программы дошкольного общего образования;</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5) разрабатывает финансовый механизм взаимодействия между образовательной</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организацией и организациями, выступающими социальными партнерами, в реализации</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основной образовательной программы дошкольного образования и отражает его в своих</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локальных нормативных актах.</w:t>
      </w:r>
    </w:p>
    <w:p w:rsidR="008E5A73" w:rsidRPr="002E0E3D" w:rsidRDefault="008E5A73" w:rsidP="008E5A73">
      <w:pPr>
        <w:autoSpaceDE w:val="0"/>
        <w:autoSpaceDN w:val="0"/>
        <w:adjustRightInd w:val="0"/>
        <w:spacing w:after="0" w:line="240" w:lineRule="auto"/>
        <w:ind w:left="142" w:firstLine="566"/>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Примерный расчет нормативных затрат оказания муниципальных услуг по реализации образовательной программы дошкольного общего образования определяет нормативные затраты субъекта Российской Федерации (муниципального образования) связанных с оказанием муниципальными организациями, осуществляющими образовательную деятельность, муниципальных услуг по реализации образовательных программ в соответствии с законом «Об образовании в Российской Федерации» (п. 10, ст. 2). Финансовое обеспечение оказания государственных услуг осуществляется в пределах</w:t>
      </w:r>
    </w:p>
    <w:p w:rsidR="008E5A73" w:rsidRPr="002E0E3D" w:rsidRDefault="008E5A73" w:rsidP="008E5A73">
      <w:pPr>
        <w:autoSpaceDE w:val="0"/>
        <w:autoSpaceDN w:val="0"/>
        <w:adjustRightInd w:val="0"/>
        <w:spacing w:after="0" w:line="240" w:lineRule="auto"/>
        <w:ind w:left="142"/>
        <w:jc w:val="both"/>
        <w:rPr>
          <w:rFonts w:ascii="Times New Roman" w:hAnsi="Times New Roman"/>
          <w:color w:val="1F497D" w:themeColor="text2"/>
          <w:sz w:val="28"/>
          <w:szCs w:val="28"/>
          <w:lang w:eastAsia="ru-RU"/>
        </w:rPr>
      </w:pPr>
      <w:r w:rsidRPr="002E0E3D">
        <w:rPr>
          <w:rFonts w:ascii="Times New Roman" w:hAnsi="Times New Roman"/>
          <w:color w:val="1F497D" w:themeColor="text2"/>
          <w:sz w:val="28"/>
          <w:szCs w:val="28"/>
          <w:lang w:eastAsia="ru-RU"/>
        </w:rPr>
        <w:t>бюджетных ассигнований, предусмотренных организации на очередной финансовый год.</w:t>
      </w:r>
    </w:p>
    <w:p w:rsidR="008E5A73" w:rsidRPr="002E0E3D" w:rsidRDefault="008E5A73" w:rsidP="008E5A73">
      <w:pPr>
        <w:spacing w:after="0" w:line="240" w:lineRule="auto"/>
        <w:rPr>
          <w:rFonts w:ascii="Times New Roman" w:hAnsi="Times New Roman"/>
          <w:b/>
          <w:color w:val="1F497D" w:themeColor="text2"/>
          <w:sz w:val="28"/>
          <w:szCs w:val="28"/>
        </w:rPr>
      </w:pPr>
    </w:p>
    <w:p w:rsidR="008E5A73" w:rsidRDefault="008E5A73" w:rsidP="008E5A73">
      <w:pPr>
        <w:spacing w:after="0" w:line="240" w:lineRule="auto"/>
        <w:jc w:val="center"/>
        <w:rPr>
          <w:rFonts w:ascii="Times New Roman" w:hAnsi="Times New Roman"/>
          <w:b/>
          <w:sz w:val="28"/>
          <w:szCs w:val="28"/>
        </w:rPr>
      </w:pPr>
      <w:r w:rsidRPr="002E0E3D">
        <w:rPr>
          <w:rFonts w:ascii="Times New Roman" w:hAnsi="Times New Roman"/>
          <w:b/>
          <w:sz w:val="28"/>
          <w:szCs w:val="28"/>
          <w:lang w:val="en-US"/>
        </w:rPr>
        <w:t>IV</w:t>
      </w:r>
      <w:r w:rsidRPr="002E0E3D">
        <w:rPr>
          <w:rFonts w:ascii="Times New Roman" w:hAnsi="Times New Roman"/>
          <w:b/>
          <w:sz w:val="28"/>
          <w:szCs w:val="28"/>
        </w:rPr>
        <w:t>. Краткая презентация (Дополнительный раздел)</w:t>
      </w:r>
    </w:p>
    <w:p w:rsidR="00790B42" w:rsidRPr="000C4BCA" w:rsidRDefault="00790B42" w:rsidP="00790B42">
      <w:pPr>
        <w:autoSpaceDE w:val="0"/>
        <w:autoSpaceDN w:val="0"/>
        <w:adjustRightInd w:val="0"/>
        <w:spacing w:after="0" w:line="240" w:lineRule="auto"/>
        <w:ind w:firstLine="708"/>
        <w:jc w:val="both"/>
        <w:rPr>
          <w:rFonts w:ascii="Times New Roman" w:hAnsi="Times New Roman"/>
          <w:b/>
          <w:sz w:val="28"/>
          <w:szCs w:val="28"/>
        </w:rPr>
      </w:pPr>
      <w:r w:rsidRPr="000C4BCA">
        <w:rPr>
          <w:rFonts w:ascii="Times New Roman" w:hAnsi="Times New Roman"/>
          <w:b/>
          <w:sz w:val="28"/>
          <w:szCs w:val="28"/>
        </w:rPr>
        <w:t xml:space="preserve">4.1. Возрастные и иные категории детей, на которых ориентирована </w:t>
      </w:r>
      <w:r>
        <w:rPr>
          <w:rFonts w:ascii="Times New Roman" w:hAnsi="Times New Roman"/>
          <w:b/>
          <w:sz w:val="28"/>
          <w:szCs w:val="28"/>
        </w:rPr>
        <w:t>Основная образовательная п</w:t>
      </w:r>
      <w:r w:rsidRPr="000C4BCA">
        <w:rPr>
          <w:rFonts w:ascii="Times New Roman" w:hAnsi="Times New Roman"/>
          <w:b/>
          <w:sz w:val="28"/>
          <w:szCs w:val="28"/>
        </w:rPr>
        <w:t>рограмма</w:t>
      </w:r>
    </w:p>
    <w:p w:rsidR="008E5A73" w:rsidRPr="002E0E3D" w:rsidRDefault="008E5A73" w:rsidP="00790B42">
      <w:pPr>
        <w:spacing w:after="0" w:line="240" w:lineRule="auto"/>
        <w:rPr>
          <w:rFonts w:ascii="Times New Roman" w:hAnsi="Times New Roman"/>
          <w:b/>
          <w:sz w:val="28"/>
          <w:szCs w:val="28"/>
        </w:rPr>
      </w:pPr>
    </w:p>
    <w:p w:rsidR="00E56DDC" w:rsidRPr="002E0E3D" w:rsidRDefault="00E56DDC" w:rsidP="00E56DDC">
      <w:pPr>
        <w:spacing w:after="0" w:line="240" w:lineRule="auto"/>
        <w:ind w:firstLine="567"/>
        <w:jc w:val="both"/>
        <w:rPr>
          <w:rFonts w:ascii="Times New Roman" w:hAnsi="Times New Roman"/>
          <w:sz w:val="28"/>
          <w:szCs w:val="28"/>
        </w:rPr>
      </w:pPr>
      <w:r w:rsidRPr="002E0E3D">
        <w:rPr>
          <w:rFonts w:ascii="Times New Roman" w:hAnsi="Times New Roman"/>
          <w:color w:val="000000"/>
          <w:sz w:val="28"/>
          <w:szCs w:val="28"/>
        </w:rPr>
        <w:t>Основная образовательная программа МБДОУ «Детский сад «Жайна» с. Дачу - Борзой Шатойского муниципального района» составлена в соответствии с федеральным государственным образовательным стандартом дошкольного образования (Приказ Министерства образования и науки РФ от 17 октября 2013 г. 1155), с учетом Примерной основной образовательной программы дошкольного образования</w:t>
      </w:r>
      <w:r w:rsidRPr="002E0E3D">
        <w:rPr>
          <w:rFonts w:ascii="Times New Roman" w:hAnsi="Times New Roman"/>
          <w:sz w:val="28"/>
          <w:szCs w:val="28"/>
        </w:rPr>
        <w:t xml:space="preserve">(одобрена федеральным учебно-методическим объединением по общему образованию протокол от 20.05.2015 № 2/15), образовательной программой «От рождения до школы» под ред. Н.Е. Вераксы, Т.С. Комаровой, М.А. Васильевой. </w:t>
      </w:r>
    </w:p>
    <w:p w:rsidR="008E5A73" w:rsidRPr="002E0E3D" w:rsidRDefault="008E5A73" w:rsidP="008E5A73">
      <w:pPr>
        <w:spacing w:after="0" w:line="240" w:lineRule="auto"/>
        <w:ind w:firstLine="708"/>
        <w:jc w:val="both"/>
        <w:rPr>
          <w:rFonts w:ascii="Times New Roman" w:hAnsi="Times New Roman"/>
          <w:color w:val="000000"/>
          <w:sz w:val="28"/>
          <w:szCs w:val="28"/>
        </w:rPr>
      </w:pPr>
      <w:r w:rsidRPr="002E0E3D">
        <w:rPr>
          <w:rFonts w:ascii="Times New Roman" w:hAnsi="Times New Roman"/>
          <w:color w:val="C00000"/>
          <w:sz w:val="28"/>
          <w:szCs w:val="28"/>
        </w:rPr>
        <w:lastRenderedPageBreak/>
        <w:t>Содержание Программы</w:t>
      </w:r>
      <w:r w:rsidRPr="002E0E3D">
        <w:rPr>
          <w:rFonts w:ascii="Times New Roman" w:hAnsi="Times New Roman"/>
          <w:color w:val="000000"/>
          <w:sz w:val="28"/>
          <w:szCs w:val="28"/>
        </w:rPr>
        <w:t xml:space="preserve"> учитывает возрастные и индивидуальные особенности детей, воспитывающихся в образовательном учреждении. </w:t>
      </w:r>
      <w:r w:rsidR="0015535C" w:rsidRPr="002E0E3D">
        <w:rPr>
          <w:rFonts w:ascii="Times New Roman" w:hAnsi="Times New Roman"/>
          <w:color w:val="000000"/>
          <w:sz w:val="28"/>
          <w:szCs w:val="28"/>
        </w:rPr>
        <w:t>МБДОУ «Детский сад  «Жайна» с. Дачу-Борзой Шатойского муниципального района» общеразвивающего вида.</w:t>
      </w:r>
    </w:p>
    <w:p w:rsidR="008E5A73" w:rsidRPr="002E0E3D" w:rsidRDefault="008E5A73" w:rsidP="008E5A73">
      <w:pPr>
        <w:spacing w:after="0" w:line="240" w:lineRule="auto"/>
        <w:ind w:firstLine="708"/>
        <w:jc w:val="both"/>
        <w:rPr>
          <w:rFonts w:ascii="Times New Roman" w:hAnsi="Times New Roman"/>
          <w:color w:val="000000"/>
          <w:sz w:val="28"/>
          <w:szCs w:val="28"/>
        </w:rPr>
      </w:pPr>
      <w:r w:rsidRPr="002E0E3D">
        <w:rPr>
          <w:rFonts w:ascii="Times New Roman" w:hAnsi="Times New Roman"/>
          <w:color w:val="000000"/>
          <w:sz w:val="28"/>
          <w:szCs w:val="28"/>
        </w:rPr>
        <w:t>Основной структурной единицей дошкольного образовательного учреждения является группа детей дошкольного возраста. Всего</w:t>
      </w:r>
      <w:r w:rsidR="008B5A9D" w:rsidRPr="002E0E3D">
        <w:rPr>
          <w:rFonts w:ascii="Times New Roman" w:hAnsi="Times New Roman"/>
          <w:color w:val="000000"/>
          <w:sz w:val="28"/>
          <w:szCs w:val="28"/>
        </w:rPr>
        <w:t xml:space="preserve"> в детском саду воспитывается 9</w:t>
      </w:r>
      <w:r w:rsidR="000C315A" w:rsidRPr="002E0E3D">
        <w:rPr>
          <w:rFonts w:ascii="Times New Roman" w:hAnsi="Times New Roman"/>
          <w:color w:val="000000"/>
          <w:sz w:val="28"/>
          <w:szCs w:val="28"/>
        </w:rPr>
        <w:t>8</w:t>
      </w:r>
      <w:r w:rsidR="008B5A9D" w:rsidRPr="002E0E3D">
        <w:rPr>
          <w:rFonts w:ascii="Times New Roman" w:hAnsi="Times New Roman"/>
          <w:color w:val="000000"/>
          <w:sz w:val="28"/>
          <w:szCs w:val="28"/>
        </w:rPr>
        <w:t xml:space="preserve"> ребенка</w:t>
      </w:r>
      <w:r w:rsidRPr="002E0E3D">
        <w:rPr>
          <w:rFonts w:ascii="Times New Roman" w:hAnsi="Times New Roman"/>
          <w:color w:val="000000"/>
          <w:sz w:val="28"/>
          <w:szCs w:val="28"/>
        </w:rPr>
        <w:t>.</w:t>
      </w:r>
    </w:p>
    <w:p w:rsidR="008E5A73" w:rsidRPr="002E0E3D" w:rsidRDefault="008E5A73" w:rsidP="008E5A73">
      <w:pPr>
        <w:spacing w:after="0" w:line="240" w:lineRule="auto"/>
        <w:ind w:firstLine="708"/>
        <w:jc w:val="both"/>
        <w:rPr>
          <w:rFonts w:ascii="Times New Roman" w:hAnsi="Times New Roman"/>
          <w:color w:val="000000"/>
          <w:sz w:val="28"/>
          <w:szCs w:val="28"/>
        </w:rPr>
      </w:pPr>
      <w:r w:rsidRPr="002E0E3D">
        <w:rPr>
          <w:rFonts w:ascii="Times New Roman" w:hAnsi="Times New Roman"/>
          <w:color w:val="000000"/>
          <w:sz w:val="28"/>
          <w:szCs w:val="28"/>
        </w:rPr>
        <w:t>Возрастные и иные категории детей, на которых ориентирована Программа:</w:t>
      </w:r>
    </w:p>
    <w:p w:rsidR="008E5A73" w:rsidRPr="002E0E3D" w:rsidRDefault="008B5A9D"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Общее количество групп – 3</w:t>
      </w:r>
      <w:r w:rsidR="008E5A73" w:rsidRPr="002E0E3D">
        <w:rPr>
          <w:rFonts w:ascii="Times New Roman" w:hAnsi="Times New Roman"/>
          <w:sz w:val="28"/>
          <w:szCs w:val="28"/>
        </w:rPr>
        <w:t>. Из них – 1 группа младшего дошкольного возраста (3-4 года), 1 группа среднего дошк</w:t>
      </w:r>
      <w:r w:rsidRPr="002E0E3D">
        <w:rPr>
          <w:rFonts w:ascii="Times New Roman" w:hAnsi="Times New Roman"/>
          <w:sz w:val="28"/>
          <w:szCs w:val="28"/>
        </w:rPr>
        <w:t>ольного возраста (4-5 лет) и 1 группа</w:t>
      </w:r>
      <w:r w:rsidR="008E5A73" w:rsidRPr="002E0E3D">
        <w:rPr>
          <w:rFonts w:ascii="Times New Roman" w:hAnsi="Times New Roman"/>
          <w:sz w:val="28"/>
          <w:szCs w:val="28"/>
        </w:rPr>
        <w:t xml:space="preserve"> старшего дошкольного возраста (5-6 лет). Все группы общеразвивающей направленности.</w:t>
      </w:r>
    </w:p>
    <w:p w:rsidR="008E5A73" w:rsidRPr="002E0E3D" w:rsidRDefault="008E5A73" w:rsidP="008E5A73">
      <w:pPr>
        <w:spacing w:after="0" w:line="240" w:lineRule="auto"/>
        <w:ind w:firstLine="708"/>
        <w:jc w:val="both"/>
        <w:rPr>
          <w:rFonts w:ascii="Times New Roman" w:hAnsi="Times New Roman"/>
          <w:sz w:val="28"/>
          <w:szCs w:val="28"/>
        </w:rPr>
      </w:pPr>
      <w:r w:rsidRPr="002E0E3D">
        <w:rPr>
          <w:rFonts w:ascii="Times New Roman" w:hAnsi="Times New Roman"/>
          <w:sz w:val="28"/>
          <w:szCs w:val="28"/>
        </w:rPr>
        <w:t>В МБДОУ группы функционируют в режиме 5 – дневной рабочей недели, с 12 – часовым пребыванием. Воспитание и обучение в детском саду носит светский, общедоступный характер и ведется на русском и чеченском языках.</w:t>
      </w:r>
    </w:p>
    <w:p w:rsidR="008E5A73" w:rsidRPr="002E0E3D" w:rsidRDefault="008E5A73" w:rsidP="008E5A73">
      <w:pPr>
        <w:spacing w:after="0" w:line="240" w:lineRule="auto"/>
        <w:ind w:firstLine="708"/>
        <w:jc w:val="both"/>
        <w:rPr>
          <w:rFonts w:ascii="Times New Roman" w:hAnsi="Times New Roman"/>
          <w:sz w:val="28"/>
          <w:szCs w:val="28"/>
        </w:rPr>
      </w:pPr>
    </w:p>
    <w:p w:rsidR="008E5A73" w:rsidRPr="006616A8" w:rsidRDefault="008E5A73" w:rsidP="008E5A73">
      <w:pPr>
        <w:spacing w:after="0" w:line="240" w:lineRule="auto"/>
        <w:jc w:val="center"/>
        <w:rPr>
          <w:rFonts w:ascii="Times New Roman" w:hAnsi="Times New Roman"/>
          <w:b/>
          <w:color w:val="FF0000"/>
          <w:sz w:val="28"/>
          <w:szCs w:val="28"/>
        </w:rPr>
      </w:pPr>
      <w:r w:rsidRPr="006616A8">
        <w:rPr>
          <w:rFonts w:ascii="Times New Roman" w:hAnsi="Times New Roman"/>
          <w:b/>
          <w:color w:val="FF0000"/>
          <w:sz w:val="28"/>
          <w:szCs w:val="28"/>
        </w:rPr>
        <w:t xml:space="preserve">4.2. Используемые Примерные программы </w:t>
      </w:r>
    </w:p>
    <w:p w:rsidR="008E5A73" w:rsidRPr="006616A8" w:rsidRDefault="008E5A73" w:rsidP="008E5A73">
      <w:pPr>
        <w:spacing w:after="0" w:line="240" w:lineRule="auto"/>
        <w:ind w:firstLine="708"/>
        <w:jc w:val="both"/>
        <w:rPr>
          <w:rFonts w:ascii="Times New Roman" w:hAnsi="Times New Roman"/>
          <w:color w:val="FF0000"/>
          <w:sz w:val="28"/>
          <w:szCs w:val="28"/>
        </w:rPr>
      </w:pPr>
      <w:r w:rsidRPr="006616A8">
        <w:rPr>
          <w:rFonts w:ascii="Times New Roman" w:hAnsi="Times New Roman"/>
          <w:color w:val="FF0000"/>
          <w:sz w:val="28"/>
          <w:szCs w:val="28"/>
        </w:rPr>
        <w:t xml:space="preserve">Содержание образовательного процесса групп общеразвивающей направленности выстроено на базе общеобразовательной программы дошкольного образования «От рождения до школы» под ред. Н.Е. Вераксы, Т.С. Комаровой, М.А. Васильевой. Вариативная часть разработана на основе программы </w:t>
      </w:r>
      <w:r w:rsidR="008B5A9D" w:rsidRPr="006616A8">
        <w:rPr>
          <w:rFonts w:ascii="Times New Roman" w:hAnsi="Times New Roman"/>
          <w:color w:val="FF0000"/>
          <w:sz w:val="28"/>
          <w:szCs w:val="28"/>
        </w:rPr>
        <w:t>З.В. Масаевой «Мой край родной», О.С. Ушаковой «Развитие речи детей»</w:t>
      </w:r>
    </w:p>
    <w:p w:rsidR="008E5A73" w:rsidRPr="002E0E3D" w:rsidRDefault="008E5A73" w:rsidP="008E5A73">
      <w:pPr>
        <w:spacing w:after="0" w:line="240" w:lineRule="auto"/>
        <w:ind w:firstLine="708"/>
        <w:jc w:val="both"/>
        <w:rPr>
          <w:rFonts w:ascii="Times New Roman" w:hAnsi="Times New Roman"/>
          <w:sz w:val="28"/>
          <w:szCs w:val="28"/>
        </w:rPr>
      </w:pPr>
    </w:p>
    <w:p w:rsidR="008E5A73" w:rsidRPr="002E0E3D" w:rsidRDefault="008E5A73" w:rsidP="008E5A73">
      <w:pPr>
        <w:spacing w:after="0" w:line="240" w:lineRule="auto"/>
        <w:ind w:firstLine="708"/>
        <w:jc w:val="both"/>
        <w:rPr>
          <w:rFonts w:ascii="Times New Roman" w:eastAsia="Times New Roman" w:hAnsi="Times New Roman"/>
          <w:b/>
          <w:color w:val="000000"/>
          <w:sz w:val="28"/>
          <w:szCs w:val="28"/>
          <w:lang w:eastAsia="ru-RU"/>
        </w:rPr>
      </w:pPr>
      <w:r w:rsidRPr="002E0E3D">
        <w:rPr>
          <w:rFonts w:ascii="Times New Roman" w:eastAsia="Times New Roman" w:hAnsi="Times New Roman"/>
          <w:b/>
          <w:color w:val="000000"/>
          <w:sz w:val="28"/>
          <w:szCs w:val="28"/>
          <w:lang w:eastAsia="ru-RU"/>
        </w:rPr>
        <w:t xml:space="preserve">4.3. Характеристика взаимодействия педагогического коллектива с семьями детей </w:t>
      </w:r>
    </w:p>
    <w:p w:rsidR="008E5A73" w:rsidRPr="002E0E3D" w:rsidRDefault="008E5A73" w:rsidP="008E5A73">
      <w:pPr>
        <w:spacing w:after="0" w:line="240" w:lineRule="auto"/>
        <w:ind w:firstLine="708"/>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В основу совместной деятельности семьи и дошкольного учреждения заложены следующие принципы: </w:t>
      </w:r>
    </w:p>
    <w:p w:rsidR="008E5A73" w:rsidRPr="002E0E3D" w:rsidRDefault="008E5A73" w:rsidP="008E5A73">
      <w:pPr>
        <w:spacing w:after="0" w:line="240" w:lineRule="auto"/>
        <w:ind w:firstLine="708"/>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1. Индивидуальный подход </w:t>
      </w:r>
    </w:p>
    <w:p w:rsidR="008E5A73" w:rsidRPr="002E0E3D" w:rsidRDefault="008E5A73" w:rsidP="008E5A73">
      <w:pPr>
        <w:spacing w:after="0" w:line="240" w:lineRule="auto"/>
        <w:ind w:firstLine="708"/>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2. Конфеденциальность</w:t>
      </w:r>
    </w:p>
    <w:p w:rsidR="008E5A73" w:rsidRPr="002E0E3D" w:rsidRDefault="008E5A73" w:rsidP="008E5A73">
      <w:pPr>
        <w:spacing w:after="0" w:line="240" w:lineRule="auto"/>
        <w:ind w:firstLine="708"/>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 3. Интегративность </w:t>
      </w:r>
    </w:p>
    <w:p w:rsidR="008E5A73" w:rsidRPr="002E0E3D" w:rsidRDefault="008E5A73" w:rsidP="008E5A73">
      <w:pPr>
        <w:spacing w:after="0" w:line="240" w:lineRule="auto"/>
        <w:ind w:firstLine="708"/>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4. Ориентация на зону ближайшего развития</w:t>
      </w:r>
    </w:p>
    <w:p w:rsidR="008E5A73" w:rsidRPr="002E0E3D" w:rsidRDefault="008E5A73" w:rsidP="008E5A73">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 На сегодняшний день в МБДОУ осуществляется интеграция общественного и семейного воспитания дошкольников со следующими категориями родителей: </w:t>
      </w:r>
    </w:p>
    <w:p w:rsidR="008E5A73" w:rsidRPr="002E0E3D" w:rsidRDefault="008E5A73" w:rsidP="008E5A73">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 с семьями воспитанников; </w:t>
      </w:r>
    </w:p>
    <w:p w:rsidR="008E5A73" w:rsidRPr="002E0E3D" w:rsidRDefault="008E5A73" w:rsidP="008E5A73">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 с семьями воспитанников, не посещающих детский сад (консультативный пункт). </w:t>
      </w:r>
    </w:p>
    <w:p w:rsidR="008E5A73" w:rsidRPr="002E0E3D" w:rsidRDefault="008E5A73" w:rsidP="008E5A73">
      <w:pPr>
        <w:spacing w:after="0" w:line="240" w:lineRule="auto"/>
        <w:ind w:firstLine="708"/>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Задачи: взаимодействие с семьями детей для обеспечения полноценного развития детей; оказание консультативной и методической помощи родителям (законным представителям) по вопросам воспитания, обучения и развития детей.</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Система взаимодействия с родителями включает: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Знакомство родителей с деятельностью МБДОУ.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Изучение семей воспитанников, запросов родителей.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Выяснение установок семьи на общение с ребенком; формы наказания и поощрения. Знакомство родителей с положениями Конвенции о правах ребенка; с Семейным кодексом РФ.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lastRenderedPageBreak/>
        <w:t xml:space="preserve">Знакомство с возрастными психологическими особенностями детей.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Выработка единого стиля общения с ребенком в МБДОУ и семье.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Психолого-педагогическое просвещение.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Знакомство родителей с данными обследований по различным направлениям. Коррекция семейных отношений родителей; детей и родителей.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Сотрудничество взрослого с ребенком. </w:t>
      </w:r>
    </w:p>
    <w:p w:rsidR="008E5A73" w:rsidRPr="002E0E3D" w:rsidRDefault="008E5A73" w:rsidP="002F7AB5">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Психологический мониторинг установок родителей (группа риска). </w:t>
      </w:r>
    </w:p>
    <w:p w:rsidR="008E5A73" w:rsidRPr="002E0E3D" w:rsidRDefault="008E5A73" w:rsidP="008E5A73">
      <w:pPr>
        <w:spacing w:after="0" w:line="240" w:lineRule="auto"/>
        <w:ind w:left="708"/>
        <w:jc w:val="both"/>
        <w:rPr>
          <w:rFonts w:ascii="Times New Roman" w:hAnsi="Times New Roman"/>
          <w:sz w:val="28"/>
          <w:szCs w:val="28"/>
        </w:rPr>
      </w:pPr>
      <w:r w:rsidRPr="002E0E3D">
        <w:rPr>
          <w:rFonts w:ascii="Times New Roman" w:eastAsia="Times New Roman" w:hAnsi="Times New Roman"/>
          <w:color w:val="000000"/>
          <w:sz w:val="28"/>
          <w:szCs w:val="28"/>
          <w:lang w:eastAsia="ru-RU"/>
        </w:rPr>
        <w:t>Работа с семьями детей вновь поступающих в детский сад.</w:t>
      </w:r>
    </w:p>
    <w:p w:rsidR="008E5A73" w:rsidRPr="002E0E3D" w:rsidRDefault="008E5A73" w:rsidP="008E5A73">
      <w:pPr>
        <w:spacing w:after="0" w:line="240" w:lineRule="auto"/>
        <w:ind w:firstLine="708"/>
        <w:jc w:val="both"/>
        <w:rPr>
          <w:rFonts w:ascii="Times New Roman" w:eastAsia="Times New Roman" w:hAnsi="Times New Roman"/>
          <w:color w:val="000000"/>
          <w:sz w:val="28"/>
          <w:szCs w:val="28"/>
          <w:lang w:eastAsia="ru-RU"/>
        </w:rPr>
      </w:pPr>
    </w:p>
    <w:tbl>
      <w:tblPr>
        <w:tblW w:w="10206" w:type="dxa"/>
        <w:tblInd w:w="15" w:type="dxa"/>
        <w:tblLayout w:type="fixed"/>
        <w:tblCellMar>
          <w:left w:w="0" w:type="dxa"/>
          <w:right w:w="0" w:type="dxa"/>
        </w:tblCellMar>
        <w:tblLook w:val="04A0" w:firstRow="1" w:lastRow="0" w:firstColumn="1" w:lastColumn="0" w:noHBand="0" w:noVBand="1"/>
      </w:tblPr>
      <w:tblGrid>
        <w:gridCol w:w="4962"/>
        <w:gridCol w:w="2126"/>
        <w:gridCol w:w="3118"/>
      </w:tblGrid>
      <w:tr w:rsidR="003925AF" w:rsidRPr="002E0E3D" w:rsidTr="00C95DE2">
        <w:trPr>
          <w:trHeight w:val="555"/>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b/>
                <w:bCs/>
                <w:color w:val="000000"/>
                <w:sz w:val="28"/>
                <w:szCs w:val="28"/>
                <w:lang w:eastAsia="ru-RU"/>
              </w:rPr>
              <w:t>Мероприятие</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b/>
                <w:bCs/>
                <w:color w:val="000000"/>
                <w:sz w:val="28"/>
                <w:szCs w:val="28"/>
                <w:lang w:eastAsia="ru-RU"/>
              </w:rPr>
              <w:t>Сроки</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b/>
                <w:bCs/>
                <w:color w:val="000000"/>
                <w:sz w:val="28"/>
                <w:szCs w:val="28"/>
                <w:lang w:eastAsia="ru-RU"/>
              </w:rPr>
              <w:t>Ответственные</w:t>
            </w:r>
          </w:p>
        </w:tc>
      </w:tr>
      <w:tr w:rsidR="003925AF" w:rsidRPr="002E0E3D" w:rsidTr="00C95DE2">
        <w:trPr>
          <w:trHeight w:val="555"/>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both"/>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1. Праздник «1 сентября – День знаний»</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Сентябрь</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
                <w:bCs/>
                <w:color w:val="000000"/>
                <w:sz w:val="28"/>
                <w:szCs w:val="28"/>
                <w:lang w:eastAsia="ru-RU"/>
              </w:rPr>
            </w:pPr>
            <w:r w:rsidRPr="002E0E3D">
              <w:rPr>
                <w:rFonts w:ascii="Times New Roman" w:eastAsia="Times New Roman" w:hAnsi="Times New Roman"/>
                <w:color w:val="000000"/>
                <w:sz w:val="28"/>
                <w:szCs w:val="28"/>
                <w:lang w:eastAsia="ru-RU"/>
              </w:rPr>
              <w:t>Старший воспитатель</w:t>
            </w:r>
            <w:r w:rsidRPr="002E0E3D">
              <w:rPr>
                <w:rFonts w:ascii="Times New Roman" w:eastAsia="Times New Roman" w:hAnsi="Times New Roman"/>
                <w:bCs/>
                <w:color w:val="000000"/>
                <w:sz w:val="28"/>
                <w:szCs w:val="28"/>
                <w:lang w:eastAsia="ru-RU"/>
              </w:rPr>
              <w:t>, воспитатели</w:t>
            </w:r>
          </w:p>
        </w:tc>
      </w:tr>
      <w:tr w:rsidR="003925AF" w:rsidRPr="002E0E3D" w:rsidTr="00C95DE2">
        <w:trPr>
          <w:trHeight w:val="813"/>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both"/>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2. Составление договора о сотрудничестве между ДОУ и школой.</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Сентябрь</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 xml:space="preserve">Заведующий </w:t>
            </w:r>
          </w:p>
        </w:tc>
      </w:tr>
      <w:tr w:rsidR="003925AF" w:rsidRPr="002E0E3D" w:rsidTr="00C95DE2">
        <w:trPr>
          <w:trHeight w:val="555"/>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both"/>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3. Экскурсия в школьную библиотеку, спортзал</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 xml:space="preserve">Ноябрь </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
                <w:bCs/>
                <w:color w:val="000000"/>
                <w:sz w:val="28"/>
                <w:szCs w:val="28"/>
                <w:lang w:eastAsia="ru-RU"/>
              </w:rPr>
            </w:pPr>
            <w:r w:rsidRPr="002E0E3D">
              <w:rPr>
                <w:rFonts w:ascii="Times New Roman" w:eastAsia="Times New Roman" w:hAnsi="Times New Roman"/>
                <w:color w:val="000000"/>
                <w:sz w:val="28"/>
                <w:szCs w:val="28"/>
                <w:lang w:eastAsia="ru-RU"/>
              </w:rPr>
              <w:t>Старший воспитатель</w:t>
            </w:r>
            <w:r w:rsidRPr="002E0E3D">
              <w:rPr>
                <w:rFonts w:ascii="Times New Roman" w:eastAsia="Times New Roman" w:hAnsi="Times New Roman"/>
                <w:bCs/>
                <w:color w:val="000000"/>
                <w:sz w:val="28"/>
                <w:szCs w:val="28"/>
                <w:lang w:eastAsia="ru-RU"/>
              </w:rPr>
              <w:t>, воспитатели</w:t>
            </w:r>
          </w:p>
        </w:tc>
      </w:tr>
      <w:tr w:rsidR="003925AF" w:rsidRPr="002E0E3D" w:rsidTr="00C95DE2">
        <w:trPr>
          <w:trHeight w:val="874"/>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both"/>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 xml:space="preserve">4. Составление информации для родителей  </w:t>
            </w:r>
          </w:p>
          <w:p w:rsidR="003925AF" w:rsidRPr="002E0E3D" w:rsidRDefault="003925AF" w:rsidP="003925AF">
            <w:pPr>
              <w:spacing w:after="0" w:line="240" w:lineRule="auto"/>
              <w:jc w:val="both"/>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будущих первоклассников.</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В течение года</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bCs/>
                <w:color w:val="000000"/>
                <w:sz w:val="28"/>
                <w:szCs w:val="28"/>
                <w:lang w:eastAsia="ru-RU"/>
              </w:rPr>
            </w:pPr>
            <w:r w:rsidRPr="002E0E3D">
              <w:rPr>
                <w:rFonts w:ascii="Times New Roman" w:eastAsia="Times New Roman" w:hAnsi="Times New Roman"/>
                <w:color w:val="000000"/>
                <w:sz w:val="28"/>
                <w:szCs w:val="28"/>
                <w:lang w:eastAsia="ru-RU"/>
              </w:rPr>
              <w:t>Старший воспитатель</w:t>
            </w:r>
            <w:r w:rsidRPr="002E0E3D">
              <w:rPr>
                <w:rFonts w:ascii="Times New Roman" w:eastAsia="Times New Roman" w:hAnsi="Times New Roman"/>
                <w:bCs/>
                <w:color w:val="000000"/>
                <w:sz w:val="28"/>
                <w:szCs w:val="28"/>
                <w:lang w:eastAsia="ru-RU"/>
              </w:rPr>
              <w:t>, воспитатели</w:t>
            </w:r>
          </w:p>
        </w:tc>
      </w:tr>
      <w:tr w:rsidR="003925AF" w:rsidRPr="002E0E3D" w:rsidTr="00C95DE2">
        <w:trPr>
          <w:trHeight w:val="3557"/>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rPr>
                <w:rFonts w:ascii="Times New Roman" w:eastAsia="Times New Roman" w:hAnsi="Times New Roman"/>
                <w:bCs/>
                <w:color w:val="000000"/>
                <w:sz w:val="28"/>
                <w:szCs w:val="28"/>
                <w:lang w:eastAsia="ru-RU"/>
              </w:rPr>
            </w:pPr>
            <w:r w:rsidRPr="002E0E3D">
              <w:rPr>
                <w:rFonts w:ascii="Times New Roman" w:eastAsia="Times New Roman" w:hAnsi="Times New Roman"/>
                <w:color w:val="000000"/>
                <w:sz w:val="28"/>
                <w:szCs w:val="28"/>
                <w:lang w:eastAsia="ru-RU"/>
              </w:rPr>
              <w:t>5. Консультации для родителей:</w:t>
            </w:r>
            <w:r w:rsidRPr="002E0E3D">
              <w:rPr>
                <w:rFonts w:ascii="Times New Roman" w:eastAsia="Times New Roman" w:hAnsi="Times New Roman"/>
                <w:color w:val="000000"/>
                <w:sz w:val="28"/>
                <w:szCs w:val="28"/>
                <w:lang w:eastAsia="ru-RU"/>
              </w:rPr>
              <w:br/>
            </w:r>
            <w:r w:rsidRPr="002E0E3D">
              <w:rPr>
                <w:rFonts w:ascii="Times New Roman" w:eastAsia="Times New Roman" w:hAnsi="Times New Roman"/>
                <w:bCs/>
                <w:color w:val="000000"/>
                <w:sz w:val="28"/>
                <w:szCs w:val="28"/>
                <w:lang w:eastAsia="ru-RU"/>
              </w:rPr>
              <w:t>- Какими качествами должен обладать первоклассник, чтобы его обучение проходило успешно?;</w:t>
            </w:r>
            <w:r w:rsidRPr="002E0E3D">
              <w:rPr>
                <w:rFonts w:ascii="Times New Roman" w:eastAsia="Times New Roman" w:hAnsi="Times New Roman"/>
                <w:color w:val="000000"/>
                <w:sz w:val="28"/>
                <w:szCs w:val="28"/>
                <w:lang w:eastAsia="ru-RU"/>
              </w:rPr>
              <w:br/>
            </w:r>
            <w:r w:rsidRPr="002E0E3D">
              <w:rPr>
                <w:rFonts w:ascii="Times New Roman" w:eastAsia="Times New Roman" w:hAnsi="Times New Roman"/>
                <w:bCs/>
                <w:color w:val="000000"/>
                <w:sz w:val="28"/>
                <w:szCs w:val="28"/>
                <w:lang w:eastAsia="ru-RU"/>
              </w:rPr>
              <w:t>-Что нужно знать родителям будущих первоклассников?</w:t>
            </w:r>
            <w:r w:rsidRPr="002E0E3D">
              <w:rPr>
                <w:rFonts w:ascii="Times New Roman" w:eastAsia="Times New Roman" w:hAnsi="Times New Roman"/>
                <w:color w:val="000000"/>
                <w:sz w:val="28"/>
                <w:szCs w:val="28"/>
                <w:lang w:eastAsia="ru-RU"/>
              </w:rPr>
              <w:t>;</w:t>
            </w:r>
            <w:r w:rsidRPr="002E0E3D">
              <w:rPr>
                <w:rFonts w:ascii="Times New Roman" w:eastAsia="Times New Roman" w:hAnsi="Times New Roman"/>
                <w:color w:val="000000"/>
                <w:sz w:val="28"/>
                <w:szCs w:val="28"/>
                <w:lang w:eastAsia="ru-RU"/>
              </w:rPr>
              <w:br/>
            </w:r>
            <w:r w:rsidRPr="002E0E3D">
              <w:rPr>
                <w:rFonts w:ascii="Times New Roman" w:eastAsia="Times New Roman" w:hAnsi="Times New Roman"/>
                <w:bCs/>
                <w:color w:val="000000"/>
                <w:sz w:val="28"/>
                <w:szCs w:val="28"/>
                <w:lang w:eastAsia="ru-RU"/>
              </w:rPr>
              <w:t xml:space="preserve">-Готов ли Ваш ребенок к школе: </w:t>
            </w:r>
          </w:p>
          <w:p w:rsidR="003925AF" w:rsidRPr="002E0E3D" w:rsidRDefault="003925AF" w:rsidP="003925AF">
            <w:pPr>
              <w:spacing w:after="0" w:line="240" w:lineRule="auto"/>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психологические аспекты;</w:t>
            </w:r>
          </w:p>
          <w:p w:rsidR="003925AF" w:rsidRPr="002E0E3D" w:rsidRDefault="003925AF" w:rsidP="003925AF">
            <w:pPr>
              <w:spacing w:after="0" w:line="240" w:lineRule="auto"/>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w:t>
            </w:r>
            <w:r w:rsidRPr="002E0E3D">
              <w:rPr>
                <w:sz w:val="28"/>
                <w:szCs w:val="28"/>
              </w:rPr>
              <w:t xml:space="preserve"> </w:t>
            </w:r>
            <w:r w:rsidRPr="002E0E3D">
              <w:rPr>
                <w:rFonts w:ascii="Times New Roman" w:eastAsia="Times New Roman" w:hAnsi="Times New Roman"/>
                <w:bCs/>
                <w:color w:val="000000"/>
                <w:sz w:val="28"/>
                <w:szCs w:val="28"/>
                <w:lang w:eastAsia="ru-RU"/>
              </w:rPr>
              <w:t>О школьной адаптации «трудных детей»;</w:t>
            </w:r>
          </w:p>
          <w:p w:rsidR="003925AF" w:rsidRPr="002E0E3D" w:rsidRDefault="003925AF" w:rsidP="003925AF">
            <w:pPr>
              <w:spacing w:after="0" w:line="240" w:lineRule="auto"/>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w:t>
            </w:r>
            <w:r w:rsidRPr="002E0E3D">
              <w:rPr>
                <w:sz w:val="28"/>
                <w:szCs w:val="28"/>
              </w:rPr>
              <w:t xml:space="preserve"> </w:t>
            </w:r>
            <w:r w:rsidRPr="002E0E3D">
              <w:rPr>
                <w:rFonts w:ascii="Times New Roman" w:eastAsia="Times New Roman" w:hAnsi="Times New Roman"/>
                <w:bCs/>
                <w:color w:val="000000"/>
                <w:sz w:val="28"/>
                <w:szCs w:val="28"/>
                <w:lang w:eastAsia="ru-RU"/>
              </w:rPr>
              <w:t xml:space="preserve">Особенности развития ребенка </w:t>
            </w:r>
          </w:p>
          <w:p w:rsidR="003925AF" w:rsidRPr="002E0E3D" w:rsidRDefault="003925AF" w:rsidP="003925AF">
            <w:pPr>
              <w:spacing w:after="0" w:line="240" w:lineRule="auto"/>
              <w:rPr>
                <w:rFonts w:ascii="Times New Roman" w:eastAsia="Times New Roman" w:hAnsi="Times New Roman"/>
                <w:bCs/>
                <w:color w:val="000000"/>
                <w:sz w:val="28"/>
                <w:szCs w:val="28"/>
                <w:lang w:eastAsia="ru-RU"/>
              </w:rPr>
            </w:pPr>
            <w:r w:rsidRPr="002E0E3D">
              <w:rPr>
                <w:rFonts w:ascii="Times New Roman" w:eastAsia="Times New Roman" w:hAnsi="Times New Roman"/>
                <w:bCs/>
                <w:color w:val="000000"/>
                <w:sz w:val="28"/>
                <w:szCs w:val="28"/>
                <w:lang w:eastAsia="ru-RU"/>
              </w:rPr>
              <w:t>5-6 лет.</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В течение года</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Воспитатели старшей группы, </w:t>
            </w:r>
          </w:p>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старший воспитатель</w:t>
            </w:r>
          </w:p>
        </w:tc>
      </w:tr>
      <w:tr w:rsidR="003925AF" w:rsidRPr="002E0E3D" w:rsidTr="00C95DE2">
        <w:trPr>
          <w:trHeight w:val="1384"/>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6. Составление информационного материала для родителей, памятки, информационный материал и т.д.</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В течение года.</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Воспитатели старшей группы, </w:t>
            </w:r>
          </w:p>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старший воспитатель</w:t>
            </w:r>
          </w:p>
        </w:tc>
      </w:tr>
      <w:tr w:rsidR="003925AF" w:rsidRPr="002E0E3D" w:rsidTr="00C95DE2">
        <w:trPr>
          <w:trHeight w:val="978"/>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rPr>
                <w:rFonts w:ascii="Times New Roman" w:eastAsia="Times New Roman" w:hAnsi="Times New Roman"/>
                <w:sz w:val="28"/>
                <w:szCs w:val="28"/>
                <w:lang w:eastAsia="ru-RU"/>
              </w:rPr>
            </w:pPr>
            <w:r w:rsidRPr="002E0E3D">
              <w:rPr>
                <w:rFonts w:ascii="Times New Roman" w:eastAsia="Times New Roman" w:hAnsi="Times New Roman"/>
                <w:color w:val="000000"/>
                <w:sz w:val="28"/>
                <w:szCs w:val="28"/>
                <w:lang w:eastAsia="ru-RU"/>
              </w:rPr>
              <w:t>7.Выставка методической и популярной литературы для педагогов и родителей «Скоро в школу»</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line="240" w:lineRule="auto"/>
              <w:jc w:val="center"/>
              <w:rPr>
                <w:rFonts w:ascii="Times New Roman" w:eastAsia="Times New Roman" w:hAnsi="Times New Roman"/>
                <w:sz w:val="28"/>
                <w:szCs w:val="28"/>
                <w:lang w:eastAsia="ru-RU"/>
              </w:rPr>
            </w:pPr>
            <w:r w:rsidRPr="002E0E3D">
              <w:rPr>
                <w:rFonts w:ascii="Times New Roman" w:eastAsia="Times New Roman" w:hAnsi="Times New Roman"/>
                <w:sz w:val="28"/>
                <w:szCs w:val="28"/>
                <w:lang w:eastAsia="ru-RU"/>
              </w:rPr>
              <w:t>В течение года</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line="240" w:lineRule="auto"/>
              <w:jc w:val="center"/>
              <w:rPr>
                <w:rFonts w:eastAsia="Times New Roman"/>
                <w:sz w:val="28"/>
                <w:szCs w:val="28"/>
                <w:lang w:eastAsia="ru-RU"/>
              </w:rPr>
            </w:pPr>
            <w:r w:rsidRPr="002E0E3D">
              <w:rPr>
                <w:rFonts w:ascii="Times New Roman" w:eastAsia="Times New Roman" w:hAnsi="Times New Roman"/>
                <w:color w:val="000000"/>
                <w:sz w:val="28"/>
                <w:szCs w:val="28"/>
                <w:lang w:eastAsia="ru-RU"/>
              </w:rPr>
              <w:t>Старший воспитатель</w:t>
            </w:r>
          </w:p>
        </w:tc>
      </w:tr>
      <w:tr w:rsidR="003925AF" w:rsidRPr="002E0E3D" w:rsidTr="00C95DE2">
        <w:trPr>
          <w:trHeight w:val="1807"/>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lastRenderedPageBreak/>
              <w:t xml:space="preserve">8.Формировании мотивационной готовности к школьному обучению: </w:t>
            </w:r>
          </w:p>
          <w:p w:rsidR="003925AF" w:rsidRPr="002E0E3D" w:rsidRDefault="003925AF" w:rsidP="003925AF">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-тематические беседы</w:t>
            </w:r>
          </w:p>
          <w:p w:rsidR="003925AF" w:rsidRPr="002E0E3D" w:rsidRDefault="003925AF" w:rsidP="003925AF">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-сюжетно-ролевые игры</w:t>
            </w:r>
          </w:p>
          <w:p w:rsidR="003925AF" w:rsidRPr="002E0E3D" w:rsidRDefault="003925AF" w:rsidP="003925AF">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-экскурсии в школу.</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В течение года</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Воспитатели</w:t>
            </w:r>
          </w:p>
        </w:tc>
      </w:tr>
      <w:tr w:rsidR="003925AF" w:rsidRPr="002E0E3D" w:rsidTr="00C95DE2">
        <w:trPr>
          <w:trHeight w:val="696"/>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Экскурсия «Дорога в школу»</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 xml:space="preserve">Январь </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Старший воспитатель</w:t>
            </w:r>
            <w:r w:rsidRPr="002E0E3D">
              <w:rPr>
                <w:rFonts w:ascii="Times New Roman" w:eastAsia="Times New Roman" w:hAnsi="Times New Roman"/>
                <w:bCs/>
                <w:color w:val="000000"/>
                <w:sz w:val="28"/>
                <w:szCs w:val="28"/>
                <w:lang w:eastAsia="ru-RU"/>
              </w:rPr>
              <w:t>, воспитатели</w:t>
            </w:r>
          </w:p>
        </w:tc>
      </w:tr>
      <w:tr w:rsidR="003925AF" w:rsidRPr="002E0E3D" w:rsidTr="00C95DE2">
        <w:trPr>
          <w:trHeight w:val="696"/>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9.Диагностика готовности детей к школьному обучению.</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Октябрь - май</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Воспитатели, педагог - психолог</w:t>
            </w:r>
          </w:p>
        </w:tc>
      </w:tr>
      <w:tr w:rsidR="003925AF" w:rsidRPr="002E0E3D" w:rsidTr="00C95DE2">
        <w:trPr>
          <w:trHeight w:val="696"/>
        </w:trPr>
        <w:tc>
          <w:tcPr>
            <w:tcW w:w="4962"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10.Выпускной утренник.</w:t>
            </w:r>
          </w:p>
        </w:tc>
        <w:tc>
          <w:tcPr>
            <w:tcW w:w="2126"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Май</w:t>
            </w:r>
          </w:p>
        </w:tc>
        <w:tc>
          <w:tcPr>
            <w:tcW w:w="3118"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Старший воспитатель,</w:t>
            </w:r>
          </w:p>
          <w:p w:rsidR="003925AF" w:rsidRPr="002E0E3D" w:rsidRDefault="003925AF" w:rsidP="003925AF">
            <w:pPr>
              <w:spacing w:after="0" w:line="240" w:lineRule="auto"/>
              <w:jc w:val="center"/>
              <w:rPr>
                <w:rFonts w:ascii="Times New Roman" w:eastAsia="Times New Roman" w:hAnsi="Times New Roman"/>
                <w:color w:val="000000"/>
                <w:sz w:val="28"/>
                <w:szCs w:val="28"/>
                <w:lang w:eastAsia="ru-RU"/>
              </w:rPr>
            </w:pPr>
            <w:r w:rsidRPr="002E0E3D">
              <w:rPr>
                <w:rFonts w:ascii="Times New Roman" w:eastAsia="Times New Roman" w:hAnsi="Times New Roman"/>
                <w:color w:val="000000"/>
                <w:sz w:val="28"/>
                <w:szCs w:val="28"/>
                <w:lang w:eastAsia="ru-RU"/>
              </w:rPr>
              <w:t>воспитатели</w:t>
            </w:r>
          </w:p>
        </w:tc>
      </w:tr>
    </w:tbl>
    <w:p w:rsidR="008E5A73" w:rsidRPr="002E0E3D" w:rsidRDefault="008E5A73" w:rsidP="00A429AA">
      <w:pPr>
        <w:ind w:left="-1134"/>
        <w:jc w:val="center"/>
        <w:rPr>
          <w:rFonts w:ascii="Times New Roman" w:hAnsi="Times New Roman"/>
          <w:b/>
          <w:i/>
          <w:sz w:val="28"/>
          <w:szCs w:val="28"/>
        </w:rPr>
      </w:pPr>
    </w:p>
    <w:p w:rsidR="00A429AA" w:rsidRPr="002E0E3D" w:rsidRDefault="006D61D8" w:rsidP="00A429AA">
      <w:pPr>
        <w:tabs>
          <w:tab w:val="left" w:pos="1605"/>
          <w:tab w:val="center" w:pos="4819"/>
        </w:tabs>
        <w:spacing w:after="0" w:line="240" w:lineRule="auto"/>
        <w:jc w:val="center"/>
        <w:rPr>
          <w:rFonts w:ascii="Times New Roman" w:eastAsia="Times New Roman" w:hAnsi="Times New Roman"/>
          <w:b/>
          <w:bCs/>
          <w:sz w:val="28"/>
          <w:szCs w:val="28"/>
          <w:lang w:eastAsia="ru-RU"/>
        </w:rPr>
      </w:pPr>
      <w:r w:rsidRPr="002E0E3D">
        <w:rPr>
          <w:rFonts w:ascii="Times New Roman" w:eastAsia="Times New Roman" w:hAnsi="Times New Roman"/>
          <w:b/>
          <w:bCs/>
          <w:sz w:val="28"/>
          <w:szCs w:val="28"/>
          <w:lang w:eastAsia="ru-RU"/>
        </w:rPr>
        <w:t>4.4.</w:t>
      </w:r>
      <w:r w:rsidR="00A429AA" w:rsidRPr="002E0E3D">
        <w:rPr>
          <w:rFonts w:ascii="Times New Roman" w:eastAsia="Times New Roman" w:hAnsi="Times New Roman"/>
          <w:b/>
          <w:bCs/>
          <w:sz w:val="28"/>
          <w:szCs w:val="28"/>
          <w:lang w:eastAsia="ru-RU"/>
        </w:rPr>
        <w:t>Глоссарий</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 xml:space="preserve">Амплификация развития </w:t>
      </w:r>
      <w:r w:rsidRPr="002E0E3D">
        <w:rPr>
          <w:rFonts w:ascii="Times New Roman" w:eastAsia="Times New Roman" w:hAnsi="Times New Roman"/>
          <w:bCs/>
          <w:sz w:val="28"/>
          <w:szCs w:val="28"/>
          <w:lang w:eastAsia="ru-RU"/>
        </w:rPr>
        <w:t>- максимальное обогащение личностного развития детей на основе широкого развертывания разнообразных видов деятельности, а также общения детей со сверстниками и взрослыми.</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Возрастная адекватность дошкольного образования</w:t>
      </w:r>
      <w:r w:rsidRPr="002E0E3D">
        <w:rPr>
          <w:rFonts w:ascii="Times New Roman" w:eastAsia="Times New Roman" w:hAnsi="Times New Roman"/>
          <w:bCs/>
          <w:sz w:val="28"/>
          <w:szCs w:val="28"/>
          <w:lang w:eastAsia="ru-RU"/>
        </w:rPr>
        <w:t xml:space="preserve"> - соответствие условий, требований, методов возрасту и особенностям развития детей.</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Воспитанники</w:t>
      </w:r>
      <w:r w:rsidRPr="002E0E3D">
        <w:rPr>
          <w:rFonts w:ascii="Times New Roman" w:eastAsia="Times New Roman" w:hAnsi="Times New Roman"/>
          <w:bCs/>
          <w:sz w:val="28"/>
          <w:szCs w:val="28"/>
          <w:lang w:eastAsia="ru-RU"/>
        </w:rPr>
        <w:t xml:space="preserve">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 Доступность среды - 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 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Группа</w:t>
      </w:r>
      <w:r w:rsidRPr="002E0E3D">
        <w:rPr>
          <w:rFonts w:ascii="Times New Roman" w:eastAsia="Times New Roman" w:hAnsi="Times New Roman"/>
          <w:bCs/>
          <w:sz w:val="28"/>
          <w:szCs w:val="28"/>
          <w:lang w:eastAsia="ru-RU"/>
        </w:rPr>
        <w:t xml:space="preserve"> - основная структурная единица, создаваемая в Организациях или вне их с целью освоения детьми образовательной программы. Группы могут иметь общеразвивающую, компенсирующую, оздоровительную или комбинированную направленность. Также могут создаваться группы детей раннего возраста, обеспечивающие развитие, присмотр, уход и оздоровление воспитанников в возрасте от 2 месяцев до 3 лет; группы по присмотру и уходу без реализации образовательной программы, обеспечивающие комплекс мер по организации питания и хозяйственно-бытового обслуживания детей, обеспечению соблюдения ими личной гигиены и режима дня; семейные дошкольные группы.</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 xml:space="preserve">Дошкольная образовательная организация </w:t>
      </w:r>
      <w:r w:rsidRPr="002E0E3D">
        <w:rPr>
          <w:rFonts w:ascii="Times New Roman" w:eastAsia="Times New Roman" w:hAnsi="Times New Roman"/>
          <w:bCs/>
          <w:sz w:val="28"/>
          <w:szCs w:val="28"/>
          <w:lang w:eastAsia="ru-RU"/>
        </w:rPr>
        <w:t>-образовательная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lastRenderedPageBreak/>
        <w:t>Единство образовательного пространства</w:t>
      </w:r>
      <w:r w:rsidRPr="002E0E3D">
        <w:rPr>
          <w:rFonts w:ascii="Times New Roman" w:eastAsia="Times New Roman" w:hAnsi="Times New Roman"/>
          <w:bCs/>
          <w:sz w:val="28"/>
          <w:szCs w:val="28"/>
          <w:lang w:eastAsia="ru-RU"/>
        </w:rPr>
        <w:t xml:space="preserve"> - обеспечение единых условий и качества образования независимо от места обучения, исключающих возможность дискриминации в сфере образования.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 xml:space="preserve">Индивидуализация дошкольного образования </w:t>
      </w:r>
      <w:r w:rsidRPr="002E0E3D">
        <w:rPr>
          <w:rFonts w:ascii="Times New Roman" w:eastAsia="Times New Roman" w:hAnsi="Times New Roman"/>
          <w:bCs/>
          <w:sz w:val="28"/>
          <w:szCs w:val="28"/>
          <w:lang w:eastAsia="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Зона ближайшего развития</w:t>
      </w:r>
      <w:r w:rsidRPr="002E0E3D">
        <w:rPr>
          <w:rFonts w:ascii="Times New Roman" w:eastAsia="Times New Roman" w:hAnsi="Times New Roman"/>
          <w:bCs/>
          <w:sz w:val="28"/>
          <w:szCs w:val="28"/>
          <w:lang w:eastAsia="ru-RU"/>
        </w:rPr>
        <w:t xml:space="preserve"> - уровень развития, проявляющийся у ребенка в совместной деятельности со взрослым и продвинутыми сверстниками, но не актуализирующийся в его индивидуальной деятельности; уровень развития и подготовленности к деятельности, которой человек может овладеть и оказаться отзывчивым к внешней помощи. </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Комплексная образовательная программа</w:t>
      </w:r>
      <w:r w:rsidRPr="002E0E3D">
        <w:rPr>
          <w:rFonts w:ascii="Times New Roman" w:eastAsia="Times New Roman" w:hAnsi="Times New Roman"/>
          <w:bCs/>
          <w:sz w:val="28"/>
          <w:szCs w:val="28"/>
          <w:lang w:eastAsia="ru-RU"/>
        </w:rPr>
        <w:t xml:space="preserve"> - программа, направленная на разностороннее развитие детей дошкольного возраста во всех основных образовательных областях, видах деятельности и/или культурных практиках.</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Cs/>
          <w:sz w:val="28"/>
          <w:szCs w:val="28"/>
          <w:lang w:eastAsia="ru-RU"/>
        </w:rPr>
        <w:t>Качество образования - социальная категория, определяющая состояние и результативность процесса образования в обществе, его состояние потребностям и ожиданиям общества, отдельных социальных групп в развитии и формировании жизненных, профессиональных, гражданских компетенций личности. Качество образования определяется совокупностью показателей, характеризующих различные аспекты образовательной деятельности учреждения: содержание образования, формы и методы обучения, материально-техническую базу, кадровый состав и т.д., которые обеспечивают образование детей.</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Материально-техническое обеспечение программы</w:t>
      </w:r>
      <w:r w:rsidRPr="002E0E3D">
        <w:rPr>
          <w:rFonts w:ascii="Times New Roman" w:eastAsia="Times New Roman" w:hAnsi="Times New Roman"/>
          <w:bCs/>
          <w:sz w:val="28"/>
          <w:szCs w:val="28"/>
          <w:lang w:eastAsia="ru-RU"/>
        </w:rPr>
        <w:t xml:space="preserve"> - учебно-методический комплект, оборудование, оснащение (предметы).</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Механизмы развития ребенка</w:t>
      </w:r>
      <w:r w:rsidRPr="002E0E3D">
        <w:rPr>
          <w:rFonts w:ascii="Times New Roman" w:eastAsia="Times New Roman" w:hAnsi="Times New Roman"/>
          <w:bCs/>
          <w:sz w:val="28"/>
          <w:szCs w:val="28"/>
          <w:lang w:eastAsia="ru-RU"/>
        </w:rPr>
        <w:t xml:space="preserve"> - общение, игра, познавательно-исследовательская деятельность.</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Культурные практики</w:t>
      </w:r>
      <w:r w:rsidRPr="002E0E3D">
        <w:rPr>
          <w:rFonts w:ascii="Times New Roman" w:eastAsia="Times New Roman" w:hAnsi="Times New Roman"/>
          <w:bCs/>
          <w:sz w:val="28"/>
          <w:szCs w:val="28"/>
          <w:lang w:eastAsia="ru-RU"/>
        </w:rPr>
        <w:t xml:space="preserve"> - разнообразные, основанные на текущих и перспективных интересах ребёнка виды самостоятельной деятельности, поведения и опыта, складывающегося с первых дней его жизни;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апробация (постоянные и единичные пробы) новых способов и форм деятельности и поведения в целях удовлетворения разнообразных потребностей и интересов.</w:t>
      </w:r>
    </w:p>
    <w:p w:rsidR="00A429AA" w:rsidRPr="002E0E3D" w:rsidRDefault="00A429AA" w:rsidP="00A429AA">
      <w:pPr>
        <w:spacing w:after="0" w:line="240" w:lineRule="auto"/>
        <w:ind w:firstLine="567"/>
        <w:jc w:val="both"/>
        <w:rPr>
          <w:rFonts w:ascii="Times New Roman" w:eastAsia="Times New Roman" w:hAnsi="Times New Roman"/>
          <w:b/>
          <w:bCs/>
          <w:sz w:val="28"/>
          <w:szCs w:val="28"/>
          <w:lang w:eastAsia="ru-RU"/>
        </w:rPr>
      </w:pPr>
      <w:r w:rsidRPr="002E0E3D">
        <w:rPr>
          <w:rFonts w:ascii="Times New Roman" w:eastAsia="Times New Roman" w:hAnsi="Times New Roman"/>
          <w:b/>
          <w:bCs/>
          <w:sz w:val="28"/>
          <w:szCs w:val="28"/>
          <w:lang w:eastAsia="ru-RU"/>
        </w:rPr>
        <w:t xml:space="preserve">Образование </w:t>
      </w:r>
      <w:r w:rsidRPr="002E0E3D">
        <w:rPr>
          <w:rFonts w:ascii="Times New Roman" w:eastAsia="Times New Roman" w:hAnsi="Times New Roman"/>
          <w:bCs/>
          <w:sz w:val="28"/>
          <w:szCs w:val="28"/>
          <w:lang w:eastAsia="ru-RU"/>
        </w:rPr>
        <w:t>-единый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 xml:space="preserve">Образовательная деятельность </w:t>
      </w:r>
      <w:r w:rsidRPr="002E0E3D">
        <w:rPr>
          <w:rFonts w:ascii="Times New Roman" w:eastAsia="Times New Roman" w:hAnsi="Times New Roman"/>
          <w:bCs/>
          <w:sz w:val="28"/>
          <w:szCs w:val="28"/>
          <w:lang w:eastAsia="ru-RU"/>
        </w:rPr>
        <w:t>-деятельность по реализации образовательных программ.</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lastRenderedPageBreak/>
        <w:t>Образовательная область</w:t>
      </w:r>
      <w:r w:rsidRPr="002E0E3D">
        <w:rPr>
          <w:rFonts w:ascii="Times New Roman" w:eastAsia="Times New Roman" w:hAnsi="Times New Roman"/>
          <w:bCs/>
          <w:sz w:val="28"/>
          <w:szCs w:val="28"/>
          <w:lang w:eastAsia="ru-RU"/>
        </w:rPr>
        <w:t xml:space="preserve"> - структурная единица содержания образования, представляющая определенное направление развития и образования детей.</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Образовательная среда</w:t>
      </w:r>
      <w:r w:rsidRPr="002E0E3D">
        <w:rPr>
          <w:rFonts w:ascii="Times New Roman" w:eastAsia="Times New Roman" w:hAnsi="Times New Roman"/>
          <w:bCs/>
          <w:sz w:val="28"/>
          <w:szCs w:val="28"/>
          <w:lang w:eastAsia="ru-RU"/>
        </w:rPr>
        <w:t xml:space="preserve"> - совокупность условий, целенаправленно создаваемых в целях обеспечения полноценного образования и развития детей; совокупность образовательного процесса, особенностей его организации, а также его программно-методического, учебно-материального, материально-технического, психолого-педагогического, медико-социального обеспечения (в том числе предметно-развивающей среды, ТСО, медицинского сопровождения, питания).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 xml:space="preserve">Образовательные программы дошкольного образования </w:t>
      </w:r>
      <w:r w:rsidRPr="002E0E3D">
        <w:rPr>
          <w:rFonts w:ascii="Times New Roman" w:eastAsia="Times New Roman" w:hAnsi="Times New Roman"/>
          <w:bCs/>
          <w:sz w:val="28"/>
          <w:szCs w:val="28"/>
          <w:lang w:eastAsia="ru-RU"/>
        </w:rPr>
        <w:t>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Образовательные программы дошкольного образования</w:t>
      </w:r>
      <w:r w:rsidRPr="002E0E3D">
        <w:rPr>
          <w:rFonts w:ascii="Times New Roman" w:eastAsia="Times New Roman" w:hAnsi="Times New Roman"/>
          <w:bCs/>
          <w:sz w:val="28"/>
          <w:szCs w:val="28"/>
          <w:lang w:eastAsia="ru-RU"/>
        </w:rPr>
        <w:t xml:space="preserve">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Обучение</w:t>
      </w:r>
      <w:r w:rsidRPr="002E0E3D">
        <w:rPr>
          <w:rFonts w:ascii="Times New Roman" w:eastAsia="Times New Roman" w:hAnsi="Times New Roman"/>
          <w:bCs/>
          <w:sz w:val="28"/>
          <w:szCs w:val="28"/>
          <w:lang w:eastAsia="ru-RU"/>
        </w:rPr>
        <w:t xml:space="preserve">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Преемственность между дошкольным и начальным звеньями образования</w:t>
      </w:r>
      <w:r w:rsidRPr="002E0E3D">
        <w:rPr>
          <w:rFonts w:ascii="Times New Roman" w:eastAsia="Times New Roman" w:hAnsi="Times New Roman"/>
          <w:bCs/>
          <w:sz w:val="28"/>
          <w:szCs w:val="28"/>
          <w:lang w:eastAsia="ru-RU"/>
        </w:rPr>
        <w:t xml:space="preserve"> - это связь и согласованность каждого компонента образования (целей, задач, содержания, методов, средств, форм организации), обеспечивающих эффективное поступательное развитие ребёнка, его успешное воспитание и обучение на данных ступенях образования.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Примерная основная образовательная программа</w:t>
      </w:r>
      <w:r w:rsidRPr="002E0E3D">
        <w:rPr>
          <w:rFonts w:ascii="Times New Roman" w:eastAsia="Times New Roman" w:hAnsi="Times New Roman"/>
          <w:bCs/>
          <w:sz w:val="28"/>
          <w:szCs w:val="28"/>
          <w:lang w:eastAsia="ru-RU"/>
        </w:rPr>
        <w:t xml:space="preserve">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 xml:space="preserve">Педагогическая диагностика - </w:t>
      </w:r>
      <w:r w:rsidRPr="002E0E3D">
        <w:rPr>
          <w:rFonts w:ascii="Times New Roman" w:eastAsia="Times New Roman" w:hAnsi="Times New Roman"/>
          <w:bCs/>
          <w:sz w:val="28"/>
          <w:szCs w:val="28"/>
          <w:lang w:eastAsia="ru-RU"/>
        </w:rPr>
        <w:t>оценка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Психологическая диагностика развития детей</w:t>
      </w:r>
      <w:r w:rsidRPr="002E0E3D">
        <w:rPr>
          <w:rFonts w:ascii="Times New Roman" w:eastAsia="Times New Roman" w:hAnsi="Times New Roman"/>
          <w:bCs/>
          <w:sz w:val="28"/>
          <w:szCs w:val="28"/>
          <w:lang w:eastAsia="ru-RU"/>
        </w:rPr>
        <w:t xml:space="preserve"> - выявление и изучение индивидуально-психологических особенностей детей.</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lastRenderedPageBreak/>
        <w:t>Развивающая предметно-пространственная среда</w:t>
      </w:r>
      <w:r w:rsidRPr="002E0E3D">
        <w:rPr>
          <w:rFonts w:ascii="Times New Roman" w:eastAsia="Times New Roman" w:hAnsi="Times New Roman"/>
          <w:bCs/>
          <w:sz w:val="28"/>
          <w:szCs w:val="28"/>
          <w:lang w:eastAsia="ru-RU"/>
        </w:rPr>
        <w:t xml:space="preserve"> - часть образовательной среды, представленная специально организованным пространством (помещения, участки и т.п.), материалами, оборудованием и инвентарем для развития детей дошкольного возраста в соответствии с особенностями каждого их возрастного этапа, с требованиями охраны и укрепления их здоровья, с учетом особенностей и коррекции недостатков их развития.</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Разнообразие детства</w:t>
      </w:r>
      <w:r w:rsidRPr="002E0E3D">
        <w:rPr>
          <w:rFonts w:ascii="Times New Roman" w:eastAsia="Times New Roman" w:hAnsi="Times New Roman"/>
          <w:bCs/>
          <w:sz w:val="28"/>
          <w:szCs w:val="28"/>
          <w:lang w:eastAsia="ru-RU"/>
        </w:rPr>
        <w:t xml:space="preserve"> - многообразие вариантов протекания периода дошкольного детства, определяемое индивидуальными особенностями самих детей, включая их психофизиологические особенности, в том числе ограниченные возможности здоровья, а также индивидуальными особенностями и возможностями их родителей (законных представителей), социокультурными, региональными, национальными, языковыми, религиозными, экономическими и другими особенностями.</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Самоценность детства</w:t>
      </w:r>
      <w:r w:rsidRPr="002E0E3D">
        <w:rPr>
          <w:rFonts w:ascii="Times New Roman" w:eastAsia="Times New Roman" w:hAnsi="Times New Roman"/>
          <w:bCs/>
          <w:sz w:val="28"/>
          <w:szCs w:val="28"/>
          <w:lang w:eastAsia="ru-RU"/>
        </w:rPr>
        <w:t xml:space="preserve">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Средства обучения и воспитания</w:t>
      </w:r>
      <w:r w:rsidRPr="002E0E3D">
        <w:rPr>
          <w:rFonts w:ascii="Times New Roman" w:eastAsia="Times New Roman" w:hAnsi="Times New Roman"/>
          <w:bCs/>
          <w:sz w:val="28"/>
          <w:szCs w:val="28"/>
          <w:lang w:eastAsia="ru-RU"/>
        </w:rPr>
        <w:t xml:space="preserve">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Социализация</w:t>
      </w:r>
      <w:r w:rsidRPr="002E0E3D">
        <w:rPr>
          <w:rFonts w:ascii="Times New Roman" w:eastAsia="Times New Roman" w:hAnsi="Times New Roman"/>
          <w:bCs/>
          <w:sz w:val="28"/>
          <w:szCs w:val="28"/>
          <w:lang w:eastAsia="ru-RU"/>
        </w:rPr>
        <w:t xml:space="preserve"> - процесс усвоения ребенком всех общественных норм, правил поведения, морали, ценностей, принятых в обществе. Успешная социализация ребенка позволяет ему впоследствии</w:t>
      </w:r>
      <w:r w:rsidR="002E1E2C">
        <w:rPr>
          <w:rFonts w:ascii="Times New Roman" w:eastAsia="Times New Roman" w:hAnsi="Times New Roman"/>
          <w:bCs/>
          <w:sz w:val="28"/>
          <w:szCs w:val="28"/>
          <w:lang w:eastAsia="ru-RU"/>
        </w:rPr>
        <w:t xml:space="preserve"> </w:t>
      </w:r>
      <w:r w:rsidRPr="002E0E3D">
        <w:rPr>
          <w:rFonts w:ascii="Times New Roman" w:eastAsia="Times New Roman" w:hAnsi="Times New Roman"/>
          <w:bCs/>
          <w:sz w:val="28"/>
          <w:szCs w:val="28"/>
          <w:lang w:eastAsia="ru-RU"/>
        </w:rPr>
        <w:t>как быть востребованным и принимаемым в обществе человеком, таки психологически комфортно чувствовать себя в обществе.</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 xml:space="preserve">Социальная ситуация развития </w:t>
      </w:r>
      <w:r w:rsidRPr="002E0E3D">
        <w:rPr>
          <w:rFonts w:ascii="Times New Roman" w:eastAsia="Times New Roman" w:hAnsi="Times New Roman"/>
          <w:bCs/>
          <w:sz w:val="28"/>
          <w:szCs w:val="28"/>
          <w:lang w:eastAsia="ru-RU"/>
        </w:rPr>
        <w:t>- сложившаяся система взаимоотношений ребенка с окружающим социальным миром, представленным, в первую очередь, взрослыми и другими детьми; специфическая для каждого возрастного периода система отношений личности в социальной действительности, отраженная в ее переживаниях и реализуемая ею в совместной деятельности с другими людьми.</w:t>
      </w:r>
    </w:p>
    <w:p w:rsidR="00A429AA" w:rsidRPr="002E0E3D" w:rsidRDefault="00A429AA" w:rsidP="00A429AA">
      <w:pPr>
        <w:spacing w:after="0" w:line="240" w:lineRule="auto"/>
        <w:ind w:firstLine="567"/>
        <w:jc w:val="both"/>
        <w:rPr>
          <w:rFonts w:ascii="Times New Roman" w:eastAsia="Times New Roman" w:hAnsi="Times New Roman"/>
          <w:bCs/>
          <w:sz w:val="28"/>
          <w:szCs w:val="28"/>
          <w:lang w:eastAsia="ru-RU"/>
        </w:rPr>
      </w:pPr>
      <w:r w:rsidRPr="002E0E3D">
        <w:rPr>
          <w:rFonts w:ascii="Times New Roman" w:eastAsia="Times New Roman" w:hAnsi="Times New Roman"/>
          <w:b/>
          <w:bCs/>
          <w:sz w:val="28"/>
          <w:szCs w:val="28"/>
          <w:lang w:eastAsia="ru-RU"/>
        </w:rPr>
        <w:t>Федеральный государственный образовательный стандарт</w:t>
      </w:r>
      <w:r w:rsidRPr="002E0E3D">
        <w:rPr>
          <w:rFonts w:ascii="Times New Roman" w:eastAsia="Times New Roman" w:hAnsi="Times New Roman"/>
          <w:bCs/>
          <w:sz w:val="28"/>
          <w:szCs w:val="28"/>
          <w:lang w:eastAsia="ru-RU"/>
        </w:rP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F61A69" w:rsidRPr="0010120A" w:rsidRDefault="00A429AA" w:rsidP="0010120A">
      <w:pPr>
        <w:spacing w:after="170" w:line="240" w:lineRule="auto"/>
        <w:jc w:val="both"/>
        <w:rPr>
          <w:rFonts w:ascii="Times New Roman" w:eastAsia="Times New Roman" w:hAnsi="Times New Roman"/>
          <w:color w:val="000000"/>
          <w:sz w:val="28"/>
          <w:szCs w:val="28"/>
          <w:lang w:eastAsia="ru-RU"/>
        </w:rPr>
      </w:pPr>
      <w:r w:rsidRPr="002E0E3D">
        <w:rPr>
          <w:rFonts w:ascii="Times New Roman" w:eastAsia="Times New Roman" w:hAnsi="Times New Roman"/>
          <w:b/>
          <w:bCs/>
          <w:sz w:val="28"/>
          <w:szCs w:val="28"/>
          <w:lang w:eastAsia="ru-RU"/>
        </w:rPr>
        <w:t>Целевые ориентиры дошкольного образования</w:t>
      </w:r>
      <w:r w:rsidRPr="002E0E3D">
        <w:rPr>
          <w:rFonts w:ascii="Times New Roman" w:eastAsia="Times New Roman" w:hAnsi="Times New Roman"/>
          <w:bCs/>
          <w:sz w:val="28"/>
          <w:szCs w:val="28"/>
          <w:lang w:eastAsia="ru-RU"/>
        </w:rPr>
        <w:t xml:space="preserve"> представляют собой социально-нормативные возрастные характеристики возможных достижений ребенка на этапе завершения уровня дошкольного образования. Они не являются основой объективной оценки соответствия установленным требованиям образовательной деятельности и подготовки детей.</w:t>
      </w:r>
    </w:p>
    <w:p w:rsidR="008E5A73" w:rsidRDefault="008E5A73" w:rsidP="00A433A8">
      <w:pPr>
        <w:pStyle w:val="3"/>
        <w:ind w:right="1663"/>
        <w:jc w:val="center"/>
        <w:rPr>
          <w:rFonts w:ascii="Times New Roman" w:hAnsi="Times New Roman" w:cs="Times New Roman"/>
          <w:sz w:val="28"/>
          <w:szCs w:val="28"/>
        </w:rPr>
      </w:pPr>
      <w:r w:rsidRPr="002E0E3D">
        <w:rPr>
          <w:rFonts w:ascii="Times New Roman" w:hAnsi="Times New Roman" w:cs="Times New Roman"/>
          <w:sz w:val="28"/>
          <w:szCs w:val="28"/>
        </w:rPr>
        <w:lastRenderedPageBreak/>
        <w:t>Научно-методическая литература</w:t>
      </w:r>
    </w:p>
    <w:p w:rsidR="0010120A" w:rsidRPr="00846F7A" w:rsidRDefault="0010120A" w:rsidP="003726F7">
      <w:pPr>
        <w:jc w:val="center"/>
        <w:rPr>
          <w:rFonts w:ascii="Times New Roman" w:hAnsi="Times New Roman"/>
          <w:color w:val="FF0000"/>
          <w:sz w:val="28"/>
          <w:szCs w:val="28"/>
        </w:rPr>
      </w:pPr>
      <w:r w:rsidRPr="00846F7A">
        <w:rPr>
          <w:rFonts w:ascii="Times New Roman" w:hAnsi="Times New Roman"/>
          <w:color w:val="FF0000"/>
          <w:sz w:val="28"/>
          <w:szCs w:val="28"/>
        </w:rPr>
        <w:t>(электронный носитель)</w:t>
      </w:r>
    </w:p>
    <w:p w:rsidR="008E5A73" w:rsidRPr="00846F7A" w:rsidRDefault="001052BD" w:rsidP="008E5A73">
      <w:pPr>
        <w:spacing w:after="0"/>
        <w:ind w:left="-5" w:right="44"/>
        <w:jc w:val="both"/>
        <w:rPr>
          <w:rFonts w:ascii="Times New Roman" w:hAnsi="Times New Roman"/>
          <w:color w:val="FF0000"/>
          <w:sz w:val="28"/>
          <w:szCs w:val="28"/>
        </w:rPr>
      </w:pPr>
      <w:r>
        <w:rPr>
          <w:rFonts w:ascii="Times New Roman" w:hAnsi="Times New Roman"/>
          <w:color w:val="FF0000"/>
          <w:sz w:val="28"/>
          <w:szCs w:val="28"/>
        </w:rPr>
        <w:t xml:space="preserve">1.  </w:t>
      </w:r>
      <w:r w:rsidR="008E5A73" w:rsidRPr="00846F7A">
        <w:rPr>
          <w:rFonts w:ascii="Times New Roman" w:hAnsi="Times New Roman"/>
          <w:color w:val="FF0000"/>
          <w:sz w:val="28"/>
          <w:szCs w:val="28"/>
        </w:rPr>
        <w:t>А с м о л о в А . Г.</w:t>
      </w:r>
      <w:r w:rsidR="00956BCA" w:rsidRPr="00846F7A">
        <w:rPr>
          <w:rFonts w:ascii="Times New Roman" w:hAnsi="Times New Roman"/>
          <w:color w:val="FF0000"/>
          <w:sz w:val="28"/>
          <w:szCs w:val="28"/>
        </w:rPr>
        <w:t xml:space="preserve"> «Психология личности. Культурно-историческое понимание развития человека» Библиотека Ига Москва,</w:t>
      </w:r>
      <w:r w:rsidR="008E5A73" w:rsidRPr="00846F7A">
        <w:rPr>
          <w:rFonts w:ascii="Times New Roman" w:hAnsi="Times New Roman"/>
          <w:color w:val="FF0000"/>
          <w:sz w:val="28"/>
          <w:szCs w:val="28"/>
        </w:rPr>
        <w:t xml:space="preserve"> </w:t>
      </w:r>
    </w:p>
    <w:p w:rsidR="00956BCA" w:rsidRPr="00846F7A" w:rsidRDefault="00956BCA" w:rsidP="008E5A73">
      <w:pPr>
        <w:spacing w:after="0"/>
        <w:ind w:left="-5" w:right="44"/>
        <w:jc w:val="both"/>
        <w:rPr>
          <w:rFonts w:ascii="Times New Roman" w:hAnsi="Times New Roman"/>
          <w:color w:val="FF0000"/>
          <w:sz w:val="28"/>
          <w:szCs w:val="28"/>
        </w:rPr>
      </w:pPr>
      <w:r w:rsidRPr="00846F7A">
        <w:rPr>
          <w:rFonts w:ascii="Times New Roman" w:hAnsi="Times New Roman"/>
          <w:color w:val="FF0000"/>
          <w:sz w:val="28"/>
          <w:szCs w:val="28"/>
        </w:rPr>
        <w:t>«</w:t>
      </w:r>
      <w:r w:rsidRPr="00846F7A">
        <w:rPr>
          <w:rFonts w:ascii="Times New Roman" w:hAnsi="Times New Roman"/>
          <w:color w:val="FF0000"/>
          <w:sz w:val="28"/>
          <w:szCs w:val="28"/>
          <w:lang w:val="en-US"/>
        </w:rPr>
        <w:t>ACADEMA</w:t>
      </w:r>
      <w:r w:rsidRPr="00846F7A">
        <w:rPr>
          <w:rFonts w:ascii="Times New Roman" w:hAnsi="Times New Roman"/>
          <w:color w:val="FF0000"/>
          <w:sz w:val="28"/>
          <w:szCs w:val="28"/>
        </w:rPr>
        <w:t xml:space="preserve"> </w:t>
      </w:r>
      <w:r w:rsidRPr="00846F7A">
        <w:rPr>
          <w:rFonts w:ascii="Times New Roman" w:hAnsi="Times New Roman"/>
          <w:color w:val="FF0000"/>
          <w:sz w:val="28"/>
          <w:szCs w:val="28"/>
          <w:lang w:val="en-US"/>
        </w:rPr>
        <w:t>A</w:t>
      </w:r>
      <w:r w:rsidRPr="00846F7A">
        <w:rPr>
          <w:rFonts w:ascii="Times New Roman" w:hAnsi="Times New Roman"/>
          <w:color w:val="FF0000"/>
          <w:sz w:val="28"/>
          <w:szCs w:val="28"/>
        </w:rPr>
        <w:t>» 2007,3 издание.</w:t>
      </w:r>
    </w:p>
    <w:p w:rsidR="008E5A73" w:rsidRPr="001052BD" w:rsidRDefault="008E5A73" w:rsidP="001052BD">
      <w:pPr>
        <w:pStyle w:val="a4"/>
        <w:numPr>
          <w:ilvl w:val="0"/>
          <w:numId w:val="32"/>
        </w:numPr>
        <w:spacing w:after="0"/>
        <w:ind w:right="44"/>
        <w:jc w:val="both"/>
        <w:rPr>
          <w:rFonts w:ascii="Times New Roman" w:hAnsi="Times New Roman"/>
          <w:color w:val="FF0000"/>
          <w:sz w:val="28"/>
          <w:szCs w:val="28"/>
        </w:rPr>
      </w:pPr>
      <w:r w:rsidRPr="001052BD">
        <w:rPr>
          <w:rFonts w:ascii="Times New Roman" w:hAnsi="Times New Roman"/>
          <w:color w:val="FF0000"/>
          <w:sz w:val="28"/>
          <w:szCs w:val="28"/>
        </w:rPr>
        <w:t>Б а б а д ж а н Т. С. Музыкальное развитие детей раннего возраста</w:t>
      </w:r>
      <w:r w:rsidR="00956BCA" w:rsidRPr="001052BD">
        <w:rPr>
          <w:rFonts w:ascii="Times New Roman" w:hAnsi="Times New Roman"/>
          <w:color w:val="FF0000"/>
          <w:sz w:val="28"/>
          <w:szCs w:val="28"/>
        </w:rPr>
        <w:t>»</w:t>
      </w:r>
    </w:p>
    <w:p w:rsidR="00956BCA" w:rsidRPr="00846F7A" w:rsidRDefault="00956BCA" w:rsidP="008E5A73">
      <w:pPr>
        <w:spacing w:after="0"/>
        <w:ind w:left="-5" w:right="44"/>
        <w:jc w:val="both"/>
        <w:rPr>
          <w:rFonts w:ascii="Times New Roman" w:hAnsi="Times New Roman"/>
          <w:color w:val="FF0000"/>
          <w:sz w:val="28"/>
          <w:szCs w:val="28"/>
        </w:rPr>
      </w:pPr>
      <w:r w:rsidRPr="00846F7A">
        <w:rPr>
          <w:rFonts w:ascii="Times New Roman" w:hAnsi="Times New Roman"/>
          <w:color w:val="FF0000"/>
          <w:sz w:val="28"/>
          <w:szCs w:val="28"/>
        </w:rPr>
        <w:t>Издательство «Просвещение» Москва, 1967</w:t>
      </w:r>
    </w:p>
    <w:p w:rsidR="00956BCA" w:rsidRPr="001052BD" w:rsidRDefault="00956BCA" w:rsidP="001052BD">
      <w:pPr>
        <w:pStyle w:val="a4"/>
        <w:numPr>
          <w:ilvl w:val="0"/>
          <w:numId w:val="40"/>
        </w:numPr>
        <w:spacing w:after="0"/>
        <w:ind w:right="44"/>
        <w:jc w:val="both"/>
        <w:rPr>
          <w:rFonts w:ascii="Times New Roman" w:hAnsi="Times New Roman"/>
          <w:color w:val="FF0000"/>
          <w:sz w:val="28"/>
          <w:szCs w:val="28"/>
        </w:rPr>
      </w:pPr>
      <w:r w:rsidRPr="001052BD">
        <w:rPr>
          <w:rFonts w:ascii="Times New Roman" w:hAnsi="Times New Roman"/>
          <w:color w:val="FF0000"/>
          <w:sz w:val="28"/>
          <w:szCs w:val="28"/>
        </w:rPr>
        <w:t>Белая К.Ю. «Формирование основ безопасности у дошкольников» Москва «Мозаика-Синтез», 2012</w:t>
      </w:r>
    </w:p>
    <w:p w:rsidR="008E5A73" w:rsidRPr="001052BD" w:rsidRDefault="008E5A73" w:rsidP="001052BD">
      <w:pPr>
        <w:pStyle w:val="a4"/>
        <w:numPr>
          <w:ilvl w:val="0"/>
          <w:numId w:val="40"/>
        </w:numPr>
        <w:spacing w:after="0"/>
        <w:ind w:right="44"/>
        <w:jc w:val="both"/>
        <w:rPr>
          <w:rFonts w:ascii="Times New Roman" w:hAnsi="Times New Roman"/>
          <w:color w:val="FF0000"/>
          <w:sz w:val="28"/>
          <w:szCs w:val="28"/>
        </w:rPr>
      </w:pPr>
      <w:r w:rsidRPr="001052BD">
        <w:rPr>
          <w:rFonts w:ascii="Times New Roman" w:hAnsi="Times New Roman"/>
          <w:color w:val="FF0000"/>
          <w:sz w:val="28"/>
          <w:szCs w:val="28"/>
        </w:rPr>
        <w:t xml:space="preserve">Б е х т е р е в </w:t>
      </w:r>
      <w:r w:rsidR="00D951DD" w:rsidRPr="001052BD">
        <w:rPr>
          <w:rFonts w:ascii="Times New Roman" w:hAnsi="Times New Roman"/>
          <w:color w:val="FF0000"/>
          <w:sz w:val="28"/>
          <w:szCs w:val="28"/>
        </w:rPr>
        <w:t xml:space="preserve"> </w:t>
      </w:r>
      <w:r w:rsidRPr="001052BD">
        <w:rPr>
          <w:rFonts w:ascii="Times New Roman" w:hAnsi="Times New Roman"/>
          <w:color w:val="FF0000"/>
          <w:sz w:val="28"/>
          <w:szCs w:val="28"/>
        </w:rPr>
        <w:t xml:space="preserve">В. М. </w:t>
      </w:r>
      <w:r w:rsidR="00956BCA" w:rsidRPr="001052BD">
        <w:rPr>
          <w:rFonts w:ascii="Times New Roman" w:hAnsi="Times New Roman"/>
          <w:color w:val="FF0000"/>
          <w:sz w:val="28"/>
          <w:szCs w:val="28"/>
        </w:rPr>
        <w:t>«</w:t>
      </w:r>
      <w:r w:rsidR="00E94978" w:rsidRPr="001052BD">
        <w:rPr>
          <w:rFonts w:ascii="Times New Roman" w:hAnsi="Times New Roman"/>
          <w:color w:val="FF0000"/>
          <w:sz w:val="28"/>
          <w:szCs w:val="28"/>
        </w:rPr>
        <w:t>О личности, ее развитии и здоровье» Москва «Мозаика,</w:t>
      </w:r>
    </w:p>
    <w:p w:rsidR="00E00859" w:rsidRPr="00846F7A" w:rsidRDefault="00E00859" w:rsidP="008E5A73">
      <w:pPr>
        <w:spacing w:after="0"/>
        <w:ind w:left="-5" w:right="44"/>
        <w:jc w:val="both"/>
        <w:rPr>
          <w:rFonts w:ascii="Times New Roman" w:hAnsi="Times New Roman"/>
          <w:color w:val="FF0000"/>
          <w:sz w:val="28"/>
          <w:szCs w:val="28"/>
        </w:rPr>
      </w:pPr>
      <w:r w:rsidRPr="00846F7A">
        <w:rPr>
          <w:rFonts w:ascii="Times New Roman" w:hAnsi="Times New Roman"/>
          <w:color w:val="FF0000"/>
          <w:sz w:val="28"/>
          <w:szCs w:val="28"/>
        </w:rPr>
        <w:t>Издательство «Институт практической психологии» 1997.</w:t>
      </w:r>
    </w:p>
    <w:p w:rsidR="008E5A73" w:rsidRPr="001052BD" w:rsidRDefault="008E5A73" w:rsidP="001052BD">
      <w:pPr>
        <w:pStyle w:val="a4"/>
        <w:numPr>
          <w:ilvl w:val="0"/>
          <w:numId w:val="40"/>
        </w:numPr>
        <w:spacing w:after="0"/>
        <w:ind w:right="44"/>
        <w:jc w:val="both"/>
        <w:rPr>
          <w:rFonts w:ascii="Times New Roman" w:hAnsi="Times New Roman"/>
          <w:color w:val="FF0000"/>
          <w:sz w:val="28"/>
          <w:szCs w:val="28"/>
        </w:rPr>
      </w:pPr>
      <w:r w:rsidRPr="001052BD">
        <w:rPr>
          <w:rFonts w:ascii="Times New Roman" w:hAnsi="Times New Roman"/>
          <w:color w:val="FF0000"/>
          <w:sz w:val="28"/>
          <w:szCs w:val="28"/>
        </w:rPr>
        <w:t>Б о ж о в и ч Л. И. Личность и ее формирование в детском возрасте. — СПб., 2008.</w:t>
      </w:r>
    </w:p>
    <w:p w:rsidR="001052BD" w:rsidRPr="001052BD" w:rsidRDefault="00134FEB" w:rsidP="001052BD">
      <w:pPr>
        <w:pStyle w:val="a4"/>
        <w:numPr>
          <w:ilvl w:val="0"/>
          <w:numId w:val="40"/>
        </w:numPr>
        <w:spacing w:after="0"/>
        <w:ind w:right="44"/>
        <w:jc w:val="both"/>
        <w:rPr>
          <w:rFonts w:ascii="Times New Roman" w:hAnsi="Times New Roman"/>
          <w:color w:val="FF0000"/>
          <w:sz w:val="28"/>
          <w:szCs w:val="28"/>
        </w:rPr>
      </w:pPr>
      <w:r w:rsidRPr="001052BD">
        <w:rPr>
          <w:rFonts w:ascii="Times New Roman" w:hAnsi="Times New Roman"/>
          <w:color w:val="FF0000"/>
          <w:sz w:val="28"/>
          <w:szCs w:val="28"/>
        </w:rPr>
        <w:t>Б о р и с о в а М.М.</w:t>
      </w:r>
      <w:r w:rsidR="00522317" w:rsidRPr="001052BD">
        <w:rPr>
          <w:color w:val="FF0000"/>
        </w:rPr>
        <w:t xml:space="preserve"> </w:t>
      </w:r>
      <w:r w:rsidR="00522317" w:rsidRPr="001052BD">
        <w:rPr>
          <w:rFonts w:ascii="Times New Roman" w:hAnsi="Times New Roman"/>
          <w:color w:val="FF0000"/>
          <w:sz w:val="28"/>
          <w:szCs w:val="28"/>
        </w:rPr>
        <w:t>Малоподвижные игры и игровые упражнения для детей 3-7 лет.</w:t>
      </w:r>
    </w:p>
    <w:p w:rsidR="00522317" w:rsidRPr="00522317" w:rsidRDefault="00522317" w:rsidP="008E5A73">
      <w:pPr>
        <w:spacing w:after="0"/>
        <w:ind w:left="-5" w:right="44"/>
        <w:jc w:val="both"/>
        <w:rPr>
          <w:rFonts w:ascii="Times New Roman" w:hAnsi="Times New Roman"/>
          <w:color w:val="FF0000"/>
          <w:sz w:val="28"/>
          <w:szCs w:val="28"/>
        </w:rPr>
      </w:pPr>
      <w:r w:rsidRPr="00522317">
        <w:rPr>
          <w:rFonts w:ascii="Times New Roman" w:hAnsi="Times New Roman"/>
          <w:color w:val="FF0000"/>
          <w:sz w:val="28"/>
          <w:szCs w:val="28"/>
        </w:rPr>
        <w:t xml:space="preserve"> Сборник игр и упражнений  /  М. М. Борисова —  «МОЗАИКА-СИНТЕЗ»,  </w:t>
      </w:r>
    </w:p>
    <w:p w:rsidR="008E5A73" w:rsidRPr="00522317" w:rsidRDefault="00522317" w:rsidP="008E5A73">
      <w:pPr>
        <w:spacing w:after="0"/>
        <w:ind w:left="-5" w:right="44"/>
        <w:jc w:val="both"/>
        <w:rPr>
          <w:rFonts w:ascii="Times New Roman" w:hAnsi="Times New Roman"/>
          <w:color w:val="FF0000"/>
          <w:sz w:val="28"/>
          <w:szCs w:val="28"/>
        </w:rPr>
      </w:pPr>
      <w:r w:rsidRPr="00522317">
        <w:rPr>
          <w:rFonts w:ascii="Times New Roman" w:hAnsi="Times New Roman"/>
          <w:color w:val="FF0000"/>
          <w:sz w:val="28"/>
          <w:szCs w:val="28"/>
        </w:rPr>
        <w:t>2012 — (Библиотека программы «От рождения до школы»</w:t>
      </w:r>
    </w:p>
    <w:p w:rsidR="00B26356" w:rsidRPr="001052BD" w:rsidRDefault="008064BF" w:rsidP="001052BD">
      <w:pPr>
        <w:pStyle w:val="a4"/>
        <w:numPr>
          <w:ilvl w:val="0"/>
          <w:numId w:val="40"/>
        </w:numPr>
        <w:spacing w:after="0"/>
        <w:ind w:right="44"/>
        <w:jc w:val="both"/>
        <w:rPr>
          <w:rFonts w:ascii="Times New Roman" w:hAnsi="Times New Roman"/>
          <w:color w:val="FF0000"/>
          <w:sz w:val="28"/>
          <w:szCs w:val="28"/>
        </w:rPr>
      </w:pPr>
      <w:r w:rsidRPr="001052BD">
        <w:rPr>
          <w:rFonts w:ascii="Times New Roman" w:hAnsi="Times New Roman"/>
          <w:color w:val="FF0000"/>
          <w:sz w:val="28"/>
          <w:szCs w:val="28"/>
        </w:rPr>
        <w:t xml:space="preserve">Б у р е </w:t>
      </w:r>
      <w:r w:rsidR="008E5A73" w:rsidRPr="001052BD">
        <w:rPr>
          <w:rFonts w:ascii="Times New Roman" w:hAnsi="Times New Roman"/>
          <w:color w:val="FF0000"/>
          <w:sz w:val="28"/>
          <w:szCs w:val="28"/>
        </w:rPr>
        <w:t xml:space="preserve"> </w:t>
      </w:r>
      <w:r w:rsidR="00B26356" w:rsidRPr="001052BD">
        <w:rPr>
          <w:rFonts w:ascii="Times New Roman" w:hAnsi="Times New Roman"/>
          <w:color w:val="FF0000"/>
          <w:sz w:val="28"/>
          <w:szCs w:val="28"/>
        </w:rPr>
        <w:t>Р</w:t>
      </w:r>
      <w:r w:rsidR="008E5A73" w:rsidRPr="001052BD">
        <w:rPr>
          <w:rFonts w:ascii="Times New Roman" w:hAnsi="Times New Roman"/>
          <w:color w:val="FF0000"/>
          <w:sz w:val="28"/>
          <w:szCs w:val="28"/>
        </w:rPr>
        <w:t xml:space="preserve">. </w:t>
      </w:r>
      <w:r w:rsidR="00B26356" w:rsidRPr="001052BD">
        <w:rPr>
          <w:rFonts w:ascii="Times New Roman" w:hAnsi="Times New Roman"/>
          <w:color w:val="FF0000"/>
          <w:sz w:val="28"/>
          <w:szCs w:val="28"/>
        </w:rPr>
        <w:t>С. Социально-нравственное воспитание дошкольников</w:t>
      </w:r>
      <w:r w:rsidR="00507C9F" w:rsidRPr="001052BD">
        <w:rPr>
          <w:rFonts w:ascii="Times New Roman" w:hAnsi="Times New Roman"/>
          <w:color w:val="FF0000"/>
          <w:sz w:val="28"/>
          <w:szCs w:val="28"/>
        </w:rPr>
        <w:t xml:space="preserve"> 3-7 лет</w:t>
      </w:r>
      <w:r w:rsidR="00B26356" w:rsidRPr="001052BD">
        <w:rPr>
          <w:rFonts w:ascii="Times New Roman" w:hAnsi="Times New Roman"/>
          <w:color w:val="FF0000"/>
          <w:sz w:val="28"/>
          <w:szCs w:val="28"/>
        </w:rPr>
        <w:t xml:space="preserve">. </w:t>
      </w:r>
    </w:p>
    <w:p w:rsidR="00B26356" w:rsidRPr="00621B27" w:rsidRDefault="00B26356" w:rsidP="00B26356">
      <w:pPr>
        <w:spacing w:after="0"/>
        <w:ind w:right="44"/>
        <w:jc w:val="both"/>
        <w:rPr>
          <w:rFonts w:ascii="Times New Roman" w:hAnsi="Times New Roman"/>
          <w:color w:val="FF0000"/>
          <w:sz w:val="28"/>
          <w:szCs w:val="28"/>
        </w:rPr>
      </w:pPr>
      <w:r w:rsidRPr="00621B27">
        <w:rPr>
          <w:rFonts w:ascii="Times New Roman" w:hAnsi="Times New Roman"/>
          <w:color w:val="FF0000"/>
          <w:sz w:val="28"/>
          <w:szCs w:val="28"/>
        </w:rPr>
        <w:t xml:space="preserve">Методическое пособие </w:t>
      </w:r>
      <w:r w:rsidR="001052BD">
        <w:rPr>
          <w:rFonts w:ascii="Times New Roman" w:hAnsi="Times New Roman"/>
          <w:color w:val="FF0000"/>
          <w:sz w:val="28"/>
          <w:szCs w:val="28"/>
        </w:rPr>
        <w:t>М: «Мозаика-Синтез», 2011</w:t>
      </w:r>
    </w:p>
    <w:p w:rsidR="008E5A73" w:rsidRPr="0030043E" w:rsidRDefault="001052BD" w:rsidP="001052BD">
      <w:pPr>
        <w:pStyle w:val="a4"/>
        <w:numPr>
          <w:ilvl w:val="0"/>
          <w:numId w:val="40"/>
        </w:numPr>
        <w:spacing w:after="0"/>
        <w:ind w:right="44"/>
        <w:jc w:val="both"/>
        <w:rPr>
          <w:rFonts w:ascii="Times New Roman" w:hAnsi="Times New Roman"/>
          <w:color w:val="FF0000"/>
          <w:sz w:val="28"/>
          <w:szCs w:val="28"/>
        </w:rPr>
      </w:pPr>
      <w:r w:rsidRPr="0030043E">
        <w:rPr>
          <w:rFonts w:ascii="Times New Roman" w:hAnsi="Times New Roman"/>
          <w:color w:val="FF0000"/>
          <w:sz w:val="28"/>
          <w:szCs w:val="28"/>
        </w:rPr>
        <w:t>В</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е</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р</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а</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к</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с</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а «Проектная деятельность дошкольников» Москва «Мозаика-Синтез, 2010</w:t>
      </w:r>
    </w:p>
    <w:p w:rsidR="008E5A73" w:rsidRPr="0030043E" w:rsidRDefault="001052BD" w:rsidP="001052BD">
      <w:pPr>
        <w:pStyle w:val="a4"/>
        <w:numPr>
          <w:ilvl w:val="0"/>
          <w:numId w:val="40"/>
        </w:numPr>
        <w:spacing w:after="0"/>
        <w:ind w:right="44"/>
        <w:jc w:val="both"/>
        <w:rPr>
          <w:rFonts w:ascii="Times New Roman" w:hAnsi="Times New Roman"/>
          <w:color w:val="FF0000"/>
          <w:sz w:val="28"/>
          <w:szCs w:val="28"/>
        </w:rPr>
      </w:pPr>
      <w:r w:rsidRPr="0030043E">
        <w:rPr>
          <w:rFonts w:ascii="Times New Roman" w:hAnsi="Times New Roman"/>
          <w:color w:val="FF0000"/>
          <w:sz w:val="28"/>
          <w:szCs w:val="28"/>
        </w:rPr>
        <w:t>Г</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е</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р</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б</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о</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в</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а В.В. «Развитие речи в детском саду» Москва «Мозаика-Синтез»,2008</w:t>
      </w:r>
    </w:p>
    <w:p w:rsidR="008E5A73" w:rsidRPr="0030043E" w:rsidRDefault="001052BD" w:rsidP="001052BD">
      <w:pPr>
        <w:pStyle w:val="a4"/>
        <w:numPr>
          <w:ilvl w:val="0"/>
          <w:numId w:val="40"/>
        </w:numPr>
        <w:spacing w:after="0"/>
        <w:ind w:right="44"/>
        <w:jc w:val="both"/>
        <w:rPr>
          <w:rFonts w:ascii="Times New Roman" w:hAnsi="Times New Roman"/>
          <w:color w:val="FF0000"/>
          <w:sz w:val="28"/>
          <w:szCs w:val="28"/>
        </w:rPr>
      </w:pPr>
      <w:r w:rsidRPr="0030043E">
        <w:rPr>
          <w:rFonts w:ascii="Times New Roman" w:hAnsi="Times New Roman"/>
          <w:color w:val="FF0000"/>
          <w:sz w:val="28"/>
          <w:szCs w:val="28"/>
        </w:rPr>
        <w:t xml:space="preserve"> Д</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ы</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б</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и</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н</w:t>
      </w:r>
      <w:r w:rsidR="0030043E">
        <w:rPr>
          <w:rFonts w:ascii="Times New Roman" w:hAnsi="Times New Roman"/>
          <w:color w:val="FF0000"/>
          <w:sz w:val="28"/>
          <w:szCs w:val="28"/>
        </w:rPr>
        <w:t xml:space="preserve"> </w:t>
      </w:r>
      <w:r w:rsidRPr="0030043E">
        <w:rPr>
          <w:rFonts w:ascii="Times New Roman" w:hAnsi="Times New Roman"/>
          <w:color w:val="FF0000"/>
          <w:sz w:val="28"/>
          <w:szCs w:val="28"/>
        </w:rPr>
        <w:t>а</w:t>
      </w:r>
      <w:r w:rsidR="00190DC4" w:rsidRPr="0030043E">
        <w:rPr>
          <w:rFonts w:ascii="Times New Roman" w:hAnsi="Times New Roman"/>
          <w:color w:val="FF0000"/>
          <w:sz w:val="28"/>
          <w:szCs w:val="28"/>
        </w:rPr>
        <w:t xml:space="preserve"> О.В. «Ребенок и окружающий мир» Москва «Мозаика-Синтез», 2010</w:t>
      </w:r>
      <w:r w:rsidR="008E5A73" w:rsidRPr="0030043E">
        <w:rPr>
          <w:rFonts w:ascii="Times New Roman" w:hAnsi="Times New Roman"/>
          <w:color w:val="FF0000"/>
          <w:sz w:val="28"/>
          <w:szCs w:val="28"/>
        </w:rPr>
        <w:t xml:space="preserve"> </w:t>
      </w:r>
    </w:p>
    <w:p w:rsidR="008E5A73" w:rsidRPr="0030043E" w:rsidRDefault="0030043E" w:rsidP="0030043E">
      <w:pPr>
        <w:pStyle w:val="a4"/>
        <w:numPr>
          <w:ilvl w:val="0"/>
          <w:numId w:val="40"/>
        </w:numPr>
        <w:spacing w:after="0"/>
        <w:ind w:right="44"/>
        <w:jc w:val="both"/>
        <w:rPr>
          <w:rFonts w:ascii="Times New Roman" w:hAnsi="Times New Roman"/>
          <w:color w:val="FF0000"/>
          <w:sz w:val="28"/>
          <w:szCs w:val="28"/>
        </w:rPr>
      </w:pPr>
      <w:r w:rsidRPr="0030043E">
        <w:rPr>
          <w:rFonts w:ascii="Times New Roman" w:hAnsi="Times New Roman"/>
          <w:color w:val="FF0000"/>
          <w:sz w:val="28"/>
          <w:szCs w:val="28"/>
        </w:rPr>
        <w:t xml:space="preserve"> К о м а р о в а Т. С. «Изобразительная деятельность в детском саду 2-7 лет» Москва «Мозаика-Синтез», 2010</w:t>
      </w:r>
    </w:p>
    <w:p w:rsidR="008E5A73" w:rsidRPr="001871FF" w:rsidRDefault="001871FF" w:rsidP="007C337C">
      <w:pPr>
        <w:pStyle w:val="a4"/>
        <w:numPr>
          <w:ilvl w:val="0"/>
          <w:numId w:val="40"/>
        </w:numPr>
        <w:spacing w:after="0"/>
        <w:ind w:right="44"/>
        <w:jc w:val="both"/>
        <w:rPr>
          <w:rFonts w:ascii="Times New Roman" w:hAnsi="Times New Roman"/>
          <w:color w:val="FF0000"/>
          <w:sz w:val="28"/>
          <w:szCs w:val="28"/>
        </w:rPr>
      </w:pPr>
      <w:r w:rsidRPr="001871FF">
        <w:rPr>
          <w:rFonts w:ascii="Times New Roman" w:hAnsi="Times New Roman"/>
          <w:color w:val="FF0000"/>
          <w:sz w:val="28"/>
          <w:szCs w:val="28"/>
        </w:rPr>
        <w:t xml:space="preserve"> К р а в ц о в Г. Г.  «Психология и педагогика обучения дошкольников» Москва «Мозаика-Синтез»,2010</w:t>
      </w:r>
    </w:p>
    <w:p w:rsidR="008E5A73" w:rsidRPr="00A50FD7" w:rsidRDefault="001871FF" w:rsidP="001871FF">
      <w:pPr>
        <w:pStyle w:val="a4"/>
        <w:numPr>
          <w:ilvl w:val="0"/>
          <w:numId w:val="40"/>
        </w:numPr>
        <w:spacing w:after="0"/>
        <w:ind w:right="44"/>
        <w:jc w:val="both"/>
        <w:rPr>
          <w:rFonts w:ascii="Times New Roman" w:hAnsi="Times New Roman"/>
          <w:color w:val="FF0000"/>
          <w:sz w:val="28"/>
          <w:szCs w:val="28"/>
        </w:rPr>
      </w:pPr>
      <w:r w:rsidRPr="00A50FD7">
        <w:rPr>
          <w:rFonts w:ascii="Times New Roman" w:hAnsi="Times New Roman"/>
          <w:color w:val="FF0000"/>
          <w:sz w:val="28"/>
          <w:szCs w:val="28"/>
        </w:rPr>
        <w:t xml:space="preserve"> К у ц а к о в а Л. В. «Занятия по конструированию из строительного материала» Москва «Мозаика-Синтез, 2007</w:t>
      </w:r>
    </w:p>
    <w:p w:rsidR="001871FF" w:rsidRPr="00A50FD7" w:rsidRDefault="001871FF" w:rsidP="001871FF">
      <w:pPr>
        <w:pStyle w:val="a4"/>
        <w:numPr>
          <w:ilvl w:val="0"/>
          <w:numId w:val="40"/>
        </w:numPr>
        <w:spacing w:after="0"/>
        <w:ind w:right="44"/>
        <w:jc w:val="both"/>
        <w:rPr>
          <w:rFonts w:ascii="Times New Roman" w:hAnsi="Times New Roman"/>
          <w:color w:val="FF0000"/>
          <w:sz w:val="28"/>
          <w:szCs w:val="28"/>
        </w:rPr>
      </w:pPr>
      <w:r w:rsidRPr="00A50FD7">
        <w:rPr>
          <w:rFonts w:ascii="Times New Roman" w:hAnsi="Times New Roman"/>
          <w:color w:val="FF0000"/>
          <w:sz w:val="28"/>
          <w:szCs w:val="28"/>
        </w:rPr>
        <w:t xml:space="preserve"> </w:t>
      </w:r>
      <w:r w:rsidR="00B72B79" w:rsidRPr="00A50FD7">
        <w:rPr>
          <w:rFonts w:ascii="Times New Roman" w:hAnsi="Times New Roman"/>
          <w:color w:val="FF0000"/>
          <w:sz w:val="28"/>
          <w:szCs w:val="28"/>
        </w:rPr>
        <w:t>П е н з у л а е в а Л. И. «Физическая культура в детском саду</w:t>
      </w:r>
      <w:r w:rsidR="00035DE4">
        <w:rPr>
          <w:rFonts w:ascii="Times New Roman" w:hAnsi="Times New Roman"/>
          <w:color w:val="FF0000"/>
          <w:sz w:val="28"/>
          <w:szCs w:val="28"/>
        </w:rPr>
        <w:t xml:space="preserve"> 4-5 лет</w:t>
      </w:r>
      <w:r w:rsidR="00B72B79" w:rsidRPr="00A50FD7">
        <w:rPr>
          <w:rFonts w:ascii="Times New Roman" w:hAnsi="Times New Roman"/>
          <w:color w:val="FF0000"/>
          <w:sz w:val="28"/>
          <w:szCs w:val="28"/>
        </w:rPr>
        <w:t>» Москва «Мозаика -Синтез», 2012</w:t>
      </w:r>
    </w:p>
    <w:p w:rsidR="00A50FD7" w:rsidRDefault="00A50FD7" w:rsidP="001871FF">
      <w:pPr>
        <w:pStyle w:val="a4"/>
        <w:numPr>
          <w:ilvl w:val="0"/>
          <w:numId w:val="40"/>
        </w:numPr>
        <w:spacing w:after="0"/>
        <w:ind w:right="44"/>
        <w:jc w:val="both"/>
        <w:rPr>
          <w:rFonts w:ascii="Times New Roman" w:hAnsi="Times New Roman"/>
          <w:color w:val="FF0000"/>
          <w:sz w:val="28"/>
          <w:szCs w:val="28"/>
        </w:rPr>
      </w:pPr>
      <w:r w:rsidRPr="00A50FD7">
        <w:rPr>
          <w:rFonts w:ascii="Times New Roman" w:hAnsi="Times New Roman"/>
          <w:color w:val="FF0000"/>
          <w:sz w:val="28"/>
          <w:szCs w:val="28"/>
        </w:rPr>
        <w:t xml:space="preserve">П а в л о в а Л. Ю. «Сборник дидактических игр по ознакомлению с окружающим миром» (4-7 лет) Москва -Синтез», 2012 </w:t>
      </w:r>
    </w:p>
    <w:p w:rsidR="00A50FD7" w:rsidRDefault="00A50FD7"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w:t>
      </w:r>
      <w:r w:rsidR="00793490">
        <w:rPr>
          <w:rFonts w:ascii="Times New Roman" w:hAnsi="Times New Roman"/>
          <w:color w:val="FF0000"/>
          <w:sz w:val="28"/>
          <w:szCs w:val="28"/>
        </w:rPr>
        <w:t>П е н з у л а е в а Л. И. «Физкультурные занятия в детском саду</w:t>
      </w:r>
      <w:r w:rsidR="00035DE4">
        <w:rPr>
          <w:rFonts w:ascii="Times New Roman" w:hAnsi="Times New Roman"/>
          <w:color w:val="FF0000"/>
          <w:sz w:val="28"/>
          <w:szCs w:val="28"/>
        </w:rPr>
        <w:t xml:space="preserve"> 5-6 лет </w:t>
      </w:r>
      <w:r w:rsidR="00793490">
        <w:rPr>
          <w:rFonts w:ascii="Times New Roman" w:hAnsi="Times New Roman"/>
          <w:color w:val="FF0000"/>
          <w:sz w:val="28"/>
          <w:szCs w:val="28"/>
        </w:rPr>
        <w:t>» Москва «Мозаика-Синтез», 2012</w:t>
      </w:r>
    </w:p>
    <w:p w:rsidR="00793490" w:rsidRDefault="00793490"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w:t>
      </w:r>
      <w:r w:rsidR="00AC708F">
        <w:rPr>
          <w:rFonts w:ascii="Times New Roman" w:hAnsi="Times New Roman"/>
          <w:color w:val="FF0000"/>
          <w:sz w:val="28"/>
          <w:szCs w:val="28"/>
        </w:rPr>
        <w:t>П</w:t>
      </w:r>
      <w:r w:rsidR="008D469A">
        <w:rPr>
          <w:rFonts w:ascii="Times New Roman" w:hAnsi="Times New Roman"/>
          <w:color w:val="FF0000"/>
          <w:sz w:val="28"/>
          <w:szCs w:val="28"/>
        </w:rPr>
        <w:t xml:space="preserve"> </w:t>
      </w:r>
      <w:r w:rsidR="00AC708F">
        <w:rPr>
          <w:rFonts w:ascii="Times New Roman" w:hAnsi="Times New Roman"/>
          <w:color w:val="FF0000"/>
          <w:sz w:val="28"/>
          <w:szCs w:val="28"/>
        </w:rPr>
        <w:t>е</w:t>
      </w:r>
      <w:r w:rsidR="008D469A">
        <w:rPr>
          <w:rFonts w:ascii="Times New Roman" w:hAnsi="Times New Roman"/>
          <w:color w:val="FF0000"/>
          <w:sz w:val="28"/>
          <w:szCs w:val="28"/>
        </w:rPr>
        <w:t xml:space="preserve"> </w:t>
      </w:r>
      <w:r w:rsidR="00AC708F">
        <w:rPr>
          <w:rFonts w:ascii="Times New Roman" w:hAnsi="Times New Roman"/>
          <w:color w:val="FF0000"/>
          <w:sz w:val="28"/>
          <w:szCs w:val="28"/>
        </w:rPr>
        <w:t>т</w:t>
      </w:r>
      <w:r w:rsidR="008D469A">
        <w:rPr>
          <w:rFonts w:ascii="Times New Roman" w:hAnsi="Times New Roman"/>
          <w:color w:val="FF0000"/>
          <w:sz w:val="28"/>
          <w:szCs w:val="28"/>
        </w:rPr>
        <w:t xml:space="preserve"> </w:t>
      </w:r>
      <w:r w:rsidR="00AC708F">
        <w:rPr>
          <w:rFonts w:ascii="Times New Roman" w:hAnsi="Times New Roman"/>
          <w:color w:val="FF0000"/>
          <w:sz w:val="28"/>
          <w:szCs w:val="28"/>
        </w:rPr>
        <w:t>р</w:t>
      </w:r>
      <w:r w:rsidR="008D469A">
        <w:rPr>
          <w:rFonts w:ascii="Times New Roman" w:hAnsi="Times New Roman"/>
          <w:color w:val="FF0000"/>
          <w:sz w:val="28"/>
          <w:szCs w:val="28"/>
        </w:rPr>
        <w:t xml:space="preserve"> </w:t>
      </w:r>
      <w:r w:rsidR="00AC708F">
        <w:rPr>
          <w:rFonts w:ascii="Times New Roman" w:hAnsi="Times New Roman"/>
          <w:color w:val="FF0000"/>
          <w:sz w:val="28"/>
          <w:szCs w:val="28"/>
        </w:rPr>
        <w:t>о</w:t>
      </w:r>
      <w:r w:rsidR="008D469A">
        <w:rPr>
          <w:rFonts w:ascii="Times New Roman" w:hAnsi="Times New Roman"/>
          <w:color w:val="FF0000"/>
          <w:sz w:val="28"/>
          <w:szCs w:val="28"/>
        </w:rPr>
        <w:t xml:space="preserve"> </w:t>
      </w:r>
      <w:r w:rsidR="00AC708F">
        <w:rPr>
          <w:rFonts w:ascii="Times New Roman" w:hAnsi="Times New Roman"/>
          <w:color w:val="FF0000"/>
          <w:sz w:val="28"/>
          <w:szCs w:val="28"/>
        </w:rPr>
        <w:t>в</w:t>
      </w:r>
      <w:r w:rsidR="008D469A">
        <w:rPr>
          <w:rFonts w:ascii="Times New Roman" w:hAnsi="Times New Roman"/>
          <w:color w:val="FF0000"/>
          <w:sz w:val="28"/>
          <w:szCs w:val="28"/>
        </w:rPr>
        <w:t xml:space="preserve"> </w:t>
      </w:r>
      <w:r w:rsidR="00AC708F">
        <w:rPr>
          <w:rFonts w:ascii="Times New Roman" w:hAnsi="Times New Roman"/>
          <w:color w:val="FF0000"/>
          <w:sz w:val="28"/>
          <w:szCs w:val="28"/>
        </w:rPr>
        <w:t>а В.</w:t>
      </w:r>
      <w:r w:rsidR="008D469A">
        <w:rPr>
          <w:rFonts w:ascii="Times New Roman" w:hAnsi="Times New Roman"/>
          <w:color w:val="FF0000"/>
          <w:sz w:val="28"/>
          <w:szCs w:val="28"/>
        </w:rPr>
        <w:t xml:space="preserve"> </w:t>
      </w:r>
      <w:r w:rsidR="00AC708F">
        <w:rPr>
          <w:rFonts w:ascii="Times New Roman" w:hAnsi="Times New Roman"/>
          <w:color w:val="FF0000"/>
          <w:sz w:val="28"/>
          <w:szCs w:val="28"/>
        </w:rPr>
        <w:t>И.  «Этические беседы с детьми 4-7 лет» Москва «Мозаика-Синтез, 2013</w:t>
      </w:r>
    </w:p>
    <w:p w:rsidR="00AC708F" w:rsidRDefault="00AC708F"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lastRenderedPageBreak/>
        <w:t xml:space="preserve"> П</w:t>
      </w:r>
      <w:r w:rsidR="008D469A">
        <w:rPr>
          <w:rFonts w:ascii="Times New Roman" w:hAnsi="Times New Roman"/>
          <w:color w:val="FF0000"/>
          <w:sz w:val="28"/>
          <w:szCs w:val="28"/>
        </w:rPr>
        <w:t xml:space="preserve"> </w:t>
      </w:r>
      <w:r>
        <w:rPr>
          <w:rFonts w:ascii="Times New Roman" w:hAnsi="Times New Roman"/>
          <w:color w:val="FF0000"/>
          <w:sz w:val="28"/>
          <w:szCs w:val="28"/>
        </w:rPr>
        <w:t>о</w:t>
      </w:r>
      <w:r w:rsidR="008D469A">
        <w:rPr>
          <w:rFonts w:ascii="Times New Roman" w:hAnsi="Times New Roman"/>
          <w:color w:val="FF0000"/>
          <w:sz w:val="28"/>
          <w:szCs w:val="28"/>
        </w:rPr>
        <w:t xml:space="preserve"> </w:t>
      </w:r>
      <w:r>
        <w:rPr>
          <w:rFonts w:ascii="Times New Roman" w:hAnsi="Times New Roman"/>
          <w:color w:val="FF0000"/>
          <w:sz w:val="28"/>
          <w:szCs w:val="28"/>
        </w:rPr>
        <w:t>н</w:t>
      </w:r>
      <w:r w:rsidR="008D469A">
        <w:rPr>
          <w:rFonts w:ascii="Times New Roman" w:hAnsi="Times New Roman"/>
          <w:color w:val="FF0000"/>
          <w:sz w:val="28"/>
          <w:szCs w:val="28"/>
        </w:rPr>
        <w:t xml:space="preserve"> </w:t>
      </w:r>
      <w:r>
        <w:rPr>
          <w:rFonts w:ascii="Times New Roman" w:hAnsi="Times New Roman"/>
          <w:color w:val="FF0000"/>
          <w:sz w:val="28"/>
          <w:szCs w:val="28"/>
        </w:rPr>
        <w:t>о</w:t>
      </w:r>
      <w:r w:rsidR="008D469A">
        <w:rPr>
          <w:rFonts w:ascii="Times New Roman" w:hAnsi="Times New Roman"/>
          <w:color w:val="FF0000"/>
          <w:sz w:val="28"/>
          <w:szCs w:val="28"/>
        </w:rPr>
        <w:t xml:space="preserve"> </w:t>
      </w:r>
      <w:r>
        <w:rPr>
          <w:rFonts w:ascii="Times New Roman" w:hAnsi="Times New Roman"/>
          <w:color w:val="FF0000"/>
          <w:sz w:val="28"/>
          <w:szCs w:val="28"/>
        </w:rPr>
        <w:t>м</w:t>
      </w:r>
      <w:r w:rsidR="008D469A">
        <w:rPr>
          <w:rFonts w:ascii="Times New Roman" w:hAnsi="Times New Roman"/>
          <w:color w:val="FF0000"/>
          <w:sz w:val="28"/>
          <w:szCs w:val="28"/>
        </w:rPr>
        <w:t xml:space="preserve"> </w:t>
      </w:r>
      <w:r>
        <w:rPr>
          <w:rFonts w:ascii="Times New Roman" w:hAnsi="Times New Roman"/>
          <w:color w:val="FF0000"/>
          <w:sz w:val="28"/>
          <w:szCs w:val="28"/>
        </w:rPr>
        <w:t>а</w:t>
      </w:r>
      <w:r w:rsidR="008D469A">
        <w:rPr>
          <w:rFonts w:ascii="Times New Roman" w:hAnsi="Times New Roman"/>
          <w:color w:val="FF0000"/>
          <w:sz w:val="28"/>
          <w:szCs w:val="28"/>
        </w:rPr>
        <w:t xml:space="preserve"> </w:t>
      </w:r>
      <w:r>
        <w:rPr>
          <w:rFonts w:ascii="Times New Roman" w:hAnsi="Times New Roman"/>
          <w:color w:val="FF0000"/>
          <w:sz w:val="28"/>
          <w:szCs w:val="28"/>
        </w:rPr>
        <w:t>р</w:t>
      </w:r>
      <w:r w:rsidR="008D469A">
        <w:rPr>
          <w:rFonts w:ascii="Times New Roman" w:hAnsi="Times New Roman"/>
          <w:color w:val="FF0000"/>
          <w:sz w:val="28"/>
          <w:szCs w:val="28"/>
        </w:rPr>
        <w:t xml:space="preserve"> </w:t>
      </w:r>
      <w:r>
        <w:rPr>
          <w:rFonts w:ascii="Times New Roman" w:hAnsi="Times New Roman"/>
          <w:color w:val="FF0000"/>
          <w:sz w:val="28"/>
          <w:szCs w:val="28"/>
        </w:rPr>
        <w:t>е</w:t>
      </w:r>
      <w:r w:rsidR="008D469A">
        <w:rPr>
          <w:rFonts w:ascii="Times New Roman" w:hAnsi="Times New Roman"/>
          <w:color w:val="FF0000"/>
          <w:sz w:val="28"/>
          <w:szCs w:val="28"/>
        </w:rPr>
        <w:t xml:space="preserve"> </w:t>
      </w:r>
      <w:r>
        <w:rPr>
          <w:rFonts w:ascii="Times New Roman" w:hAnsi="Times New Roman"/>
          <w:color w:val="FF0000"/>
          <w:sz w:val="28"/>
          <w:szCs w:val="28"/>
        </w:rPr>
        <w:t>в</w:t>
      </w:r>
      <w:r w:rsidR="008D469A">
        <w:rPr>
          <w:rFonts w:ascii="Times New Roman" w:hAnsi="Times New Roman"/>
          <w:color w:val="FF0000"/>
          <w:sz w:val="28"/>
          <w:szCs w:val="28"/>
        </w:rPr>
        <w:t xml:space="preserve"> </w:t>
      </w:r>
      <w:r>
        <w:rPr>
          <w:rFonts w:ascii="Times New Roman" w:hAnsi="Times New Roman"/>
          <w:color w:val="FF0000"/>
          <w:sz w:val="28"/>
          <w:szCs w:val="28"/>
        </w:rPr>
        <w:t xml:space="preserve">а </w:t>
      </w:r>
      <w:r w:rsidR="008D469A">
        <w:rPr>
          <w:rFonts w:ascii="Times New Roman" w:hAnsi="Times New Roman"/>
          <w:color w:val="FF0000"/>
          <w:sz w:val="28"/>
          <w:szCs w:val="28"/>
        </w:rPr>
        <w:t xml:space="preserve"> И. А.</w:t>
      </w:r>
      <w:r w:rsidR="001317CA">
        <w:rPr>
          <w:rFonts w:ascii="Times New Roman" w:hAnsi="Times New Roman"/>
          <w:color w:val="FF0000"/>
          <w:sz w:val="28"/>
          <w:szCs w:val="28"/>
        </w:rPr>
        <w:t xml:space="preserve"> «Формирование элементарных математических правил» Москва «Мозаика-Синтез», 2013</w:t>
      </w:r>
    </w:p>
    <w:p w:rsidR="001317CA" w:rsidRDefault="001317CA"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С а у л и н а Т.В. «Ознакомление дошкольников с правилами дорожного движения» Москва «Мозаика-Синтез», 2012</w:t>
      </w:r>
    </w:p>
    <w:p w:rsidR="001317CA" w:rsidRDefault="001317CA"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С е р я б р е к о в а Т.А. «Теория и методика экологического образования детей дошкольного возраста» Москва Издательский центр «Академия 2013»</w:t>
      </w:r>
    </w:p>
    <w:p w:rsidR="00F0534F" w:rsidRDefault="00006970"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w:t>
      </w:r>
      <w:r w:rsidR="00F0534F">
        <w:rPr>
          <w:rFonts w:ascii="Times New Roman" w:hAnsi="Times New Roman"/>
          <w:color w:val="FF0000"/>
          <w:sz w:val="28"/>
          <w:szCs w:val="28"/>
        </w:rPr>
        <w:t>У</w:t>
      </w:r>
      <w:r w:rsidR="00CA5E12">
        <w:rPr>
          <w:rFonts w:ascii="Times New Roman" w:hAnsi="Times New Roman"/>
          <w:color w:val="FF0000"/>
          <w:sz w:val="28"/>
          <w:szCs w:val="28"/>
        </w:rPr>
        <w:t xml:space="preserve"> </w:t>
      </w:r>
      <w:r w:rsidR="00F0534F">
        <w:rPr>
          <w:rFonts w:ascii="Times New Roman" w:hAnsi="Times New Roman"/>
          <w:color w:val="FF0000"/>
          <w:sz w:val="28"/>
          <w:szCs w:val="28"/>
        </w:rPr>
        <w:t>ш</w:t>
      </w:r>
      <w:r w:rsidR="00CA5E12">
        <w:rPr>
          <w:rFonts w:ascii="Times New Roman" w:hAnsi="Times New Roman"/>
          <w:color w:val="FF0000"/>
          <w:sz w:val="28"/>
          <w:szCs w:val="28"/>
        </w:rPr>
        <w:t xml:space="preserve"> </w:t>
      </w:r>
      <w:r w:rsidR="00F0534F">
        <w:rPr>
          <w:rFonts w:ascii="Times New Roman" w:hAnsi="Times New Roman"/>
          <w:color w:val="FF0000"/>
          <w:sz w:val="28"/>
          <w:szCs w:val="28"/>
        </w:rPr>
        <w:t>а</w:t>
      </w:r>
      <w:r w:rsidR="00CA5E12">
        <w:rPr>
          <w:rFonts w:ascii="Times New Roman" w:hAnsi="Times New Roman"/>
          <w:color w:val="FF0000"/>
          <w:sz w:val="28"/>
          <w:szCs w:val="28"/>
        </w:rPr>
        <w:t xml:space="preserve"> </w:t>
      </w:r>
      <w:r w:rsidR="00F0534F">
        <w:rPr>
          <w:rFonts w:ascii="Times New Roman" w:hAnsi="Times New Roman"/>
          <w:color w:val="FF0000"/>
          <w:sz w:val="28"/>
          <w:szCs w:val="28"/>
        </w:rPr>
        <w:t>к</w:t>
      </w:r>
      <w:r w:rsidR="00CA5E12">
        <w:rPr>
          <w:rFonts w:ascii="Times New Roman" w:hAnsi="Times New Roman"/>
          <w:color w:val="FF0000"/>
          <w:sz w:val="28"/>
          <w:szCs w:val="28"/>
        </w:rPr>
        <w:t xml:space="preserve"> </w:t>
      </w:r>
      <w:r w:rsidR="00F0534F">
        <w:rPr>
          <w:rFonts w:ascii="Times New Roman" w:hAnsi="Times New Roman"/>
          <w:color w:val="FF0000"/>
          <w:sz w:val="28"/>
          <w:szCs w:val="28"/>
        </w:rPr>
        <w:t>о</w:t>
      </w:r>
      <w:r w:rsidR="00CA5E12">
        <w:rPr>
          <w:rFonts w:ascii="Times New Roman" w:hAnsi="Times New Roman"/>
          <w:color w:val="FF0000"/>
          <w:sz w:val="28"/>
          <w:szCs w:val="28"/>
        </w:rPr>
        <w:t xml:space="preserve"> </w:t>
      </w:r>
      <w:r w:rsidR="00F0534F">
        <w:rPr>
          <w:rFonts w:ascii="Times New Roman" w:hAnsi="Times New Roman"/>
          <w:color w:val="FF0000"/>
          <w:sz w:val="28"/>
          <w:szCs w:val="28"/>
        </w:rPr>
        <w:t>в</w:t>
      </w:r>
      <w:r w:rsidR="00CA5E12">
        <w:rPr>
          <w:rFonts w:ascii="Times New Roman" w:hAnsi="Times New Roman"/>
          <w:color w:val="FF0000"/>
          <w:sz w:val="28"/>
          <w:szCs w:val="28"/>
        </w:rPr>
        <w:t xml:space="preserve"> </w:t>
      </w:r>
      <w:r w:rsidR="00F0534F">
        <w:rPr>
          <w:rFonts w:ascii="Times New Roman" w:hAnsi="Times New Roman"/>
          <w:color w:val="FF0000"/>
          <w:sz w:val="28"/>
          <w:szCs w:val="28"/>
        </w:rPr>
        <w:t>а О.</w:t>
      </w:r>
      <w:r w:rsidR="00CA5E12">
        <w:rPr>
          <w:rFonts w:ascii="Times New Roman" w:hAnsi="Times New Roman"/>
          <w:color w:val="FF0000"/>
          <w:sz w:val="28"/>
          <w:szCs w:val="28"/>
        </w:rPr>
        <w:t xml:space="preserve"> </w:t>
      </w:r>
      <w:r w:rsidR="00F0534F">
        <w:rPr>
          <w:rFonts w:ascii="Times New Roman" w:hAnsi="Times New Roman"/>
          <w:color w:val="FF0000"/>
          <w:sz w:val="28"/>
          <w:szCs w:val="28"/>
        </w:rPr>
        <w:t>С. «Методика развития речи детей дошкольного возраста» М.: Гуманитарный издательский центр</w:t>
      </w:r>
      <w:r w:rsidR="00151A4C">
        <w:rPr>
          <w:rFonts w:ascii="Times New Roman" w:hAnsi="Times New Roman"/>
          <w:color w:val="FF0000"/>
          <w:sz w:val="28"/>
          <w:szCs w:val="28"/>
        </w:rPr>
        <w:t xml:space="preserve"> «ВЛАДОС», 2004</w:t>
      </w:r>
    </w:p>
    <w:p w:rsidR="00006970" w:rsidRDefault="00006970"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Б</w:t>
      </w:r>
      <w:r w:rsidR="00CA5E12">
        <w:rPr>
          <w:rFonts w:ascii="Times New Roman" w:hAnsi="Times New Roman"/>
          <w:color w:val="FF0000"/>
          <w:sz w:val="28"/>
          <w:szCs w:val="28"/>
        </w:rPr>
        <w:t xml:space="preserve"> </w:t>
      </w:r>
      <w:r>
        <w:rPr>
          <w:rFonts w:ascii="Times New Roman" w:hAnsi="Times New Roman"/>
          <w:color w:val="FF0000"/>
          <w:sz w:val="28"/>
          <w:szCs w:val="28"/>
        </w:rPr>
        <w:t>а</w:t>
      </w:r>
      <w:r w:rsidR="00CA5E12">
        <w:rPr>
          <w:rFonts w:ascii="Times New Roman" w:hAnsi="Times New Roman"/>
          <w:color w:val="FF0000"/>
          <w:sz w:val="28"/>
          <w:szCs w:val="28"/>
        </w:rPr>
        <w:t xml:space="preserve"> </w:t>
      </w:r>
      <w:r>
        <w:rPr>
          <w:rFonts w:ascii="Times New Roman" w:hAnsi="Times New Roman"/>
          <w:color w:val="FF0000"/>
          <w:sz w:val="28"/>
          <w:szCs w:val="28"/>
        </w:rPr>
        <w:t>т</w:t>
      </w:r>
      <w:r w:rsidR="00CA5E12">
        <w:rPr>
          <w:rFonts w:ascii="Times New Roman" w:hAnsi="Times New Roman"/>
          <w:color w:val="FF0000"/>
          <w:sz w:val="28"/>
          <w:szCs w:val="28"/>
        </w:rPr>
        <w:t xml:space="preserve"> </w:t>
      </w:r>
      <w:r>
        <w:rPr>
          <w:rFonts w:ascii="Times New Roman" w:hAnsi="Times New Roman"/>
          <w:color w:val="FF0000"/>
          <w:sz w:val="28"/>
          <w:szCs w:val="28"/>
        </w:rPr>
        <w:t>у</w:t>
      </w:r>
      <w:r w:rsidR="00CA5E12">
        <w:rPr>
          <w:rFonts w:ascii="Times New Roman" w:hAnsi="Times New Roman"/>
          <w:color w:val="FF0000"/>
          <w:sz w:val="28"/>
          <w:szCs w:val="28"/>
        </w:rPr>
        <w:t xml:space="preserve"> </w:t>
      </w:r>
      <w:r>
        <w:rPr>
          <w:rFonts w:ascii="Times New Roman" w:hAnsi="Times New Roman"/>
          <w:color w:val="FF0000"/>
          <w:sz w:val="28"/>
          <w:szCs w:val="28"/>
        </w:rPr>
        <w:t>к</w:t>
      </w:r>
      <w:r w:rsidR="00CA5E12">
        <w:rPr>
          <w:rFonts w:ascii="Times New Roman" w:hAnsi="Times New Roman"/>
          <w:color w:val="FF0000"/>
          <w:sz w:val="28"/>
          <w:szCs w:val="28"/>
        </w:rPr>
        <w:t xml:space="preserve"> </w:t>
      </w:r>
      <w:r>
        <w:rPr>
          <w:rFonts w:ascii="Times New Roman" w:hAnsi="Times New Roman"/>
          <w:color w:val="FF0000"/>
          <w:sz w:val="28"/>
          <w:szCs w:val="28"/>
        </w:rPr>
        <w:t>а</w:t>
      </w:r>
      <w:r w:rsidR="00CA5E12">
        <w:rPr>
          <w:rFonts w:ascii="Times New Roman" w:hAnsi="Times New Roman"/>
          <w:color w:val="FF0000"/>
          <w:sz w:val="28"/>
          <w:szCs w:val="28"/>
        </w:rPr>
        <w:t xml:space="preserve"> </w:t>
      </w:r>
      <w:r>
        <w:rPr>
          <w:rFonts w:ascii="Times New Roman" w:hAnsi="Times New Roman"/>
          <w:color w:val="FF0000"/>
          <w:sz w:val="28"/>
          <w:szCs w:val="28"/>
        </w:rPr>
        <w:t>е</w:t>
      </w:r>
      <w:r w:rsidR="00CA5E12">
        <w:rPr>
          <w:rFonts w:ascii="Times New Roman" w:hAnsi="Times New Roman"/>
          <w:color w:val="FF0000"/>
          <w:sz w:val="28"/>
          <w:szCs w:val="28"/>
        </w:rPr>
        <w:t xml:space="preserve"> </w:t>
      </w:r>
      <w:r>
        <w:rPr>
          <w:rFonts w:ascii="Times New Roman" w:hAnsi="Times New Roman"/>
          <w:color w:val="FF0000"/>
          <w:sz w:val="28"/>
          <w:szCs w:val="28"/>
        </w:rPr>
        <w:t>в</w:t>
      </w:r>
      <w:r w:rsidR="00CA5E12">
        <w:rPr>
          <w:rFonts w:ascii="Times New Roman" w:hAnsi="Times New Roman"/>
          <w:color w:val="FF0000"/>
          <w:sz w:val="28"/>
          <w:szCs w:val="28"/>
        </w:rPr>
        <w:t xml:space="preserve"> </w:t>
      </w:r>
      <w:r>
        <w:rPr>
          <w:rFonts w:ascii="Times New Roman" w:hAnsi="Times New Roman"/>
          <w:color w:val="FF0000"/>
          <w:sz w:val="28"/>
          <w:szCs w:val="28"/>
        </w:rPr>
        <w:t>а З.И. «Театрализованная деятельность по мотивам чеченских народных  сказок»  2-7 лет Грозный АО «ИПК «Грозненский рабочий», 2015</w:t>
      </w:r>
    </w:p>
    <w:p w:rsidR="00006970" w:rsidRDefault="00006970"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У</w:t>
      </w:r>
      <w:r w:rsidR="00CA5E12">
        <w:rPr>
          <w:rFonts w:ascii="Times New Roman" w:hAnsi="Times New Roman"/>
          <w:color w:val="FF0000"/>
          <w:sz w:val="28"/>
          <w:szCs w:val="28"/>
        </w:rPr>
        <w:t xml:space="preserve"> </w:t>
      </w:r>
      <w:r>
        <w:rPr>
          <w:rFonts w:ascii="Times New Roman" w:hAnsi="Times New Roman"/>
          <w:color w:val="FF0000"/>
          <w:sz w:val="28"/>
          <w:szCs w:val="28"/>
        </w:rPr>
        <w:t>ш</w:t>
      </w:r>
      <w:r w:rsidR="00CA5E12">
        <w:rPr>
          <w:rFonts w:ascii="Times New Roman" w:hAnsi="Times New Roman"/>
          <w:color w:val="FF0000"/>
          <w:sz w:val="28"/>
          <w:szCs w:val="28"/>
        </w:rPr>
        <w:t xml:space="preserve"> </w:t>
      </w:r>
      <w:r>
        <w:rPr>
          <w:rFonts w:ascii="Times New Roman" w:hAnsi="Times New Roman"/>
          <w:color w:val="FF0000"/>
          <w:sz w:val="28"/>
          <w:szCs w:val="28"/>
        </w:rPr>
        <w:t>а</w:t>
      </w:r>
      <w:r w:rsidR="00CA5E12">
        <w:rPr>
          <w:rFonts w:ascii="Times New Roman" w:hAnsi="Times New Roman"/>
          <w:color w:val="FF0000"/>
          <w:sz w:val="28"/>
          <w:szCs w:val="28"/>
        </w:rPr>
        <w:t xml:space="preserve"> </w:t>
      </w:r>
      <w:r>
        <w:rPr>
          <w:rFonts w:ascii="Times New Roman" w:hAnsi="Times New Roman"/>
          <w:color w:val="FF0000"/>
          <w:sz w:val="28"/>
          <w:szCs w:val="28"/>
        </w:rPr>
        <w:t>к</w:t>
      </w:r>
      <w:r w:rsidR="00CA5E12">
        <w:rPr>
          <w:rFonts w:ascii="Times New Roman" w:hAnsi="Times New Roman"/>
          <w:color w:val="FF0000"/>
          <w:sz w:val="28"/>
          <w:szCs w:val="28"/>
        </w:rPr>
        <w:t xml:space="preserve"> </w:t>
      </w:r>
      <w:r>
        <w:rPr>
          <w:rFonts w:ascii="Times New Roman" w:hAnsi="Times New Roman"/>
          <w:color w:val="FF0000"/>
          <w:sz w:val="28"/>
          <w:szCs w:val="28"/>
        </w:rPr>
        <w:t>о</w:t>
      </w:r>
      <w:r w:rsidR="00CA5E12">
        <w:rPr>
          <w:rFonts w:ascii="Times New Roman" w:hAnsi="Times New Roman"/>
          <w:color w:val="FF0000"/>
          <w:sz w:val="28"/>
          <w:szCs w:val="28"/>
        </w:rPr>
        <w:t xml:space="preserve"> </w:t>
      </w:r>
      <w:r>
        <w:rPr>
          <w:rFonts w:ascii="Times New Roman" w:hAnsi="Times New Roman"/>
          <w:color w:val="FF0000"/>
          <w:sz w:val="28"/>
          <w:szCs w:val="28"/>
        </w:rPr>
        <w:t>в</w:t>
      </w:r>
      <w:r w:rsidR="00CA5E12">
        <w:rPr>
          <w:rFonts w:ascii="Times New Roman" w:hAnsi="Times New Roman"/>
          <w:color w:val="FF0000"/>
          <w:sz w:val="28"/>
          <w:szCs w:val="28"/>
        </w:rPr>
        <w:t xml:space="preserve"> </w:t>
      </w:r>
      <w:r>
        <w:rPr>
          <w:rFonts w:ascii="Times New Roman" w:hAnsi="Times New Roman"/>
          <w:color w:val="FF0000"/>
          <w:sz w:val="28"/>
          <w:szCs w:val="28"/>
        </w:rPr>
        <w:t>а О.С. «Развитие речи детей 3-5 лет» Творческий центр «Сфера», 2015</w:t>
      </w:r>
    </w:p>
    <w:p w:rsidR="00006970" w:rsidRDefault="00006970"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У</w:t>
      </w:r>
      <w:r w:rsidR="00CA5E12">
        <w:rPr>
          <w:rFonts w:ascii="Times New Roman" w:hAnsi="Times New Roman"/>
          <w:color w:val="FF0000"/>
          <w:sz w:val="28"/>
          <w:szCs w:val="28"/>
        </w:rPr>
        <w:t xml:space="preserve"> </w:t>
      </w:r>
      <w:r>
        <w:rPr>
          <w:rFonts w:ascii="Times New Roman" w:hAnsi="Times New Roman"/>
          <w:color w:val="FF0000"/>
          <w:sz w:val="28"/>
          <w:szCs w:val="28"/>
        </w:rPr>
        <w:t>ш</w:t>
      </w:r>
      <w:r w:rsidR="00CA5E12">
        <w:rPr>
          <w:rFonts w:ascii="Times New Roman" w:hAnsi="Times New Roman"/>
          <w:color w:val="FF0000"/>
          <w:sz w:val="28"/>
          <w:szCs w:val="28"/>
        </w:rPr>
        <w:t xml:space="preserve"> </w:t>
      </w:r>
      <w:r>
        <w:rPr>
          <w:rFonts w:ascii="Times New Roman" w:hAnsi="Times New Roman"/>
          <w:color w:val="FF0000"/>
          <w:sz w:val="28"/>
          <w:szCs w:val="28"/>
        </w:rPr>
        <w:t>а</w:t>
      </w:r>
      <w:r w:rsidR="00CA5E12">
        <w:rPr>
          <w:rFonts w:ascii="Times New Roman" w:hAnsi="Times New Roman"/>
          <w:color w:val="FF0000"/>
          <w:sz w:val="28"/>
          <w:szCs w:val="28"/>
        </w:rPr>
        <w:t xml:space="preserve"> </w:t>
      </w:r>
      <w:r>
        <w:rPr>
          <w:rFonts w:ascii="Times New Roman" w:hAnsi="Times New Roman"/>
          <w:color w:val="FF0000"/>
          <w:sz w:val="28"/>
          <w:szCs w:val="28"/>
        </w:rPr>
        <w:t>к</w:t>
      </w:r>
      <w:r w:rsidR="00CA5E12">
        <w:rPr>
          <w:rFonts w:ascii="Times New Roman" w:hAnsi="Times New Roman"/>
          <w:color w:val="FF0000"/>
          <w:sz w:val="28"/>
          <w:szCs w:val="28"/>
        </w:rPr>
        <w:t xml:space="preserve"> </w:t>
      </w:r>
      <w:r>
        <w:rPr>
          <w:rFonts w:ascii="Times New Roman" w:hAnsi="Times New Roman"/>
          <w:color w:val="FF0000"/>
          <w:sz w:val="28"/>
          <w:szCs w:val="28"/>
        </w:rPr>
        <w:t>о</w:t>
      </w:r>
      <w:r w:rsidR="00CA5E12">
        <w:rPr>
          <w:rFonts w:ascii="Times New Roman" w:hAnsi="Times New Roman"/>
          <w:color w:val="FF0000"/>
          <w:sz w:val="28"/>
          <w:szCs w:val="28"/>
        </w:rPr>
        <w:t xml:space="preserve"> </w:t>
      </w:r>
      <w:r>
        <w:rPr>
          <w:rFonts w:ascii="Times New Roman" w:hAnsi="Times New Roman"/>
          <w:color w:val="FF0000"/>
          <w:sz w:val="28"/>
          <w:szCs w:val="28"/>
        </w:rPr>
        <w:t>в</w:t>
      </w:r>
      <w:r w:rsidR="00CA5E12">
        <w:rPr>
          <w:rFonts w:ascii="Times New Roman" w:hAnsi="Times New Roman"/>
          <w:color w:val="FF0000"/>
          <w:sz w:val="28"/>
          <w:szCs w:val="28"/>
        </w:rPr>
        <w:t xml:space="preserve"> </w:t>
      </w:r>
      <w:r>
        <w:rPr>
          <w:rFonts w:ascii="Times New Roman" w:hAnsi="Times New Roman"/>
          <w:color w:val="FF0000"/>
          <w:sz w:val="28"/>
          <w:szCs w:val="28"/>
        </w:rPr>
        <w:t>а О.С. «Развитие речи детей 5-7 лет» Творческий центр «Сфера»,2015</w:t>
      </w:r>
    </w:p>
    <w:p w:rsidR="00006970" w:rsidRDefault="008E5C9F"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Комплексные занятия по программе</w:t>
      </w:r>
      <w:r w:rsidR="003B356E">
        <w:rPr>
          <w:rFonts w:ascii="Times New Roman" w:hAnsi="Times New Roman"/>
          <w:color w:val="FF0000"/>
          <w:sz w:val="28"/>
          <w:szCs w:val="28"/>
        </w:rPr>
        <w:t xml:space="preserve"> «От рождения до школы» под редакцией Н.Е. Вераксы, Т.С Комаровой, М.А. Васильевой средняя группа, автор-составитель  Н.В. Лободина, издательство «Учитель», 2014. Издание 2015г.</w:t>
      </w:r>
    </w:p>
    <w:p w:rsidR="00A42A8A" w:rsidRPr="00A42A8A" w:rsidRDefault="00A42A8A" w:rsidP="00A42A8A">
      <w:pPr>
        <w:pStyle w:val="a4"/>
        <w:numPr>
          <w:ilvl w:val="0"/>
          <w:numId w:val="40"/>
        </w:numPr>
        <w:rPr>
          <w:rFonts w:ascii="Times New Roman" w:hAnsi="Times New Roman"/>
          <w:color w:val="FF0000"/>
          <w:sz w:val="28"/>
          <w:szCs w:val="28"/>
        </w:rPr>
      </w:pPr>
      <w:r w:rsidRPr="00A42A8A">
        <w:rPr>
          <w:rFonts w:ascii="Times New Roman" w:hAnsi="Times New Roman"/>
          <w:color w:val="FF0000"/>
          <w:sz w:val="28"/>
          <w:szCs w:val="28"/>
        </w:rPr>
        <w:t xml:space="preserve">Комплексные занятия по программе «От рождения до школы» под редакцией Н.Е. Вераксы, Т.С Комаровой, М.А. Васильевой </w:t>
      </w:r>
      <w:r>
        <w:rPr>
          <w:rFonts w:ascii="Times New Roman" w:hAnsi="Times New Roman"/>
          <w:color w:val="FF0000"/>
          <w:sz w:val="28"/>
          <w:szCs w:val="28"/>
        </w:rPr>
        <w:t>старшая</w:t>
      </w:r>
      <w:r w:rsidRPr="00A42A8A">
        <w:rPr>
          <w:rFonts w:ascii="Times New Roman" w:hAnsi="Times New Roman"/>
          <w:color w:val="FF0000"/>
          <w:sz w:val="28"/>
          <w:szCs w:val="28"/>
        </w:rPr>
        <w:t xml:space="preserve"> группа, автор-составитель  Н.В. Лободина, издательство «Учитель», 2014. Издание 2015г.</w:t>
      </w:r>
    </w:p>
    <w:p w:rsidR="00A42A8A" w:rsidRDefault="003726F7"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Юсупова Р.Э./Николаенко И.В. «Чеченский орнаметр в детском саду», учебно-методическое пособие АО ИПК «Грозненский рабочий», 2015</w:t>
      </w:r>
    </w:p>
    <w:p w:rsidR="008D7B84" w:rsidRDefault="00450F8E"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И.</w:t>
      </w:r>
      <w:r w:rsidR="00CA5E12">
        <w:rPr>
          <w:rFonts w:ascii="Times New Roman" w:hAnsi="Times New Roman"/>
          <w:color w:val="FF0000"/>
          <w:sz w:val="28"/>
          <w:szCs w:val="28"/>
        </w:rPr>
        <w:t xml:space="preserve"> </w:t>
      </w:r>
      <w:r>
        <w:rPr>
          <w:rFonts w:ascii="Times New Roman" w:hAnsi="Times New Roman"/>
          <w:color w:val="FF0000"/>
          <w:sz w:val="28"/>
          <w:szCs w:val="28"/>
        </w:rPr>
        <w:t>В. К</w:t>
      </w:r>
      <w:r w:rsidR="00035DE4">
        <w:rPr>
          <w:rFonts w:ascii="Times New Roman" w:hAnsi="Times New Roman"/>
          <w:color w:val="FF0000"/>
          <w:sz w:val="28"/>
          <w:szCs w:val="28"/>
        </w:rPr>
        <w:t xml:space="preserve"> </w:t>
      </w:r>
      <w:r>
        <w:rPr>
          <w:rFonts w:ascii="Times New Roman" w:hAnsi="Times New Roman"/>
          <w:color w:val="FF0000"/>
          <w:sz w:val="28"/>
          <w:szCs w:val="28"/>
        </w:rPr>
        <w:t>р</w:t>
      </w:r>
      <w:r w:rsidR="00035DE4">
        <w:rPr>
          <w:rFonts w:ascii="Times New Roman" w:hAnsi="Times New Roman"/>
          <w:color w:val="FF0000"/>
          <w:sz w:val="28"/>
          <w:szCs w:val="28"/>
        </w:rPr>
        <w:t xml:space="preserve"> </w:t>
      </w:r>
      <w:r>
        <w:rPr>
          <w:rFonts w:ascii="Times New Roman" w:hAnsi="Times New Roman"/>
          <w:color w:val="FF0000"/>
          <w:sz w:val="28"/>
          <w:szCs w:val="28"/>
        </w:rPr>
        <w:t>а</w:t>
      </w:r>
      <w:r w:rsidR="00035DE4">
        <w:rPr>
          <w:rFonts w:ascii="Times New Roman" w:hAnsi="Times New Roman"/>
          <w:color w:val="FF0000"/>
          <w:sz w:val="28"/>
          <w:szCs w:val="28"/>
        </w:rPr>
        <w:t xml:space="preserve"> </w:t>
      </w:r>
      <w:r>
        <w:rPr>
          <w:rFonts w:ascii="Times New Roman" w:hAnsi="Times New Roman"/>
          <w:color w:val="FF0000"/>
          <w:sz w:val="28"/>
          <w:szCs w:val="28"/>
        </w:rPr>
        <w:t>в</w:t>
      </w:r>
      <w:r w:rsidR="00035DE4">
        <w:rPr>
          <w:rFonts w:ascii="Times New Roman" w:hAnsi="Times New Roman"/>
          <w:color w:val="FF0000"/>
          <w:sz w:val="28"/>
          <w:szCs w:val="28"/>
        </w:rPr>
        <w:t xml:space="preserve"> </w:t>
      </w:r>
      <w:r>
        <w:rPr>
          <w:rFonts w:ascii="Times New Roman" w:hAnsi="Times New Roman"/>
          <w:color w:val="FF0000"/>
          <w:sz w:val="28"/>
          <w:szCs w:val="28"/>
        </w:rPr>
        <w:t>ч</w:t>
      </w:r>
      <w:r w:rsidR="00035DE4">
        <w:rPr>
          <w:rFonts w:ascii="Times New Roman" w:hAnsi="Times New Roman"/>
          <w:color w:val="FF0000"/>
          <w:sz w:val="28"/>
          <w:szCs w:val="28"/>
        </w:rPr>
        <w:t xml:space="preserve"> </w:t>
      </w:r>
      <w:r>
        <w:rPr>
          <w:rFonts w:ascii="Times New Roman" w:hAnsi="Times New Roman"/>
          <w:color w:val="FF0000"/>
          <w:sz w:val="28"/>
          <w:szCs w:val="28"/>
        </w:rPr>
        <w:t>е</w:t>
      </w:r>
      <w:r w:rsidR="00035DE4">
        <w:rPr>
          <w:rFonts w:ascii="Times New Roman" w:hAnsi="Times New Roman"/>
          <w:color w:val="FF0000"/>
          <w:sz w:val="28"/>
          <w:szCs w:val="28"/>
        </w:rPr>
        <w:t xml:space="preserve"> </w:t>
      </w:r>
      <w:r>
        <w:rPr>
          <w:rFonts w:ascii="Times New Roman" w:hAnsi="Times New Roman"/>
          <w:color w:val="FF0000"/>
          <w:sz w:val="28"/>
          <w:szCs w:val="28"/>
        </w:rPr>
        <w:t>н</w:t>
      </w:r>
      <w:r w:rsidR="00035DE4">
        <w:rPr>
          <w:rFonts w:ascii="Times New Roman" w:hAnsi="Times New Roman"/>
          <w:color w:val="FF0000"/>
          <w:sz w:val="28"/>
          <w:szCs w:val="28"/>
        </w:rPr>
        <w:t xml:space="preserve"> </w:t>
      </w:r>
      <w:r>
        <w:rPr>
          <w:rFonts w:ascii="Times New Roman" w:hAnsi="Times New Roman"/>
          <w:color w:val="FF0000"/>
          <w:sz w:val="28"/>
          <w:szCs w:val="28"/>
        </w:rPr>
        <w:t>к</w:t>
      </w:r>
      <w:r w:rsidR="00035DE4">
        <w:rPr>
          <w:rFonts w:ascii="Times New Roman" w:hAnsi="Times New Roman"/>
          <w:color w:val="FF0000"/>
          <w:sz w:val="28"/>
          <w:szCs w:val="28"/>
        </w:rPr>
        <w:t xml:space="preserve"> </w:t>
      </w:r>
      <w:r>
        <w:rPr>
          <w:rFonts w:ascii="Times New Roman" w:hAnsi="Times New Roman"/>
          <w:color w:val="FF0000"/>
          <w:sz w:val="28"/>
          <w:szCs w:val="28"/>
        </w:rPr>
        <w:t>о, Т.Л. Долгова «Прогулки в детском саду» старшая и средняя группа  ООО «ТЦ Сфера», оформление 2015</w:t>
      </w:r>
    </w:p>
    <w:p w:rsidR="00450F8E" w:rsidRDefault="00450F8E"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Е.</w:t>
      </w:r>
      <w:r w:rsidR="00CA5E12">
        <w:rPr>
          <w:rFonts w:ascii="Times New Roman" w:hAnsi="Times New Roman"/>
          <w:color w:val="FF0000"/>
          <w:sz w:val="28"/>
          <w:szCs w:val="28"/>
        </w:rPr>
        <w:t xml:space="preserve"> </w:t>
      </w:r>
      <w:r>
        <w:rPr>
          <w:rFonts w:ascii="Times New Roman" w:hAnsi="Times New Roman"/>
          <w:color w:val="FF0000"/>
          <w:sz w:val="28"/>
          <w:szCs w:val="28"/>
        </w:rPr>
        <w:t>А. Л</w:t>
      </w:r>
      <w:r w:rsidR="00035DE4">
        <w:rPr>
          <w:rFonts w:ascii="Times New Roman" w:hAnsi="Times New Roman"/>
          <w:color w:val="FF0000"/>
          <w:sz w:val="28"/>
          <w:szCs w:val="28"/>
        </w:rPr>
        <w:t xml:space="preserve"> </w:t>
      </w:r>
      <w:r>
        <w:rPr>
          <w:rFonts w:ascii="Times New Roman" w:hAnsi="Times New Roman"/>
          <w:color w:val="FF0000"/>
          <w:sz w:val="28"/>
          <w:szCs w:val="28"/>
        </w:rPr>
        <w:t>ы</w:t>
      </w:r>
      <w:r w:rsidR="00035DE4">
        <w:rPr>
          <w:rFonts w:ascii="Times New Roman" w:hAnsi="Times New Roman"/>
          <w:color w:val="FF0000"/>
          <w:sz w:val="28"/>
          <w:szCs w:val="28"/>
        </w:rPr>
        <w:t xml:space="preserve"> </w:t>
      </w:r>
      <w:r>
        <w:rPr>
          <w:rFonts w:ascii="Times New Roman" w:hAnsi="Times New Roman"/>
          <w:color w:val="FF0000"/>
          <w:sz w:val="28"/>
          <w:szCs w:val="28"/>
        </w:rPr>
        <w:t>с</w:t>
      </w:r>
      <w:r w:rsidR="00035DE4">
        <w:rPr>
          <w:rFonts w:ascii="Times New Roman" w:hAnsi="Times New Roman"/>
          <w:color w:val="FF0000"/>
          <w:sz w:val="28"/>
          <w:szCs w:val="28"/>
        </w:rPr>
        <w:t xml:space="preserve"> </w:t>
      </w:r>
      <w:r>
        <w:rPr>
          <w:rFonts w:ascii="Times New Roman" w:hAnsi="Times New Roman"/>
          <w:color w:val="FF0000"/>
          <w:sz w:val="28"/>
          <w:szCs w:val="28"/>
        </w:rPr>
        <w:t>о</w:t>
      </w:r>
      <w:r w:rsidR="00035DE4">
        <w:rPr>
          <w:rFonts w:ascii="Times New Roman" w:hAnsi="Times New Roman"/>
          <w:color w:val="FF0000"/>
          <w:sz w:val="28"/>
          <w:szCs w:val="28"/>
        </w:rPr>
        <w:t xml:space="preserve"> </w:t>
      </w:r>
      <w:r>
        <w:rPr>
          <w:rFonts w:ascii="Times New Roman" w:hAnsi="Times New Roman"/>
          <w:color w:val="FF0000"/>
          <w:sz w:val="28"/>
          <w:szCs w:val="28"/>
        </w:rPr>
        <w:t>в</w:t>
      </w:r>
      <w:r w:rsidR="00035DE4">
        <w:rPr>
          <w:rFonts w:ascii="Times New Roman" w:hAnsi="Times New Roman"/>
          <w:color w:val="FF0000"/>
          <w:sz w:val="28"/>
          <w:szCs w:val="28"/>
        </w:rPr>
        <w:t xml:space="preserve"> </w:t>
      </w:r>
      <w:r>
        <w:rPr>
          <w:rFonts w:ascii="Times New Roman" w:hAnsi="Times New Roman"/>
          <w:color w:val="FF0000"/>
          <w:sz w:val="28"/>
          <w:szCs w:val="28"/>
        </w:rPr>
        <w:t xml:space="preserve">а, Е.А.Луценко, О.П. Власенко (старшая группа) «Художественно-эстетическое развитие музыка» Волгоград, Издательство «Учитель» </w:t>
      </w:r>
    </w:p>
    <w:p w:rsidR="00450F8E" w:rsidRDefault="00450F8E"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Н.А. Виноградова, Н.В. Микляева, Ю.Н. Родионова Дошкольтное воспитание и развитие.Методическая работа в ДОУ «Эффективные формы и методы» Москва 2009г.</w:t>
      </w:r>
    </w:p>
    <w:p w:rsidR="00450F8E" w:rsidRDefault="00450F8E"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А</w:t>
      </w:r>
      <w:r w:rsidR="00035DE4">
        <w:rPr>
          <w:rFonts w:ascii="Times New Roman" w:hAnsi="Times New Roman"/>
          <w:color w:val="FF0000"/>
          <w:sz w:val="28"/>
          <w:szCs w:val="28"/>
        </w:rPr>
        <w:t xml:space="preserve"> </w:t>
      </w:r>
      <w:r>
        <w:rPr>
          <w:rFonts w:ascii="Times New Roman" w:hAnsi="Times New Roman"/>
          <w:color w:val="FF0000"/>
          <w:sz w:val="28"/>
          <w:szCs w:val="28"/>
        </w:rPr>
        <w:t>с</w:t>
      </w:r>
      <w:r w:rsidR="00035DE4">
        <w:rPr>
          <w:rFonts w:ascii="Times New Roman" w:hAnsi="Times New Roman"/>
          <w:color w:val="FF0000"/>
          <w:sz w:val="28"/>
          <w:szCs w:val="28"/>
        </w:rPr>
        <w:t xml:space="preserve"> </w:t>
      </w:r>
      <w:r>
        <w:rPr>
          <w:rFonts w:ascii="Times New Roman" w:hAnsi="Times New Roman"/>
          <w:color w:val="FF0000"/>
          <w:sz w:val="28"/>
          <w:szCs w:val="28"/>
        </w:rPr>
        <w:t>л</w:t>
      </w:r>
      <w:r w:rsidR="00035DE4">
        <w:rPr>
          <w:rFonts w:ascii="Times New Roman" w:hAnsi="Times New Roman"/>
          <w:color w:val="FF0000"/>
          <w:sz w:val="28"/>
          <w:szCs w:val="28"/>
        </w:rPr>
        <w:t xml:space="preserve"> </w:t>
      </w:r>
      <w:r>
        <w:rPr>
          <w:rFonts w:ascii="Times New Roman" w:hAnsi="Times New Roman"/>
          <w:color w:val="FF0000"/>
          <w:sz w:val="28"/>
          <w:szCs w:val="28"/>
        </w:rPr>
        <w:t>а</w:t>
      </w:r>
      <w:r w:rsidR="00035DE4">
        <w:rPr>
          <w:rFonts w:ascii="Times New Roman" w:hAnsi="Times New Roman"/>
          <w:color w:val="FF0000"/>
          <w:sz w:val="28"/>
          <w:szCs w:val="28"/>
        </w:rPr>
        <w:t xml:space="preserve"> </w:t>
      </w:r>
      <w:r>
        <w:rPr>
          <w:rFonts w:ascii="Times New Roman" w:hAnsi="Times New Roman"/>
          <w:color w:val="FF0000"/>
          <w:sz w:val="28"/>
          <w:szCs w:val="28"/>
        </w:rPr>
        <w:t>х</w:t>
      </w:r>
      <w:r w:rsidR="00035DE4">
        <w:rPr>
          <w:rFonts w:ascii="Times New Roman" w:hAnsi="Times New Roman"/>
          <w:color w:val="FF0000"/>
          <w:sz w:val="28"/>
          <w:szCs w:val="28"/>
        </w:rPr>
        <w:t xml:space="preserve"> </w:t>
      </w:r>
      <w:r>
        <w:rPr>
          <w:rFonts w:ascii="Times New Roman" w:hAnsi="Times New Roman"/>
          <w:color w:val="FF0000"/>
          <w:sz w:val="28"/>
          <w:szCs w:val="28"/>
        </w:rPr>
        <w:t>а</w:t>
      </w:r>
      <w:r w:rsidR="00035DE4">
        <w:rPr>
          <w:rFonts w:ascii="Times New Roman" w:hAnsi="Times New Roman"/>
          <w:color w:val="FF0000"/>
          <w:sz w:val="28"/>
          <w:szCs w:val="28"/>
        </w:rPr>
        <w:t xml:space="preserve"> </w:t>
      </w:r>
      <w:r>
        <w:rPr>
          <w:rFonts w:ascii="Times New Roman" w:hAnsi="Times New Roman"/>
          <w:color w:val="FF0000"/>
          <w:sz w:val="28"/>
          <w:szCs w:val="28"/>
        </w:rPr>
        <w:t>н</w:t>
      </w:r>
      <w:r w:rsidR="00035DE4">
        <w:rPr>
          <w:rFonts w:ascii="Times New Roman" w:hAnsi="Times New Roman"/>
          <w:color w:val="FF0000"/>
          <w:sz w:val="28"/>
          <w:szCs w:val="28"/>
        </w:rPr>
        <w:t xml:space="preserve"> </w:t>
      </w:r>
      <w:r>
        <w:rPr>
          <w:rFonts w:ascii="Times New Roman" w:hAnsi="Times New Roman"/>
          <w:color w:val="FF0000"/>
          <w:sz w:val="28"/>
          <w:szCs w:val="28"/>
        </w:rPr>
        <w:t>о</w:t>
      </w:r>
      <w:r w:rsidR="00035DE4">
        <w:rPr>
          <w:rFonts w:ascii="Times New Roman" w:hAnsi="Times New Roman"/>
          <w:color w:val="FF0000"/>
          <w:sz w:val="28"/>
          <w:szCs w:val="28"/>
        </w:rPr>
        <w:t xml:space="preserve"> </w:t>
      </w:r>
      <w:r>
        <w:rPr>
          <w:rFonts w:ascii="Times New Roman" w:hAnsi="Times New Roman"/>
          <w:color w:val="FF0000"/>
          <w:sz w:val="28"/>
          <w:szCs w:val="28"/>
        </w:rPr>
        <w:t>в С-А., М</w:t>
      </w:r>
      <w:r w:rsidR="00035DE4">
        <w:rPr>
          <w:rFonts w:ascii="Times New Roman" w:hAnsi="Times New Roman"/>
          <w:color w:val="FF0000"/>
          <w:sz w:val="28"/>
          <w:szCs w:val="28"/>
        </w:rPr>
        <w:t xml:space="preserve"> </w:t>
      </w:r>
      <w:r>
        <w:rPr>
          <w:rFonts w:ascii="Times New Roman" w:hAnsi="Times New Roman"/>
          <w:color w:val="FF0000"/>
          <w:sz w:val="28"/>
          <w:szCs w:val="28"/>
        </w:rPr>
        <w:t>а</w:t>
      </w:r>
      <w:r w:rsidR="00035DE4">
        <w:rPr>
          <w:rFonts w:ascii="Times New Roman" w:hAnsi="Times New Roman"/>
          <w:color w:val="FF0000"/>
          <w:sz w:val="28"/>
          <w:szCs w:val="28"/>
        </w:rPr>
        <w:t xml:space="preserve"> </w:t>
      </w:r>
      <w:r>
        <w:rPr>
          <w:rFonts w:ascii="Times New Roman" w:hAnsi="Times New Roman"/>
          <w:color w:val="FF0000"/>
          <w:sz w:val="28"/>
          <w:szCs w:val="28"/>
        </w:rPr>
        <w:t>к</w:t>
      </w:r>
      <w:r w:rsidR="00035DE4">
        <w:rPr>
          <w:rFonts w:ascii="Times New Roman" w:hAnsi="Times New Roman"/>
          <w:color w:val="FF0000"/>
          <w:sz w:val="28"/>
          <w:szCs w:val="28"/>
        </w:rPr>
        <w:t xml:space="preserve"> </w:t>
      </w:r>
      <w:r>
        <w:rPr>
          <w:rFonts w:ascii="Times New Roman" w:hAnsi="Times New Roman"/>
          <w:color w:val="FF0000"/>
          <w:sz w:val="28"/>
          <w:szCs w:val="28"/>
        </w:rPr>
        <w:t>с</w:t>
      </w:r>
      <w:r w:rsidR="00035DE4">
        <w:rPr>
          <w:rFonts w:ascii="Times New Roman" w:hAnsi="Times New Roman"/>
          <w:color w:val="FF0000"/>
          <w:sz w:val="28"/>
          <w:szCs w:val="28"/>
        </w:rPr>
        <w:t xml:space="preserve"> </w:t>
      </w:r>
      <w:r>
        <w:rPr>
          <w:rFonts w:ascii="Times New Roman" w:hAnsi="Times New Roman"/>
          <w:color w:val="FF0000"/>
          <w:sz w:val="28"/>
          <w:szCs w:val="28"/>
        </w:rPr>
        <w:t>и</w:t>
      </w:r>
      <w:r w:rsidR="00035DE4">
        <w:rPr>
          <w:rFonts w:ascii="Times New Roman" w:hAnsi="Times New Roman"/>
          <w:color w:val="FF0000"/>
          <w:sz w:val="28"/>
          <w:szCs w:val="28"/>
        </w:rPr>
        <w:t xml:space="preserve"> </w:t>
      </w:r>
      <w:r>
        <w:rPr>
          <w:rFonts w:ascii="Times New Roman" w:hAnsi="Times New Roman"/>
          <w:color w:val="FF0000"/>
          <w:sz w:val="28"/>
          <w:szCs w:val="28"/>
        </w:rPr>
        <w:t>м</w:t>
      </w:r>
      <w:r w:rsidR="00035DE4">
        <w:rPr>
          <w:rFonts w:ascii="Times New Roman" w:hAnsi="Times New Roman"/>
          <w:color w:val="FF0000"/>
          <w:sz w:val="28"/>
          <w:szCs w:val="28"/>
        </w:rPr>
        <w:t xml:space="preserve"> </w:t>
      </w:r>
      <w:r>
        <w:rPr>
          <w:rFonts w:ascii="Times New Roman" w:hAnsi="Times New Roman"/>
          <w:color w:val="FF0000"/>
          <w:sz w:val="28"/>
          <w:szCs w:val="28"/>
        </w:rPr>
        <w:t>о</w:t>
      </w:r>
      <w:r w:rsidR="00035DE4">
        <w:rPr>
          <w:rFonts w:ascii="Times New Roman" w:hAnsi="Times New Roman"/>
          <w:color w:val="FF0000"/>
          <w:sz w:val="28"/>
          <w:szCs w:val="28"/>
        </w:rPr>
        <w:t xml:space="preserve"> </w:t>
      </w:r>
      <w:r>
        <w:rPr>
          <w:rFonts w:ascii="Times New Roman" w:hAnsi="Times New Roman"/>
          <w:color w:val="FF0000"/>
          <w:sz w:val="28"/>
          <w:szCs w:val="28"/>
        </w:rPr>
        <w:t>в</w:t>
      </w:r>
      <w:r w:rsidR="00035DE4">
        <w:rPr>
          <w:rFonts w:ascii="Times New Roman" w:hAnsi="Times New Roman"/>
          <w:color w:val="FF0000"/>
          <w:sz w:val="28"/>
          <w:szCs w:val="28"/>
        </w:rPr>
        <w:t xml:space="preserve"> </w:t>
      </w:r>
      <w:r>
        <w:rPr>
          <w:rFonts w:ascii="Times New Roman" w:hAnsi="Times New Roman"/>
          <w:color w:val="FF0000"/>
          <w:sz w:val="28"/>
          <w:szCs w:val="28"/>
        </w:rPr>
        <w:t>а С.Ю., Ф</w:t>
      </w:r>
      <w:r w:rsidR="00035DE4">
        <w:rPr>
          <w:rFonts w:ascii="Times New Roman" w:hAnsi="Times New Roman"/>
          <w:color w:val="FF0000"/>
          <w:sz w:val="28"/>
          <w:szCs w:val="28"/>
        </w:rPr>
        <w:t xml:space="preserve"> </w:t>
      </w:r>
      <w:r>
        <w:rPr>
          <w:rFonts w:ascii="Times New Roman" w:hAnsi="Times New Roman"/>
          <w:color w:val="FF0000"/>
          <w:sz w:val="28"/>
          <w:szCs w:val="28"/>
        </w:rPr>
        <w:t>и</w:t>
      </w:r>
      <w:r w:rsidR="00035DE4">
        <w:rPr>
          <w:rFonts w:ascii="Times New Roman" w:hAnsi="Times New Roman"/>
          <w:color w:val="FF0000"/>
          <w:sz w:val="28"/>
          <w:szCs w:val="28"/>
        </w:rPr>
        <w:t xml:space="preserve"> </w:t>
      </w:r>
      <w:r>
        <w:rPr>
          <w:rFonts w:ascii="Times New Roman" w:hAnsi="Times New Roman"/>
          <w:color w:val="FF0000"/>
          <w:sz w:val="28"/>
          <w:szCs w:val="28"/>
        </w:rPr>
        <w:t>н</w:t>
      </w:r>
      <w:r w:rsidR="00035DE4">
        <w:rPr>
          <w:rFonts w:ascii="Times New Roman" w:hAnsi="Times New Roman"/>
          <w:color w:val="FF0000"/>
          <w:sz w:val="28"/>
          <w:szCs w:val="28"/>
        </w:rPr>
        <w:t xml:space="preserve"> </w:t>
      </w:r>
      <w:r>
        <w:rPr>
          <w:rFonts w:ascii="Times New Roman" w:hAnsi="Times New Roman"/>
          <w:color w:val="FF0000"/>
          <w:sz w:val="28"/>
          <w:szCs w:val="28"/>
        </w:rPr>
        <w:t>о</w:t>
      </w:r>
      <w:r w:rsidR="00035DE4">
        <w:rPr>
          <w:rFonts w:ascii="Times New Roman" w:hAnsi="Times New Roman"/>
          <w:color w:val="FF0000"/>
          <w:sz w:val="28"/>
          <w:szCs w:val="28"/>
        </w:rPr>
        <w:t xml:space="preserve"> </w:t>
      </w:r>
      <w:r>
        <w:rPr>
          <w:rFonts w:ascii="Times New Roman" w:hAnsi="Times New Roman"/>
          <w:color w:val="FF0000"/>
          <w:sz w:val="28"/>
          <w:szCs w:val="28"/>
        </w:rPr>
        <w:t>г</w:t>
      </w:r>
      <w:r w:rsidR="00035DE4">
        <w:rPr>
          <w:rFonts w:ascii="Times New Roman" w:hAnsi="Times New Roman"/>
          <w:color w:val="FF0000"/>
          <w:sz w:val="28"/>
          <w:szCs w:val="28"/>
        </w:rPr>
        <w:t xml:space="preserve"> </w:t>
      </w:r>
      <w:r>
        <w:rPr>
          <w:rFonts w:ascii="Times New Roman" w:hAnsi="Times New Roman"/>
          <w:color w:val="FF0000"/>
          <w:sz w:val="28"/>
          <w:szCs w:val="28"/>
        </w:rPr>
        <w:t>е</w:t>
      </w:r>
      <w:r w:rsidR="00035DE4">
        <w:rPr>
          <w:rFonts w:ascii="Times New Roman" w:hAnsi="Times New Roman"/>
          <w:color w:val="FF0000"/>
          <w:sz w:val="28"/>
          <w:szCs w:val="28"/>
        </w:rPr>
        <w:t xml:space="preserve"> </w:t>
      </w:r>
      <w:r>
        <w:rPr>
          <w:rFonts w:ascii="Times New Roman" w:hAnsi="Times New Roman"/>
          <w:color w:val="FF0000"/>
          <w:sz w:val="28"/>
          <w:szCs w:val="28"/>
        </w:rPr>
        <w:t>н</w:t>
      </w:r>
      <w:r w:rsidR="00035DE4">
        <w:rPr>
          <w:rFonts w:ascii="Times New Roman" w:hAnsi="Times New Roman"/>
          <w:color w:val="FF0000"/>
          <w:sz w:val="28"/>
          <w:szCs w:val="28"/>
        </w:rPr>
        <w:t xml:space="preserve">  </w:t>
      </w:r>
      <w:r>
        <w:rPr>
          <w:rFonts w:ascii="Times New Roman" w:hAnsi="Times New Roman"/>
          <w:color w:val="FF0000"/>
          <w:sz w:val="28"/>
          <w:szCs w:val="28"/>
        </w:rPr>
        <w:t>о</w:t>
      </w:r>
      <w:r w:rsidR="00035DE4">
        <w:rPr>
          <w:rFonts w:ascii="Times New Roman" w:hAnsi="Times New Roman"/>
          <w:color w:val="FF0000"/>
          <w:sz w:val="28"/>
          <w:szCs w:val="28"/>
        </w:rPr>
        <w:t xml:space="preserve"> </w:t>
      </w:r>
      <w:r>
        <w:rPr>
          <w:rFonts w:ascii="Times New Roman" w:hAnsi="Times New Roman"/>
          <w:color w:val="FF0000"/>
          <w:sz w:val="28"/>
          <w:szCs w:val="28"/>
        </w:rPr>
        <w:t>в</w:t>
      </w:r>
      <w:r w:rsidR="00035DE4">
        <w:rPr>
          <w:rFonts w:ascii="Times New Roman" w:hAnsi="Times New Roman"/>
          <w:color w:val="FF0000"/>
          <w:sz w:val="28"/>
          <w:szCs w:val="28"/>
        </w:rPr>
        <w:t xml:space="preserve"> </w:t>
      </w:r>
      <w:r>
        <w:rPr>
          <w:rFonts w:ascii="Times New Roman" w:hAnsi="Times New Roman"/>
          <w:color w:val="FF0000"/>
          <w:sz w:val="28"/>
          <w:szCs w:val="28"/>
        </w:rPr>
        <w:t>а Н.В., Прописного Е.П. «Методическое сопровождение примерной программы физического развития дошкольников Чеченской Республики» Москва, 2016</w:t>
      </w:r>
    </w:p>
    <w:p w:rsidR="00035DE4" w:rsidRDefault="00035DE4"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 xml:space="preserve"> Е.Н. А</w:t>
      </w:r>
      <w:r w:rsidR="00CA5E12">
        <w:rPr>
          <w:rFonts w:ascii="Times New Roman" w:hAnsi="Times New Roman"/>
          <w:color w:val="FF0000"/>
          <w:sz w:val="28"/>
          <w:szCs w:val="28"/>
        </w:rPr>
        <w:t xml:space="preserve"> </w:t>
      </w:r>
      <w:r>
        <w:rPr>
          <w:rFonts w:ascii="Times New Roman" w:hAnsi="Times New Roman"/>
          <w:color w:val="FF0000"/>
          <w:sz w:val="28"/>
          <w:szCs w:val="28"/>
        </w:rPr>
        <w:t>р</w:t>
      </w:r>
      <w:r w:rsidR="00CA5E12">
        <w:rPr>
          <w:rFonts w:ascii="Times New Roman" w:hAnsi="Times New Roman"/>
          <w:color w:val="FF0000"/>
          <w:sz w:val="28"/>
          <w:szCs w:val="28"/>
        </w:rPr>
        <w:t xml:space="preserve"> </w:t>
      </w:r>
      <w:r>
        <w:rPr>
          <w:rFonts w:ascii="Times New Roman" w:hAnsi="Times New Roman"/>
          <w:color w:val="FF0000"/>
          <w:sz w:val="28"/>
          <w:szCs w:val="28"/>
        </w:rPr>
        <w:t>с</w:t>
      </w:r>
      <w:r w:rsidR="00CA5E12">
        <w:rPr>
          <w:rFonts w:ascii="Times New Roman" w:hAnsi="Times New Roman"/>
          <w:color w:val="FF0000"/>
          <w:sz w:val="28"/>
          <w:szCs w:val="28"/>
        </w:rPr>
        <w:t xml:space="preserve"> </w:t>
      </w:r>
      <w:r>
        <w:rPr>
          <w:rFonts w:ascii="Times New Roman" w:hAnsi="Times New Roman"/>
          <w:color w:val="FF0000"/>
          <w:sz w:val="28"/>
          <w:szCs w:val="28"/>
        </w:rPr>
        <w:t>е</w:t>
      </w:r>
      <w:r w:rsidR="00CA5E12">
        <w:rPr>
          <w:rFonts w:ascii="Times New Roman" w:hAnsi="Times New Roman"/>
          <w:color w:val="FF0000"/>
          <w:sz w:val="28"/>
          <w:szCs w:val="28"/>
        </w:rPr>
        <w:t xml:space="preserve"> </w:t>
      </w:r>
      <w:r>
        <w:rPr>
          <w:rFonts w:ascii="Times New Roman" w:hAnsi="Times New Roman"/>
          <w:color w:val="FF0000"/>
          <w:sz w:val="28"/>
          <w:szCs w:val="28"/>
        </w:rPr>
        <w:t>н</w:t>
      </w:r>
      <w:r w:rsidR="00CA5E12">
        <w:rPr>
          <w:rFonts w:ascii="Times New Roman" w:hAnsi="Times New Roman"/>
          <w:color w:val="FF0000"/>
          <w:sz w:val="28"/>
          <w:szCs w:val="28"/>
        </w:rPr>
        <w:t xml:space="preserve"> </w:t>
      </w:r>
      <w:r>
        <w:rPr>
          <w:rFonts w:ascii="Times New Roman" w:hAnsi="Times New Roman"/>
          <w:color w:val="FF0000"/>
          <w:sz w:val="28"/>
          <w:szCs w:val="28"/>
        </w:rPr>
        <w:t>и</w:t>
      </w:r>
      <w:r w:rsidR="00CA5E12">
        <w:rPr>
          <w:rFonts w:ascii="Times New Roman" w:hAnsi="Times New Roman"/>
          <w:color w:val="FF0000"/>
          <w:sz w:val="28"/>
          <w:szCs w:val="28"/>
        </w:rPr>
        <w:t xml:space="preserve"> </w:t>
      </w:r>
      <w:r>
        <w:rPr>
          <w:rFonts w:ascii="Times New Roman" w:hAnsi="Times New Roman"/>
          <w:color w:val="FF0000"/>
          <w:sz w:val="28"/>
          <w:szCs w:val="28"/>
        </w:rPr>
        <w:t>н</w:t>
      </w:r>
      <w:r w:rsidR="00CA5E12">
        <w:rPr>
          <w:rFonts w:ascii="Times New Roman" w:hAnsi="Times New Roman"/>
          <w:color w:val="FF0000"/>
          <w:sz w:val="28"/>
          <w:szCs w:val="28"/>
        </w:rPr>
        <w:t xml:space="preserve"> </w:t>
      </w:r>
      <w:r>
        <w:rPr>
          <w:rFonts w:ascii="Times New Roman" w:hAnsi="Times New Roman"/>
          <w:color w:val="FF0000"/>
          <w:sz w:val="28"/>
          <w:szCs w:val="28"/>
        </w:rPr>
        <w:t>а</w:t>
      </w:r>
      <w:r w:rsidR="00CA5E12">
        <w:rPr>
          <w:rFonts w:ascii="Times New Roman" w:hAnsi="Times New Roman"/>
          <w:color w:val="FF0000"/>
          <w:sz w:val="28"/>
          <w:szCs w:val="28"/>
        </w:rPr>
        <w:t xml:space="preserve"> </w:t>
      </w:r>
      <w:r>
        <w:rPr>
          <w:rFonts w:ascii="Times New Roman" w:hAnsi="Times New Roman"/>
          <w:color w:val="FF0000"/>
          <w:sz w:val="28"/>
          <w:szCs w:val="28"/>
        </w:rPr>
        <w:t xml:space="preserve">Музыкальные занятия (средняя группа от 4-5 лет) </w:t>
      </w:r>
      <w:r w:rsidR="00CA5E12">
        <w:rPr>
          <w:rFonts w:ascii="Times New Roman" w:hAnsi="Times New Roman"/>
          <w:color w:val="FF0000"/>
          <w:sz w:val="28"/>
          <w:szCs w:val="28"/>
        </w:rPr>
        <w:t>Издательство «Учитель»</w:t>
      </w:r>
    </w:p>
    <w:p w:rsidR="00CA5E12" w:rsidRPr="00A50FD7" w:rsidRDefault="00CA5E12" w:rsidP="001871FF">
      <w:pPr>
        <w:pStyle w:val="a4"/>
        <w:numPr>
          <w:ilvl w:val="0"/>
          <w:numId w:val="40"/>
        </w:numPr>
        <w:spacing w:after="0"/>
        <w:ind w:right="44"/>
        <w:jc w:val="both"/>
        <w:rPr>
          <w:rFonts w:ascii="Times New Roman" w:hAnsi="Times New Roman"/>
          <w:color w:val="FF0000"/>
          <w:sz w:val="28"/>
          <w:szCs w:val="28"/>
        </w:rPr>
      </w:pPr>
      <w:r>
        <w:rPr>
          <w:rFonts w:ascii="Times New Roman" w:hAnsi="Times New Roman"/>
          <w:color w:val="FF0000"/>
          <w:sz w:val="28"/>
          <w:szCs w:val="28"/>
        </w:rPr>
        <w:t>Кобзоева Т.Г., Холодова И.А., Александрова Г.С. «Организация деятельности детей на прогулке», Издательство «Учитель»</w:t>
      </w:r>
    </w:p>
    <w:p w:rsidR="008E5A73" w:rsidRPr="00CA5E12" w:rsidRDefault="00CA5E12" w:rsidP="008E5A73">
      <w:pPr>
        <w:tabs>
          <w:tab w:val="left" w:pos="601"/>
        </w:tabs>
        <w:spacing w:after="0" w:line="240" w:lineRule="auto"/>
        <w:rPr>
          <w:rFonts w:ascii="Times New Roman" w:hAnsi="Times New Roman"/>
          <w:color w:val="FF0000"/>
          <w:sz w:val="28"/>
          <w:szCs w:val="28"/>
        </w:rPr>
      </w:pPr>
      <w:r w:rsidRPr="00CA5E12">
        <w:rPr>
          <w:rFonts w:ascii="Times New Roman" w:hAnsi="Times New Roman"/>
          <w:color w:val="FF0000"/>
          <w:sz w:val="28"/>
          <w:szCs w:val="28"/>
        </w:rPr>
        <w:t>34.</w:t>
      </w:r>
      <w:r>
        <w:rPr>
          <w:rFonts w:ascii="Times New Roman" w:hAnsi="Times New Roman"/>
          <w:color w:val="FF0000"/>
          <w:sz w:val="28"/>
          <w:szCs w:val="28"/>
        </w:rPr>
        <w:t xml:space="preserve"> </w:t>
      </w:r>
      <w:r w:rsidR="008E5A73" w:rsidRPr="00CA5E12">
        <w:rPr>
          <w:rFonts w:ascii="Times New Roman" w:hAnsi="Times New Roman"/>
          <w:color w:val="FF0000"/>
          <w:sz w:val="28"/>
          <w:szCs w:val="28"/>
        </w:rPr>
        <w:t>Масаева З.В. Программа курса «Мой край родной»/ Развивающая программа для дошкольников от 3 до 7 лет. Махачкала: АЛЕФ (ИП Овчинников М.А.), 2014. – 40 с.</w:t>
      </w:r>
    </w:p>
    <w:p w:rsidR="008E5A73" w:rsidRPr="00CA5E12" w:rsidRDefault="008E5A73" w:rsidP="008E5A73">
      <w:pPr>
        <w:tabs>
          <w:tab w:val="left" w:pos="601"/>
        </w:tabs>
        <w:spacing w:after="0" w:line="240" w:lineRule="auto"/>
        <w:rPr>
          <w:rFonts w:ascii="Times New Roman" w:hAnsi="Times New Roman"/>
          <w:color w:val="FF0000"/>
          <w:sz w:val="28"/>
          <w:szCs w:val="28"/>
        </w:rPr>
      </w:pPr>
      <w:r w:rsidRPr="00CA5E12">
        <w:rPr>
          <w:rFonts w:ascii="Times New Roman" w:hAnsi="Times New Roman"/>
          <w:color w:val="FF0000"/>
          <w:sz w:val="28"/>
          <w:szCs w:val="28"/>
        </w:rPr>
        <w:t>Юсупова Р.Э., /Николаенко И.В./</w:t>
      </w:r>
    </w:p>
    <w:p w:rsidR="00CA4AC0" w:rsidRDefault="00CA5E12" w:rsidP="00CA5E12">
      <w:pPr>
        <w:tabs>
          <w:tab w:val="left" w:pos="601"/>
        </w:tabs>
        <w:spacing w:after="0" w:line="240" w:lineRule="auto"/>
        <w:rPr>
          <w:rFonts w:ascii="Times New Roman" w:hAnsi="Times New Roman"/>
          <w:color w:val="FF0000"/>
          <w:sz w:val="28"/>
          <w:szCs w:val="28"/>
        </w:rPr>
      </w:pPr>
      <w:r>
        <w:rPr>
          <w:rFonts w:ascii="Times New Roman" w:hAnsi="Times New Roman"/>
          <w:color w:val="FF0000"/>
          <w:sz w:val="28"/>
          <w:szCs w:val="28"/>
        </w:rPr>
        <w:lastRenderedPageBreak/>
        <w:t xml:space="preserve">35. </w:t>
      </w:r>
      <w:r w:rsidR="00D5015A" w:rsidRPr="00CA5E12">
        <w:rPr>
          <w:rFonts w:ascii="Times New Roman" w:hAnsi="Times New Roman"/>
          <w:color w:val="FF0000"/>
          <w:sz w:val="28"/>
          <w:szCs w:val="28"/>
        </w:rPr>
        <w:t xml:space="preserve">Мироненко Е.А. </w:t>
      </w:r>
      <w:r w:rsidR="00CA4AC0" w:rsidRPr="00CA5E12">
        <w:rPr>
          <w:rFonts w:ascii="Times New Roman" w:hAnsi="Times New Roman"/>
          <w:color w:val="FF0000"/>
          <w:sz w:val="28"/>
          <w:szCs w:val="28"/>
        </w:rPr>
        <w:t>Дополнительная программа</w:t>
      </w:r>
      <w:r w:rsidR="00D5015A" w:rsidRPr="00CA5E12">
        <w:rPr>
          <w:rFonts w:ascii="Times New Roman" w:hAnsi="Times New Roman"/>
          <w:color w:val="FF0000"/>
          <w:sz w:val="28"/>
          <w:szCs w:val="28"/>
        </w:rPr>
        <w:t xml:space="preserve"> «Играем в экономику» для детей старшего дошкольного возраста </w:t>
      </w:r>
    </w:p>
    <w:p w:rsidR="00CA5E12" w:rsidRPr="00CA5E12" w:rsidRDefault="00CA5E12" w:rsidP="00CA5E12">
      <w:pPr>
        <w:tabs>
          <w:tab w:val="left" w:pos="601"/>
        </w:tabs>
        <w:spacing w:after="0" w:line="240" w:lineRule="auto"/>
        <w:rPr>
          <w:rFonts w:ascii="Times New Roman" w:hAnsi="Times New Roman"/>
          <w:color w:val="FF0000"/>
          <w:sz w:val="28"/>
          <w:szCs w:val="28"/>
        </w:rPr>
      </w:pPr>
      <w:r>
        <w:rPr>
          <w:rFonts w:ascii="Times New Roman" w:hAnsi="Times New Roman"/>
          <w:color w:val="FF0000"/>
          <w:sz w:val="28"/>
          <w:szCs w:val="28"/>
        </w:rPr>
        <w:t>36. Эдилов С.Э. «Берийн бошмашна а, юьхьанцарчу классашна а лерина хрестомати (хьехархошна г1оьнна) АО «ИПК «Грозненский рабочий», 2020</w:t>
      </w:r>
    </w:p>
    <w:p w:rsidR="00CA5E12" w:rsidRPr="002E0E3D" w:rsidRDefault="00CA5E12" w:rsidP="008E5A73">
      <w:pPr>
        <w:tabs>
          <w:tab w:val="left" w:pos="601"/>
        </w:tabs>
        <w:spacing w:after="0" w:line="240" w:lineRule="auto"/>
        <w:rPr>
          <w:rFonts w:ascii="Times New Roman" w:hAnsi="Times New Roman"/>
          <w:sz w:val="28"/>
          <w:szCs w:val="28"/>
        </w:rPr>
      </w:pPr>
    </w:p>
    <w:p w:rsidR="00FB6719" w:rsidRPr="002E0E3D" w:rsidRDefault="00FB6719" w:rsidP="008E5A73">
      <w:pPr>
        <w:spacing w:after="0" w:line="240" w:lineRule="auto"/>
        <w:ind w:right="75"/>
        <w:rPr>
          <w:rFonts w:ascii="Times New Roman" w:eastAsia="Times New Roman" w:hAnsi="Times New Roman"/>
          <w:sz w:val="28"/>
          <w:szCs w:val="28"/>
        </w:rPr>
      </w:pPr>
    </w:p>
    <w:p w:rsidR="008E5A73" w:rsidRPr="002E0E3D" w:rsidRDefault="008E5A73" w:rsidP="008E5A73">
      <w:pPr>
        <w:spacing w:after="0"/>
        <w:rPr>
          <w:rFonts w:ascii="Times New Roman" w:eastAsia="Times New Roman" w:hAnsi="Times New Roman"/>
          <w:bCs/>
          <w:sz w:val="28"/>
          <w:szCs w:val="28"/>
        </w:rPr>
      </w:pPr>
    </w:p>
    <w:p w:rsidR="008E5A73" w:rsidRPr="002E0E3D" w:rsidRDefault="008E5A73" w:rsidP="008E5A73">
      <w:pPr>
        <w:spacing w:after="0"/>
        <w:ind w:left="397" w:right="44"/>
        <w:jc w:val="both"/>
        <w:rPr>
          <w:rFonts w:ascii="Times New Roman" w:hAnsi="Times New Roman"/>
          <w:sz w:val="28"/>
          <w:szCs w:val="28"/>
        </w:rPr>
      </w:pPr>
    </w:p>
    <w:p w:rsidR="008E5A73" w:rsidRPr="002E0E3D" w:rsidRDefault="008E5A73" w:rsidP="005159C7">
      <w:pPr>
        <w:spacing w:after="0"/>
        <w:ind w:left="397" w:right="44"/>
        <w:jc w:val="both"/>
        <w:rPr>
          <w:rFonts w:ascii="Times New Roman" w:hAnsi="Times New Roman"/>
          <w:sz w:val="28"/>
          <w:szCs w:val="28"/>
        </w:rPr>
      </w:pPr>
    </w:p>
    <w:sectPr w:rsidR="008E5A73" w:rsidRPr="002E0E3D" w:rsidSect="00C95DE2">
      <w:pgSz w:w="11906" w:h="16838"/>
      <w:pgMar w:top="851" w:right="566"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84B3A" w:rsidRDefault="00084B3A">
      <w:pPr>
        <w:spacing w:after="0" w:line="240" w:lineRule="auto"/>
      </w:pPr>
      <w:r>
        <w:separator/>
      </w:r>
    </w:p>
  </w:endnote>
  <w:endnote w:type="continuationSeparator" w:id="0">
    <w:p w:rsidR="00084B3A" w:rsidRDefault="00084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8028334"/>
      <w:docPartObj>
        <w:docPartGallery w:val="Page Numbers (Bottom of Page)"/>
        <w:docPartUnique/>
      </w:docPartObj>
    </w:sdtPr>
    <w:sdtEndPr/>
    <w:sdtContent>
      <w:p w:rsidR="00C40D14" w:rsidRDefault="00C40D14">
        <w:pPr>
          <w:pStyle w:val="ac"/>
        </w:pPr>
        <w:r>
          <w:fldChar w:fldCharType="begin"/>
        </w:r>
        <w:r>
          <w:instrText xml:space="preserve"> PAGE   \* MERGEFORMAT </w:instrText>
        </w:r>
        <w:r>
          <w:fldChar w:fldCharType="separate"/>
        </w:r>
        <w:r>
          <w:rPr>
            <w:noProof/>
          </w:rPr>
          <w:t>1</w:t>
        </w:r>
        <w:r>
          <w:rPr>
            <w:noProof/>
          </w:rPr>
          <w:fldChar w:fldCharType="end"/>
        </w:r>
      </w:p>
    </w:sdtContent>
  </w:sdt>
  <w:p w:rsidR="00C40D14" w:rsidRDefault="00C40D14">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84B3A" w:rsidRDefault="00084B3A">
      <w:pPr>
        <w:spacing w:after="0" w:line="240" w:lineRule="auto"/>
      </w:pPr>
      <w:r>
        <w:separator/>
      </w:r>
    </w:p>
  </w:footnote>
  <w:footnote w:type="continuationSeparator" w:id="0">
    <w:p w:rsidR="00084B3A" w:rsidRDefault="00084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F"/>
    <w:multiLevelType w:val="singleLevel"/>
    <w:tmpl w:val="0000000F"/>
    <w:name w:val="WW8Num16"/>
    <w:lvl w:ilvl="0">
      <w:start w:val="1"/>
      <w:numFmt w:val="bullet"/>
      <w:lvlText w:val=""/>
      <w:lvlJc w:val="left"/>
      <w:pPr>
        <w:tabs>
          <w:tab w:val="num" w:pos="0"/>
        </w:tabs>
        <w:ind w:left="795" w:hanging="360"/>
      </w:pPr>
      <w:rPr>
        <w:rFonts w:ascii="Wingdings" w:hAnsi="Wingdings" w:cs="Symbol"/>
        <w:sz w:val="28"/>
        <w:szCs w:val="28"/>
      </w:rPr>
    </w:lvl>
  </w:abstractNum>
  <w:abstractNum w:abstractNumId="1" w15:restartNumberingAfterBreak="0">
    <w:nsid w:val="0000007F"/>
    <w:multiLevelType w:val="singleLevel"/>
    <w:tmpl w:val="0000007F"/>
    <w:name w:val="WW8Num129"/>
    <w:lvl w:ilvl="0">
      <w:start w:val="1"/>
      <w:numFmt w:val="decimal"/>
      <w:lvlText w:val="%1)"/>
      <w:lvlJc w:val="left"/>
      <w:pPr>
        <w:tabs>
          <w:tab w:val="num" w:pos="0"/>
        </w:tabs>
        <w:ind w:left="720" w:hanging="360"/>
      </w:pPr>
      <w:rPr>
        <w:sz w:val="28"/>
        <w:szCs w:val="28"/>
      </w:rPr>
    </w:lvl>
  </w:abstractNum>
  <w:abstractNum w:abstractNumId="2" w15:restartNumberingAfterBreak="0">
    <w:nsid w:val="035A4431"/>
    <w:multiLevelType w:val="hybridMultilevel"/>
    <w:tmpl w:val="A1B4E6B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15:restartNumberingAfterBreak="0">
    <w:nsid w:val="04EE5430"/>
    <w:multiLevelType w:val="hybridMultilevel"/>
    <w:tmpl w:val="D3E0C660"/>
    <w:lvl w:ilvl="0" w:tplc="D690150A">
      <w:start w:val="7"/>
      <w:numFmt w:val="bullet"/>
      <w:lvlText w:val=""/>
      <w:lvlJc w:val="left"/>
      <w:pPr>
        <w:ind w:left="1004" w:hanging="360"/>
      </w:pPr>
      <w:rPr>
        <w:rFonts w:ascii="Symbol" w:eastAsia="Calibri"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71C7CE3"/>
    <w:multiLevelType w:val="hybridMultilevel"/>
    <w:tmpl w:val="B2D89CF4"/>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5" w15:restartNumberingAfterBreak="0">
    <w:nsid w:val="07D068DB"/>
    <w:multiLevelType w:val="hybridMultilevel"/>
    <w:tmpl w:val="CCE2B284"/>
    <w:lvl w:ilvl="0" w:tplc="0419000D">
      <w:start w:val="1"/>
      <w:numFmt w:val="bullet"/>
      <w:lvlText w:val=""/>
      <w:lvlJc w:val="left"/>
      <w:pPr>
        <w:tabs>
          <w:tab w:val="num" w:pos="720"/>
        </w:tabs>
        <w:ind w:left="720" w:hanging="360"/>
      </w:pPr>
      <w:rPr>
        <w:rFonts w:ascii="Wingdings" w:hAnsi="Wingdings" w:hint="default"/>
      </w:rPr>
    </w:lvl>
    <w:lvl w:ilvl="1" w:tplc="2822E78A" w:tentative="1">
      <w:start w:val="1"/>
      <w:numFmt w:val="bullet"/>
      <w:lvlText w:val=""/>
      <w:lvlJc w:val="left"/>
      <w:pPr>
        <w:tabs>
          <w:tab w:val="num" w:pos="1440"/>
        </w:tabs>
        <w:ind w:left="1440" w:hanging="360"/>
      </w:pPr>
      <w:rPr>
        <w:rFonts w:ascii="Symbol" w:hAnsi="Symbol" w:hint="default"/>
      </w:rPr>
    </w:lvl>
    <w:lvl w:ilvl="2" w:tplc="57CEEC72" w:tentative="1">
      <w:start w:val="1"/>
      <w:numFmt w:val="bullet"/>
      <w:lvlText w:val=""/>
      <w:lvlJc w:val="left"/>
      <w:pPr>
        <w:tabs>
          <w:tab w:val="num" w:pos="2160"/>
        </w:tabs>
        <w:ind w:left="2160" w:hanging="360"/>
      </w:pPr>
      <w:rPr>
        <w:rFonts w:ascii="Symbol" w:hAnsi="Symbol" w:hint="default"/>
      </w:rPr>
    </w:lvl>
    <w:lvl w:ilvl="3" w:tplc="8E002C4A" w:tentative="1">
      <w:start w:val="1"/>
      <w:numFmt w:val="bullet"/>
      <w:lvlText w:val=""/>
      <w:lvlJc w:val="left"/>
      <w:pPr>
        <w:tabs>
          <w:tab w:val="num" w:pos="2880"/>
        </w:tabs>
        <w:ind w:left="2880" w:hanging="360"/>
      </w:pPr>
      <w:rPr>
        <w:rFonts w:ascii="Symbol" w:hAnsi="Symbol" w:hint="default"/>
      </w:rPr>
    </w:lvl>
    <w:lvl w:ilvl="4" w:tplc="5F5481EE" w:tentative="1">
      <w:start w:val="1"/>
      <w:numFmt w:val="bullet"/>
      <w:lvlText w:val=""/>
      <w:lvlJc w:val="left"/>
      <w:pPr>
        <w:tabs>
          <w:tab w:val="num" w:pos="3600"/>
        </w:tabs>
        <w:ind w:left="3600" w:hanging="360"/>
      </w:pPr>
      <w:rPr>
        <w:rFonts w:ascii="Symbol" w:hAnsi="Symbol" w:hint="default"/>
      </w:rPr>
    </w:lvl>
    <w:lvl w:ilvl="5" w:tplc="F7D09AAC" w:tentative="1">
      <w:start w:val="1"/>
      <w:numFmt w:val="bullet"/>
      <w:lvlText w:val=""/>
      <w:lvlJc w:val="left"/>
      <w:pPr>
        <w:tabs>
          <w:tab w:val="num" w:pos="4320"/>
        </w:tabs>
        <w:ind w:left="4320" w:hanging="360"/>
      </w:pPr>
      <w:rPr>
        <w:rFonts w:ascii="Symbol" w:hAnsi="Symbol" w:hint="default"/>
      </w:rPr>
    </w:lvl>
    <w:lvl w:ilvl="6" w:tplc="45703C5A" w:tentative="1">
      <w:start w:val="1"/>
      <w:numFmt w:val="bullet"/>
      <w:lvlText w:val=""/>
      <w:lvlJc w:val="left"/>
      <w:pPr>
        <w:tabs>
          <w:tab w:val="num" w:pos="5040"/>
        </w:tabs>
        <w:ind w:left="5040" w:hanging="360"/>
      </w:pPr>
      <w:rPr>
        <w:rFonts w:ascii="Symbol" w:hAnsi="Symbol" w:hint="default"/>
      </w:rPr>
    </w:lvl>
    <w:lvl w:ilvl="7" w:tplc="B610004A" w:tentative="1">
      <w:start w:val="1"/>
      <w:numFmt w:val="bullet"/>
      <w:lvlText w:val=""/>
      <w:lvlJc w:val="left"/>
      <w:pPr>
        <w:tabs>
          <w:tab w:val="num" w:pos="5760"/>
        </w:tabs>
        <w:ind w:left="5760" w:hanging="360"/>
      </w:pPr>
      <w:rPr>
        <w:rFonts w:ascii="Symbol" w:hAnsi="Symbol" w:hint="default"/>
      </w:rPr>
    </w:lvl>
    <w:lvl w:ilvl="8" w:tplc="53CC413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0CEB430C"/>
    <w:multiLevelType w:val="multilevel"/>
    <w:tmpl w:val="247048BA"/>
    <w:lvl w:ilvl="0">
      <w:start w:val="3"/>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FB719E6"/>
    <w:multiLevelType w:val="multilevel"/>
    <w:tmpl w:val="B07E82A2"/>
    <w:lvl w:ilvl="0">
      <w:start w:val="1"/>
      <w:numFmt w:val="decimal"/>
      <w:lvlText w:val="%1."/>
      <w:lvlJc w:val="left"/>
      <w:pPr>
        <w:ind w:left="360" w:hanging="360"/>
      </w:pPr>
      <w:rPr>
        <w:rFonts w:hint="default"/>
      </w:rPr>
    </w:lvl>
    <w:lvl w:ilvl="1">
      <w:start w:val="1"/>
      <w:numFmt w:val="decimal"/>
      <w:lvlText w:val="%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8" w15:restartNumberingAfterBreak="0">
    <w:nsid w:val="10320F7A"/>
    <w:multiLevelType w:val="multilevel"/>
    <w:tmpl w:val="D1FE75CC"/>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2644BA9"/>
    <w:multiLevelType w:val="hybridMultilevel"/>
    <w:tmpl w:val="B8787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4955A8E"/>
    <w:multiLevelType w:val="hybridMultilevel"/>
    <w:tmpl w:val="96B4F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F917A1"/>
    <w:multiLevelType w:val="hybridMultilevel"/>
    <w:tmpl w:val="50568B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7D21B20"/>
    <w:multiLevelType w:val="hybridMultilevel"/>
    <w:tmpl w:val="A17A6D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18984276"/>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18B100B9"/>
    <w:multiLevelType w:val="multilevel"/>
    <w:tmpl w:val="DFFEA42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B43048F"/>
    <w:multiLevelType w:val="hybridMultilevel"/>
    <w:tmpl w:val="174070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C5A6B4B"/>
    <w:multiLevelType w:val="hybridMultilevel"/>
    <w:tmpl w:val="CA58298A"/>
    <w:lvl w:ilvl="0" w:tplc="F910910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2B3B5F"/>
    <w:multiLevelType w:val="multilevel"/>
    <w:tmpl w:val="B56C6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1F07F5"/>
    <w:multiLevelType w:val="hybridMultilevel"/>
    <w:tmpl w:val="C2167388"/>
    <w:lvl w:ilvl="0" w:tplc="89748D98">
      <w:start w:val="1"/>
      <w:numFmt w:val="decimal"/>
      <w:lvlText w:val="%1"/>
      <w:lvlJc w:val="left"/>
      <w:pPr>
        <w:ind w:left="0"/>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1" w:tplc="9E2EC15C">
      <w:start w:val="1"/>
      <w:numFmt w:val="lowerLetter"/>
      <w:lvlText w:val="%2"/>
      <w:lvlJc w:val="left"/>
      <w:pPr>
        <w:ind w:left="13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2" w:tplc="750E18EA">
      <w:start w:val="1"/>
      <w:numFmt w:val="lowerRoman"/>
      <w:lvlText w:val="%3"/>
      <w:lvlJc w:val="left"/>
      <w:pPr>
        <w:ind w:left="20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3" w:tplc="088AE7DE">
      <w:start w:val="1"/>
      <w:numFmt w:val="decimal"/>
      <w:lvlText w:val="%4"/>
      <w:lvlJc w:val="left"/>
      <w:pPr>
        <w:ind w:left="27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4" w:tplc="DFB6CDC2">
      <w:start w:val="1"/>
      <w:numFmt w:val="lowerLetter"/>
      <w:lvlText w:val="%5"/>
      <w:lvlJc w:val="left"/>
      <w:pPr>
        <w:ind w:left="346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5" w:tplc="0B204F92">
      <w:start w:val="1"/>
      <w:numFmt w:val="lowerRoman"/>
      <w:lvlText w:val="%6"/>
      <w:lvlJc w:val="left"/>
      <w:pPr>
        <w:ind w:left="418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6" w:tplc="E2A2DF38">
      <w:start w:val="1"/>
      <w:numFmt w:val="decimal"/>
      <w:lvlText w:val="%7"/>
      <w:lvlJc w:val="left"/>
      <w:pPr>
        <w:ind w:left="490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7" w:tplc="2312C7EE">
      <w:start w:val="1"/>
      <w:numFmt w:val="lowerLetter"/>
      <w:lvlText w:val="%8"/>
      <w:lvlJc w:val="left"/>
      <w:pPr>
        <w:ind w:left="562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lvl w:ilvl="8" w:tplc="679EB288">
      <w:start w:val="1"/>
      <w:numFmt w:val="lowerRoman"/>
      <w:lvlText w:val="%9"/>
      <w:lvlJc w:val="left"/>
      <w:pPr>
        <w:ind w:left="6347"/>
      </w:pPr>
      <w:rPr>
        <w:rFonts w:ascii="Calibri" w:eastAsia="Calibri" w:hAnsi="Calibri" w:cs="Calibri"/>
        <w:b w:val="0"/>
        <w:i w:val="0"/>
        <w:strike w:val="0"/>
        <w:dstrike w:val="0"/>
        <w:color w:val="181717"/>
        <w:sz w:val="15"/>
        <w:szCs w:val="15"/>
        <w:u w:val="none" w:color="000000"/>
        <w:bdr w:val="none" w:sz="0" w:space="0" w:color="auto"/>
        <w:shd w:val="clear" w:color="auto" w:fill="auto"/>
        <w:vertAlign w:val="superscript"/>
      </w:rPr>
    </w:lvl>
  </w:abstractNum>
  <w:abstractNum w:abstractNumId="19" w15:restartNumberingAfterBreak="0">
    <w:nsid w:val="24964DE9"/>
    <w:multiLevelType w:val="hybridMultilevel"/>
    <w:tmpl w:val="718A4648"/>
    <w:lvl w:ilvl="0" w:tplc="0419000D">
      <w:start w:val="1"/>
      <w:numFmt w:val="bullet"/>
      <w:lvlText w:val=""/>
      <w:lvlJc w:val="left"/>
      <w:pPr>
        <w:ind w:left="1003"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2B0E7FD2"/>
    <w:multiLevelType w:val="multilevel"/>
    <w:tmpl w:val="EEBAD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446D9A"/>
    <w:multiLevelType w:val="hybridMultilevel"/>
    <w:tmpl w:val="1A96752C"/>
    <w:lvl w:ilvl="0" w:tplc="4AECCA2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2D567937"/>
    <w:multiLevelType w:val="hybridMultilevel"/>
    <w:tmpl w:val="EB10547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00D27F8"/>
    <w:multiLevelType w:val="multilevel"/>
    <w:tmpl w:val="A9F6EA98"/>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32AE054C"/>
    <w:multiLevelType w:val="hybridMultilevel"/>
    <w:tmpl w:val="CE96FD76"/>
    <w:lvl w:ilvl="0" w:tplc="3118F14A">
      <w:start w:val="1"/>
      <w:numFmt w:val="bullet"/>
      <w:lvlText w:val=""/>
      <w:lvlJc w:val="left"/>
      <w:pPr>
        <w:tabs>
          <w:tab w:val="num" w:pos="1572"/>
        </w:tabs>
        <w:ind w:left="1572" w:hanging="360"/>
      </w:pPr>
      <w:rPr>
        <w:rFonts w:ascii="Wingdings" w:hAnsi="Wingdings" w:hint="default"/>
      </w:rPr>
    </w:lvl>
    <w:lvl w:ilvl="1" w:tplc="57887788" w:tentative="1">
      <w:start w:val="1"/>
      <w:numFmt w:val="bullet"/>
      <w:lvlText w:val=""/>
      <w:lvlJc w:val="left"/>
      <w:pPr>
        <w:tabs>
          <w:tab w:val="num" w:pos="2292"/>
        </w:tabs>
        <w:ind w:left="2292" w:hanging="360"/>
      </w:pPr>
      <w:rPr>
        <w:rFonts w:ascii="Wingdings" w:hAnsi="Wingdings" w:hint="default"/>
      </w:rPr>
    </w:lvl>
    <w:lvl w:ilvl="2" w:tplc="410CE8EA" w:tentative="1">
      <w:start w:val="1"/>
      <w:numFmt w:val="bullet"/>
      <w:lvlText w:val=""/>
      <w:lvlJc w:val="left"/>
      <w:pPr>
        <w:tabs>
          <w:tab w:val="num" w:pos="3012"/>
        </w:tabs>
        <w:ind w:left="3012" w:hanging="360"/>
      </w:pPr>
      <w:rPr>
        <w:rFonts w:ascii="Wingdings" w:hAnsi="Wingdings" w:hint="default"/>
      </w:rPr>
    </w:lvl>
    <w:lvl w:ilvl="3" w:tplc="007A7EC6" w:tentative="1">
      <w:start w:val="1"/>
      <w:numFmt w:val="bullet"/>
      <w:lvlText w:val=""/>
      <w:lvlJc w:val="left"/>
      <w:pPr>
        <w:tabs>
          <w:tab w:val="num" w:pos="3732"/>
        </w:tabs>
        <w:ind w:left="3732" w:hanging="360"/>
      </w:pPr>
      <w:rPr>
        <w:rFonts w:ascii="Wingdings" w:hAnsi="Wingdings" w:hint="default"/>
      </w:rPr>
    </w:lvl>
    <w:lvl w:ilvl="4" w:tplc="F97CBBB6" w:tentative="1">
      <w:start w:val="1"/>
      <w:numFmt w:val="bullet"/>
      <w:lvlText w:val=""/>
      <w:lvlJc w:val="left"/>
      <w:pPr>
        <w:tabs>
          <w:tab w:val="num" w:pos="4452"/>
        </w:tabs>
        <w:ind w:left="4452" w:hanging="360"/>
      </w:pPr>
      <w:rPr>
        <w:rFonts w:ascii="Wingdings" w:hAnsi="Wingdings" w:hint="default"/>
      </w:rPr>
    </w:lvl>
    <w:lvl w:ilvl="5" w:tplc="A79C9AF6" w:tentative="1">
      <w:start w:val="1"/>
      <w:numFmt w:val="bullet"/>
      <w:lvlText w:val=""/>
      <w:lvlJc w:val="left"/>
      <w:pPr>
        <w:tabs>
          <w:tab w:val="num" w:pos="5172"/>
        </w:tabs>
        <w:ind w:left="5172" w:hanging="360"/>
      </w:pPr>
      <w:rPr>
        <w:rFonts w:ascii="Wingdings" w:hAnsi="Wingdings" w:hint="default"/>
      </w:rPr>
    </w:lvl>
    <w:lvl w:ilvl="6" w:tplc="71D8CEA0" w:tentative="1">
      <w:start w:val="1"/>
      <w:numFmt w:val="bullet"/>
      <w:lvlText w:val=""/>
      <w:lvlJc w:val="left"/>
      <w:pPr>
        <w:tabs>
          <w:tab w:val="num" w:pos="5892"/>
        </w:tabs>
        <w:ind w:left="5892" w:hanging="360"/>
      </w:pPr>
      <w:rPr>
        <w:rFonts w:ascii="Wingdings" w:hAnsi="Wingdings" w:hint="default"/>
      </w:rPr>
    </w:lvl>
    <w:lvl w:ilvl="7" w:tplc="5A04D12C" w:tentative="1">
      <w:start w:val="1"/>
      <w:numFmt w:val="bullet"/>
      <w:lvlText w:val=""/>
      <w:lvlJc w:val="left"/>
      <w:pPr>
        <w:tabs>
          <w:tab w:val="num" w:pos="6612"/>
        </w:tabs>
        <w:ind w:left="6612" w:hanging="360"/>
      </w:pPr>
      <w:rPr>
        <w:rFonts w:ascii="Wingdings" w:hAnsi="Wingdings" w:hint="default"/>
      </w:rPr>
    </w:lvl>
    <w:lvl w:ilvl="8" w:tplc="4306B18A" w:tentative="1">
      <w:start w:val="1"/>
      <w:numFmt w:val="bullet"/>
      <w:lvlText w:val=""/>
      <w:lvlJc w:val="left"/>
      <w:pPr>
        <w:tabs>
          <w:tab w:val="num" w:pos="7332"/>
        </w:tabs>
        <w:ind w:left="7332" w:hanging="360"/>
      </w:pPr>
      <w:rPr>
        <w:rFonts w:ascii="Wingdings" w:hAnsi="Wingdings" w:hint="default"/>
      </w:rPr>
    </w:lvl>
  </w:abstractNum>
  <w:abstractNum w:abstractNumId="25" w15:restartNumberingAfterBreak="0">
    <w:nsid w:val="39CC77E3"/>
    <w:multiLevelType w:val="hybridMultilevel"/>
    <w:tmpl w:val="2C32DC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15:restartNumberingAfterBreak="0">
    <w:nsid w:val="3AB97DA6"/>
    <w:multiLevelType w:val="hybridMultilevel"/>
    <w:tmpl w:val="3F9CBA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112FB8"/>
    <w:multiLevelType w:val="hybridMultilevel"/>
    <w:tmpl w:val="EEBC2B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B781D0C"/>
    <w:multiLevelType w:val="hybridMultilevel"/>
    <w:tmpl w:val="1A2681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A5E4EB6"/>
    <w:multiLevelType w:val="multilevel"/>
    <w:tmpl w:val="AA621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7B4EA6"/>
    <w:multiLevelType w:val="multilevel"/>
    <w:tmpl w:val="32A08780"/>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0B448B0"/>
    <w:multiLevelType w:val="hybridMultilevel"/>
    <w:tmpl w:val="B002E35E"/>
    <w:lvl w:ilvl="0" w:tplc="22F806B0">
      <w:start w:val="1"/>
      <w:numFmt w:val="bullet"/>
      <w:lvlText w:val=""/>
      <w:lvlJc w:val="left"/>
      <w:pPr>
        <w:tabs>
          <w:tab w:val="num" w:pos="720"/>
        </w:tabs>
        <w:ind w:left="720" w:hanging="360"/>
      </w:pPr>
      <w:rPr>
        <w:rFonts w:ascii="Wingdings" w:hAnsi="Wingdings" w:hint="default"/>
      </w:rPr>
    </w:lvl>
    <w:lvl w:ilvl="1" w:tplc="CD7A51F8" w:tentative="1">
      <w:start w:val="1"/>
      <w:numFmt w:val="bullet"/>
      <w:lvlText w:val=""/>
      <w:lvlJc w:val="left"/>
      <w:pPr>
        <w:tabs>
          <w:tab w:val="num" w:pos="1440"/>
        </w:tabs>
        <w:ind w:left="1440" w:hanging="360"/>
      </w:pPr>
      <w:rPr>
        <w:rFonts w:ascii="Wingdings" w:hAnsi="Wingdings" w:hint="default"/>
      </w:rPr>
    </w:lvl>
    <w:lvl w:ilvl="2" w:tplc="2924CD90" w:tentative="1">
      <w:start w:val="1"/>
      <w:numFmt w:val="bullet"/>
      <w:lvlText w:val=""/>
      <w:lvlJc w:val="left"/>
      <w:pPr>
        <w:tabs>
          <w:tab w:val="num" w:pos="2160"/>
        </w:tabs>
        <w:ind w:left="2160" w:hanging="360"/>
      </w:pPr>
      <w:rPr>
        <w:rFonts w:ascii="Wingdings" w:hAnsi="Wingdings" w:hint="default"/>
      </w:rPr>
    </w:lvl>
    <w:lvl w:ilvl="3" w:tplc="90C0B670" w:tentative="1">
      <w:start w:val="1"/>
      <w:numFmt w:val="bullet"/>
      <w:lvlText w:val=""/>
      <w:lvlJc w:val="left"/>
      <w:pPr>
        <w:tabs>
          <w:tab w:val="num" w:pos="2880"/>
        </w:tabs>
        <w:ind w:left="2880" w:hanging="360"/>
      </w:pPr>
      <w:rPr>
        <w:rFonts w:ascii="Wingdings" w:hAnsi="Wingdings" w:hint="default"/>
      </w:rPr>
    </w:lvl>
    <w:lvl w:ilvl="4" w:tplc="A028AD20" w:tentative="1">
      <w:start w:val="1"/>
      <w:numFmt w:val="bullet"/>
      <w:lvlText w:val=""/>
      <w:lvlJc w:val="left"/>
      <w:pPr>
        <w:tabs>
          <w:tab w:val="num" w:pos="3600"/>
        </w:tabs>
        <w:ind w:left="3600" w:hanging="360"/>
      </w:pPr>
      <w:rPr>
        <w:rFonts w:ascii="Wingdings" w:hAnsi="Wingdings" w:hint="default"/>
      </w:rPr>
    </w:lvl>
    <w:lvl w:ilvl="5" w:tplc="1EB0B46C" w:tentative="1">
      <w:start w:val="1"/>
      <w:numFmt w:val="bullet"/>
      <w:lvlText w:val=""/>
      <w:lvlJc w:val="left"/>
      <w:pPr>
        <w:tabs>
          <w:tab w:val="num" w:pos="4320"/>
        </w:tabs>
        <w:ind w:left="4320" w:hanging="360"/>
      </w:pPr>
      <w:rPr>
        <w:rFonts w:ascii="Wingdings" w:hAnsi="Wingdings" w:hint="default"/>
      </w:rPr>
    </w:lvl>
    <w:lvl w:ilvl="6" w:tplc="3F2E5A26" w:tentative="1">
      <w:start w:val="1"/>
      <w:numFmt w:val="bullet"/>
      <w:lvlText w:val=""/>
      <w:lvlJc w:val="left"/>
      <w:pPr>
        <w:tabs>
          <w:tab w:val="num" w:pos="5040"/>
        </w:tabs>
        <w:ind w:left="5040" w:hanging="360"/>
      </w:pPr>
      <w:rPr>
        <w:rFonts w:ascii="Wingdings" w:hAnsi="Wingdings" w:hint="default"/>
      </w:rPr>
    </w:lvl>
    <w:lvl w:ilvl="7" w:tplc="E668E80C" w:tentative="1">
      <w:start w:val="1"/>
      <w:numFmt w:val="bullet"/>
      <w:lvlText w:val=""/>
      <w:lvlJc w:val="left"/>
      <w:pPr>
        <w:tabs>
          <w:tab w:val="num" w:pos="5760"/>
        </w:tabs>
        <w:ind w:left="5760" w:hanging="360"/>
      </w:pPr>
      <w:rPr>
        <w:rFonts w:ascii="Wingdings" w:hAnsi="Wingdings" w:hint="default"/>
      </w:rPr>
    </w:lvl>
    <w:lvl w:ilvl="8" w:tplc="C4B60A74"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02320A"/>
    <w:multiLevelType w:val="hybridMultilevel"/>
    <w:tmpl w:val="AF8AEFA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53470CA7"/>
    <w:multiLevelType w:val="hybridMultilevel"/>
    <w:tmpl w:val="0786DB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4D6666A"/>
    <w:multiLevelType w:val="hybridMultilevel"/>
    <w:tmpl w:val="84E6CA5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65C47DF"/>
    <w:multiLevelType w:val="hybridMultilevel"/>
    <w:tmpl w:val="02FA8DA8"/>
    <w:lvl w:ilvl="0" w:tplc="E5347D80">
      <w:start w:val="1"/>
      <w:numFmt w:val="bullet"/>
      <w:lvlText w:val=""/>
      <w:lvlJc w:val="left"/>
      <w:pPr>
        <w:tabs>
          <w:tab w:val="num" w:pos="720"/>
        </w:tabs>
        <w:ind w:left="720" w:hanging="360"/>
      </w:pPr>
      <w:rPr>
        <w:rFonts w:ascii="Symbol" w:hAnsi="Symbol" w:hint="default"/>
      </w:rPr>
    </w:lvl>
    <w:lvl w:ilvl="1" w:tplc="0ECC06A6" w:tentative="1">
      <w:start w:val="1"/>
      <w:numFmt w:val="bullet"/>
      <w:lvlText w:val=""/>
      <w:lvlJc w:val="left"/>
      <w:pPr>
        <w:tabs>
          <w:tab w:val="num" w:pos="1440"/>
        </w:tabs>
        <w:ind w:left="1440" w:hanging="360"/>
      </w:pPr>
      <w:rPr>
        <w:rFonts w:ascii="Symbol" w:hAnsi="Symbol" w:hint="default"/>
      </w:rPr>
    </w:lvl>
    <w:lvl w:ilvl="2" w:tplc="594AEFF2" w:tentative="1">
      <w:start w:val="1"/>
      <w:numFmt w:val="bullet"/>
      <w:lvlText w:val=""/>
      <w:lvlJc w:val="left"/>
      <w:pPr>
        <w:tabs>
          <w:tab w:val="num" w:pos="2160"/>
        </w:tabs>
        <w:ind w:left="2160" w:hanging="360"/>
      </w:pPr>
      <w:rPr>
        <w:rFonts w:ascii="Symbol" w:hAnsi="Symbol" w:hint="default"/>
      </w:rPr>
    </w:lvl>
    <w:lvl w:ilvl="3" w:tplc="9B886192" w:tentative="1">
      <w:start w:val="1"/>
      <w:numFmt w:val="bullet"/>
      <w:lvlText w:val=""/>
      <w:lvlJc w:val="left"/>
      <w:pPr>
        <w:tabs>
          <w:tab w:val="num" w:pos="2880"/>
        </w:tabs>
        <w:ind w:left="2880" w:hanging="360"/>
      </w:pPr>
      <w:rPr>
        <w:rFonts w:ascii="Symbol" w:hAnsi="Symbol" w:hint="default"/>
      </w:rPr>
    </w:lvl>
    <w:lvl w:ilvl="4" w:tplc="8B26D9C2" w:tentative="1">
      <w:start w:val="1"/>
      <w:numFmt w:val="bullet"/>
      <w:lvlText w:val=""/>
      <w:lvlJc w:val="left"/>
      <w:pPr>
        <w:tabs>
          <w:tab w:val="num" w:pos="3600"/>
        </w:tabs>
        <w:ind w:left="3600" w:hanging="360"/>
      </w:pPr>
      <w:rPr>
        <w:rFonts w:ascii="Symbol" w:hAnsi="Symbol" w:hint="default"/>
      </w:rPr>
    </w:lvl>
    <w:lvl w:ilvl="5" w:tplc="643E1AE6" w:tentative="1">
      <w:start w:val="1"/>
      <w:numFmt w:val="bullet"/>
      <w:lvlText w:val=""/>
      <w:lvlJc w:val="left"/>
      <w:pPr>
        <w:tabs>
          <w:tab w:val="num" w:pos="4320"/>
        </w:tabs>
        <w:ind w:left="4320" w:hanging="360"/>
      </w:pPr>
      <w:rPr>
        <w:rFonts w:ascii="Symbol" w:hAnsi="Symbol" w:hint="default"/>
      </w:rPr>
    </w:lvl>
    <w:lvl w:ilvl="6" w:tplc="5B727C44" w:tentative="1">
      <w:start w:val="1"/>
      <w:numFmt w:val="bullet"/>
      <w:lvlText w:val=""/>
      <w:lvlJc w:val="left"/>
      <w:pPr>
        <w:tabs>
          <w:tab w:val="num" w:pos="5040"/>
        </w:tabs>
        <w:ind w:left="5040" w:hanging="360"/>
      </w:pPr>
      <w:rPr>
        <w:rFonts w:ascii="Symbol" w:hAnsi="Symbol" w:hint="default"/>
      </w:rPr>
    </w:lvl>
    <w:lvl w:ilvl="7" w:tplc="BAA4A454" w:tentative="1">
      <w:start w:val="1"/>
      <w:numFmt w:val="bullet"/>
      <w:lvlText w:val=""/>
      <w:lvlJc w:val="left"/>
      <w:pPr>
        <w:tabs>
          <w:tab w:val="num" w:pos="5760"/>
        </w:tabs>
        <w:ind w:left="5760" w:hanging="360"/>
      </w:pPr>
      <w:rPr>
        <w:rFonts w:ascii="Symbol" w:hAnsi="Symbol" w:hint="default"/>
      </w:rPr>
    </w:lvl>
    <w:lvl w:ilvl="8" w:tplc="C66236E6"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571B6267"/>
    <w:multiLevelType w:val="hybridMultilevel"/>
    <w:tmpl w:val="C8145A06"/>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7" w15:restartNumberingAfterBreak="0">
    <w:nsid w:val="597C2891"/>
    <w:multiLevelType w:val="hybridMultilevel"/>
    <w:tmpl w:val="F084BE6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A09243B"/>
    <w:multiLevelType w:val="hybridMultilevel"/>
    <w:tmpl w:val="56D8F55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9" w15:restartNumberingAfterBreak="0">
    <w:nsid w:val="6A917F57"/>
    <w:multiLevelType w:val="hybridMultilevel"/>
    <w:tmpl w:val="FEB4C528"/>
    <w:lvl w:ilvl="0" w:tplc="D6D2E102">
      <w:start w:val="1"/>
      <w:numFmt w:val="bullet"/>
      <w:lvlText w:val=""/>
      <w:lvlJc w:val="left"/>
      <w:pPr>
        <w:ind w:left="720" w:hanging="360"/>
      </w:pPr>
      <w:rPr>
        <w:rFonts w:ascii="Symbol" w:hAnsi="Symbol" w:hint="default"/>
      </w:rPr>
    </w:lvl>
    <w:lvl w:ilvl="1" w:tplc="D6D2E10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D0652F"/>
    <w:multiLevelType w:val="hybridMultilevel"/>
    <w:tmpl w:val="2FF89086"/>
    <w:lvl w:ilvl="0" w:tplc="0FEACAB6">
      <w:start w:val="1"/>
      <w:numFmt w:val="bullet"/>
      <w:lvlText w:val=""/>
      <w:lvlJc w:val="left"/>
      <w:pPr>
        <w:tabs>
          <w:tab w:val="num" w:pos="720"/>
        </w:tabs>
        <w:ind w:left="720" w:hanging="360"/>
      </w:pPr>
      <w:rPr>
        <w:rFonts w:ascii="Symbol" w:hAnsi="Symbol" w:hint="default"/>
      </w:rPr>
    </w:lvl>
    <w:lvl w:ilvl="1" w:tplc="35CC1E84" w:tentative="1">
      <w:start w:val="1"/>
      <w:numFmt w:val="bullet"/>
      <w:lvlText w:val=""/>
      <w:lvlJc w:val="left"/>
      <w:pPr>
        <w:tabs>
          <w:tab w:val="num" w:pos="1440"/>
        </w:tabs>
        <w:ind w:left="1440" w:hanging="360"/>
      </w:pPr>
      <w:rPr>
        <w:rFonts w:ascii="Symbol" w:hAnsi="Symbol" w:hint="default"/>
      </w:rPr>
    </w:lvl>
    <w:lvl w:ilvl="2" w:tplc="F564AAFE" w:tentative="1">
      <w:start w:val="1"/>
      <w:numFmt w:val="bullet"/>
      <w:lvlText w:val=""/>
      <w:lvlJc w:val="left"/>
      <w:pPr>
        <w:tabs>
          <w:tab w:val="num" w:pos="2160"/>
        </w:tabs>
        <w:ind w:left="2160" w:hanging="360"/>
      </w:pPr>
      <w:rPr>
        <w:rFonts w:ascii="Symbol" w:hAnsi="Symbol" w:hint="default"/>
      </w:rPr>
    </w:lvl>
    <w:lvl w:ilvl="3" w:tplc="63A2B186" w:tentative="1">
      <w:start w:val="1"/>
      <w:numFmt w:val="bullet"/>
      <w:lvlText w:val=""/>
      <w:lvlJc w:val="left"/>
      <w:pPr>
        <w:tabs>
          <w:tab w:val="num" w:pos="2880"/>
        </w:tabs>
        <w:ind w:left="2880" w:hanging="360"/>
      </w:pPr>
      <w:rPr>
        <w:rFonts w:ascii="Symbol" w:hAnsi="Symbol" w:hint="default"/>
      </w:rPr>
    </w:lvl>
    <w:lvl w:ilvl="4" w:tplc="DB04B740" w:tentative="1">
      <w:start w:val="1"/>
      <w:numFmt w:val="bullet"/>
      <w:lvlText w:val=""/>
      <w:lvlJc w:val="left"/>
      <w:pPr>
        <w:tabs>
          <w:tab w:val="num" w:pos="3600"/>
        </w:tabs>
        <w:ind w:left="3600" w:hanging="360"/>
      </w:pPr>
      <w:rPr>
        <w:rFonts w:ascii="Symbol" w:hAnsi="Symbol" w:hint="default"/>
      </w:rPr>
    </w:lvl>
    <w:lvl w:ilvl="5" w:tplc="B7BAF124" w:tentative="1">
      <w:start w:val="1"/>
      <w:numFmt w:val="bullet"/>
      <w:lvlText w:val=""/>
      <w:lvlJc w:val="left"/>
      <w:pPr>
        <w:tabs>
          <w:tab w:val="num" w:pos="4320"/>
        </w:tabs>
        <w:ind w:left="4320" w:hanging="360"/>
      </w:pPr>
      <w:rPr>
        <w:rFonts w:ascii="Symbol" w:hAnsi="Symbol" w:hint="default"/>
      </w:rPr>
    </w:lvl>
    <w:lvl w:ilvl="6" w:tplc="80AA88A0" w:tentative="1">
      <w:start w:val="1"/>
      <w:numFmt w:val="bullet"/>
      <w:lvlText w:val=""/>
      <w:lvlJc w:val="left"/>
      <w:pPr>
        <w:tabs>
          <w:tab w:val="num" w:pos="5040"/>
        </w:tabs>
        <w:ind w:left="5040" w:hanging="360"/>
      </w:pPr>
      <w:rPr>
        <w:rFonts w:ascii="Symbol" w:hAnsi="Symbol" w:hint="default"/>
      </w:rPr>
    </w:lvl>
    <w:lvl w:ilvl="7" w:tplc="F79A74F0" w:tentative="1">
      <w:start w:val="1"/>
      <w:numFmt w:val="bullet"/>
      <w:lvlText w:val=""/>
      <w:lvlJc w:val="left"/>
      <w:pPr>
        <w:tabs>
          <w:tab w:val="num" w:pos="5760"/>
        </w:tabs>
        <w:ind w:left="5760" w:hanging="360"/>
      </w:pPr>
      <w:rPr>
        <w:rFonts w:ascii="Symbol" w:hAnsi="Symbol" w:hint="default"/>
      </w:rPr>
    </w:lvl>
    <w:lvl w:ilvl="8" w:tplc="792E3700" w:tentative="1">
      <w:start w:val="1"/>
      <w:numFmt w:val="bullet"/>
      <w:lvlText w:val=""/>
      <w:lvlJc w:val="left"/>
      <w:pPr>
        <w:tabs>
          <w:tab w:val="num" w:pos="6480"/>
        </w:tabs>
        <w:ind w:left="6480" w:hanging="360"/>
      </w:pPr>
      <w:rPr>
        <w:rFonts w:ascii="Symbol" w:hAnsi="Symbol" w:hint="default"/>
      </w:rPr>
    </w:lvl>
  </w:abstractNum>
  <w:abstractNum w:abstractNumId="41" w15:restartNumberingAfterBreak="0">
    <w:nsid w:val="72834D8F"/>
    <w:multiLevelType w:val="multilevel"/>
    <w:tmpl w:val="D1FE75CC"/>
    <w:lvl w:ilvl="0">
      <w:start w:val="2"/>
      <w:numFmt w:val="decimal"/>
      <w:lvlText w:val="%1."/>
      <w:lvlJc w:val="left"/>
      <w:pPr>
        <w:ind w:left="502"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3350163"/>
    <w:multiLevelType w:val="hybridMultilevel"/>
    <w:tmpl w:val="C2CA62C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3" w15:restartNumberingAfterBreak="0">
    <w:nsid w:val="7B23376D"/>
    <w:multiLevelType w:val="multilevel"/>
    <w:tmpl w:val="10E2183E"/>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45" w15:restartNumberingAfterBreak="0">
    <w:nsid w:val="7D7D6B4C"/>
    <w:multiLevelType w:val="hybridMultilevel"/>
    <w:tmpl w:val="67C8C72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6" w15:restartNumberingAfterBreak="0">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27"/>
  </w:num>
  <w:num w:numId="4">
    <w:abstractNumId w:val="34"/>
  </w:num>
  <w:num w:numId="5">
    <w:abstractNumId w:val="40"/>
  </w:num>
  <w:num w:numId="6">
    <w:abstractNumId w:val="35"/>
  </w:num>
  <w:num w:numId="7">
    <w:abstractNumId w:val="9"/>
  </w:num>
  <w:num w:numId="8">
    <w:abstractNumId w:val="33"/>
  </w:num>
  <w:num w:numId="9">
    <w:abstractNumId w:val="5"/>
  </w:num>
  <w:num w:numId="10">
    <w:abstractNumId w:val="22"/>
  </w:num>
  <w:num w:numId="11">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3"/>
  </w:num>
  <w:num w:numId="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1"/>
  </w:num>
  <w:num w:numId="24">
    <w:abstractNumId w:val="30"/>
  </w:num>
  <w:num w:numId="25">
    <w:abstractNumId w:val="23"/>
  </w:num>
  <w:num w:numId="26">
    <w:abstractNumId w:val="8"/>
  </w:num>
  <w:num w:numId="27">
    <w:abstractNumId w:val="0"/>
  </w:num>
  <w:num w:numId="28">
    <w:abstractNumId w:val="1"/>
  </w:num>
  <w:num w:numId="29">
    <w:abstractNumId w:val="41"/>
  </w:num>
  <w:num w:numId="30">
    <w:abstractNumId w:val="17"/>
  </w:num>
  <w:num w:numId="31">
    <w:abstractNumId w:val="29"/>
  </w:num>
  <w:num w:numId="32">
    <w:abstractNumId w:val="7"/>
  </w:num>
  <w:num w:numId="33">
    <w:abstractNumId w:val="21"/>
  </w:num>
  <w:num w:numId="34">
    <w:abstractNumId w:val="32"/>
  </w:num>
  <w:num w:numId="35">
    <w:abstractNumId w:val="10"/>
  </w:num>
  <w:num w:numId="36">
    <w:abstractNumId w:val="20"/>
  </w:num>
  <w:num w:numId="37">
    <w:abstractNumId w:val="24"/>
  </w:num>
  <w:num w:numId="38">
    <w:abstractNumId w:val="15"/>
  </w:num>
  <w:num w:numId="39">
    <w:abstractNumId w:val="11"/>
  </w:num>
  <w:num w:numId="40">
    <w:abstractNumId w:val="14"/>
  </w:num>
  <w:num w:numId="41">
    <w:abstractNumId w:val="6"/>
  </w:num>
  <w:num w:numId="42">
    <w:abstractNumId w:val="42"/>
  </w:num>
  <w:num w:numId="43">
    <w:abstractNumId w:val="18"/>
  </w:num>
  <w:num w:numId="44">
    <w:abstractNumId w:val="2"/>
  </w:num>
  <w:num w:numId="45">
    <w:abstractNumId w:val="26"/>
  </w:num>
  <w:num w:numId="46">
    <w:abstractNumId w:val="28"/>
  </w:num>
  <w:num w:numId="4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F51AE"/>
    <w:rsid w:val="00000A11"/>
    <w:rsid w:val="00001107"/>
    <w:rsid w:val="000063BB"/>
    <w:rsid w:val="00006970"/>
    <w:rsid w:val="00006EAF"/>
    <w:rsid w:val="00007510"/>
    <w:rsid w:val="000075B9"/>
    <w:rsid w:val="0001057B"/>
    <w:rsid w:val="00011D9E"/>
    <w:rsid w:val="0001213A"/>
    <w:rsid w:val="00013E6F"/>
    <w:rsid w:val="00013E87"/>
    <w:rsid w:val="00016659"/>
    <w:rsid w:val="00017821"/>
    <w:rsid w:val="00020C27"/>
    <w:rsid w:val="00020ED8"/>
    <w:rsid w:val="000214F3"/>
    <w:rsid w:val="000246F6"/>
    <w:rsid w:val="0002606A"/>
    <w:rsid w:val="000260A5"/>
    <w:rsid w:val="00031A27"/>
    <w:rsid w:val="000341EE"/>
    <w:rsid w:val="00035DE4"/>
    <w:rsid w:val="00036A22"/>
    <w:rsid w:val="00037D4A"/>
    <w:rsid w:val="00040FE0"/>
    <w:rsid w:val="00041FAD"/>
    <w:rsid w:val="000465E0"/>
    <w:rsid w:val="00052FC5"/>
    <w:rsid w:val="00053AB2"/>
    <w:rsid w:val="00054083"/>
    <w:rsid w:val="00054BF8"/>
    <w:rsid w:val="0005628B"/>
    <w:rsid w:val="0006058A"/>
    <w:rsid w:val="00062B4D"/>
    <w:rsid w:val="00062D8F"/>
    <w:rsid w:val="00063673"/>
    <w:rsid w:val="000637B1"/>
    <w:rsid w:val="00064055"/>
    <w:rsid w:val="00065909"/>
    <w:rsid w:val="00066E6F"/>
    <w:rsid w:val="000735F3"/>
    <w:rsid w:val="000740EA"/>
    <w:rsid w:val="00074FB1"/>
    <w:rsid w:val="0008039B"/>
    <w:rsid w:val="00082FD6"/>
    <w:rsid w:val="00084B3A"/>
    <w:rsid w:val="00092A14"/>
    <w:rsid w:val="0009514A"/>
    <w:rsid w:val="000958A3"/>
    <w:rsid w:val="000A07E1"/>
    <w:rsid w:val="000A09D9"/>
    <w:rsid w:val="000A2F5C"/>
    <w:rsid w:val="000A46D7"/>
    <w:rsid w:val="000A64DE"/>
    <w:rsid w:val="000A7BD3"/>
    <w:rsid w:val="000B2540"/>
    <w:rsid w:val="000B2EB4"/>
    <w:rsid w:val="000B46DE"/>
    <w:rsid w:val="000B6004"/>
    <w:rsid w:val="000B6300"/>
    <w:rsid w:val="000C0985"/>
    <w:rsid w:val="000C1D82"/>
    <w:rsid w:val="000C2026"/>
    <w:rsid w:val="000C252D"/>
    <w:rsid w:val="000C315A"/>
    <w:rsid w:val="000C5AC8"/>
    <w:rsid w:val="000C5D29"/>
    <w:rsid w:val="000C6A39"/>
    <w:rsid w:val="000D4E87"/>
    <w:rsid w:val="000D79E2"/>
    <w:rsid w:val="000E2080"/>
    <w:rsid w:val="000E3519"/>
    <w:rsid w:val="000F01A4"/>
    <w:rsid w:val="000F1D0C"/>
    <w:rsid w:val="000F256C"/>
    <w:rsid w:val="000F4F98"/>
    <w:rsid w:val="000F505C"/>
    <w:rsid w:val="000F6BC9"/>
    <w:rsid w:val="000F70E0"/>
    <w:rsid w:val="0010120A"/>
    <w:rsid w:val="00101A75"/>
    <w:rsid w:val="00104BC3"/>
    <w:rsid w:val="001052BD"/>
    <w:rsid w:val="00105546"/>
    <w:rsid w:val="00107C35"/>
    <w:rsid w:val="00107CDC"/>
    <w:rsid w:val="00111CE9"/>
    <w:rsid w:val="001172AA"/>
    <w:rsid w:val="00120F69"/>
    <w:rsid w:val="00121316"/>
    <w:rsid w:val="0012224D"/>
    <w:rsid w:val="0012270F"/>
    <w:rsid w:val="00122FE9"/>
    <w:rsid w:val="00123C63"/>
    <w:rsid w:val="00124DD6"/>
    <w:rsid w:val="00127D94"/>
    <w:rsid w:val="001317CA"/>
    <w:rsid w:val="00134FEB"/>
    <w:rsid w:val="00141F27"/>
    <w:rsid w:val="00142CF0"/>
    <w:rsid w:val="0014323B"/>
    <w:rsid w:val="00144C2F"/>
    <w:rsid w:val="001469E1"/>
    <w:rsid w:val="00150DAF"/>
    <w:rsid w:val="00151157"/>
    <w:rsid w:val="00151A4C"/>
    <w:rsid w:val="0015535C"/>
    <w:rsid w:val="001558A5"/>
    <w:rsid w:val="001575E6"/>
    <w:rsid w:val="00157B16"/>
    <w:rsid w:val="00160E0A"/>
    <w:rsid w:val="001621D1"/>
    <w:rsid w:val="00162F42"/>
    <w:rsid w:val="0016311F"/>
    <w:rsid w:val="00163683"/>
    <w:rsid w:val="0016610A"/>
    <w:rsid w:val="001667B5"/>
    <w:rsid w:val="00167988"/>
    <w:rsid w:val="00173E55"/>
    <w:rsid w:val="001743CE"/>
    <w:rsid w:val="001824B6"/>
    <w:rsid w:val="00186655"/>
    <w:rsid w:val="0018671E"/>
    <w:rsid w:val="001871A5"/>
    <w:rsid w:val="001871FF"/>
    <w:rsid w:val="0019068C"/>
    <w:rsid w:val="00190DC4"/>
    <w:rsid w:val="0019348B"/>
    <w:rsid w:val="00194764"/>
    <w:rsid w:val="0019559C"/>
    <w:rsid w:val="0019680C"/>
    <w:rsid w:val="001A249C"/>
    <w:rsid w:val="001A2628"/>
    <w:rsid w:val="001B0032"/>
    <w:rsid w:val="001B1153"/>
    <w:rsid w:val="001B11FF"/>
    <w:rsid w:val="001B16EF"/>
    <w:rsid w:val="001B4D8E"/>
    <w:rsid w:val="001C2C4E"/>
    <w:rsid w:val="001C32B8"/>
    <w:rsid w:val="001C3745"/>
    <w:rsid w:val="001D0742"/>
    <w:rsid w:val="001D4701"/>
    <w:rsid w:val="001D50D8"/>
    <w:rsid w:val="001D5115"/>
    <w:rsid w:val="001D5300"/>
    <w:rsid w:val="001D5A91"/>
    <w:rsid w:val="001D5BDB"/>
    <w:rsid w:val="001D6164"/>
    <w:rsid w:val="001E29A8"/>
    <w:rsid w:val="001E44DF"/>
    <w:rsid w:val="001E4BCB"/>
    <w:rsid w:val="001E5C71"/>
    <w:rsid w:val="001E6258"/>
    <w:rsid w:val="001E7EA4"/>
    <w:rsid w:val="001F0B49"/>
    <w:rsid w:val="001F693B"/>
    <w:rsid w:val="002000BB"/>
    <w:rsid w:val="00200B1A"/>
    <w:rsid w:val="00201B21"/>
    <w:rsid w:val="00201B2B"/>
    <w:rsid w:val="00202A6F"/>
    <w:rsid w:val="00203ABD"/>
    <w:rsid w:val="00203F51"/>
    <w:rsid w:val="002050FF"/>
    <w:rsid w:val="00206643"/>
    <w:rsid w:val="00206EA4"/>
    <w:rsid w:val="00207824"/>
    <w:rsid w:val="00207FC3"/>
    <w:rsid w:val="00211138"/>
    <w:rsid w:val="00211BC3"/>
    <w:rsid w:val="002136B5"/>
    <w:rsid w:val="0021667C"/>
    <w:rsid w:val="00221E03"/>
    <w:rsid w:val="002230D5"/>
    <w:rsid w:val="002230E6"/>
    <w:rsid w:val="00223A9E"/>
    <w:rsid w:val="002270A3"/>
    <w:rsid w:val="0023106F"/>
    <w:rsid w:val="00233DB9"/>
    <w:rsid w:val="00233F9A"/>
    <w:rsid w:val="0023572D"/>
    <w:rsid w:val="00236E25"/>
    <w:rsid w:val="00240744"/>
    <w:rsid w:val="002438F2"/>
    <w:rsid w:val="0024427E"/>
    <w:rsid w:val="00244544"/>
    <w:rsid w:val="0024572E"/>
    <w:rsid w:val="002517F0"/>
    <w:rsid w:val="002568F9"/>
    <w:rsid w:val="00270106"/>
    <w:rsid w:val="00271D7F"/>
    <w:rsid w:val="002753F9"/>
    <w:rsid w:val="002760A8"/>
    <w:rsid w:val="00277E36"/>
    <w:rsid w:val="00285704"/>
    <w:rsid w:val="002857F2"/>
    <w:rsid w:val="00286546"/>
    <w:rsid w:val="00290152"/>
    <w:rsid w:val="00292859"/>
    <w:rsid w:val="00292E62"/>
    <w:rsid w:val="00294E1D"/>
    <w:rsid w:val="00295480"/>
    <w:rsid w:val="0029549A"/>
    <w:rsid w:val="002A0AD3"/>
    <w:rsid w:val="002A0D95"/>
    <w:rsid w:val="002A17E7"/>
    <w:rsid w:val="002A54A5"/>
    <w:rsid w:val="002B0FB1"/>
    <w:rsid w:val="002B1180"/>
    <w:rsid w:val="002B2C66"/>
    <w:rsid w:val="002B30A4"/>
    <w:rsid w:val="002B4621"/>
    <w:rsid w:val="002B5837"/>
    <w:rsid w:val="002B7EDD"/>
    <w:rsid w:val="002C372F"/>
    <w:rsid w:val="002C6B1C"/>
    <w:rsid w:val="002C7718"/>
    <w:rsid w:val="002D0673"/>
    <w:rsid w:val="002D1DA4"/>
    <w:rsid w:val="002D38A5"/>
    <w:rsid w:val="002D43E1"/>
    <w:rsid w:val="002D64E0"/>
    <w:rsid w:val="002E0E3D"/>
    <w:rsid w:val="002E1382"/>
    <w:rsid w:val="002E1B03"/>
    <w:rsid w:val="002E1E2C"/>
    <w:rsid w:val="002E21F8"/>
    <w:rsid w:val="002E370A"/>
    <w:rsid w:val="002E3A07"/>
    <w:rsid w:val="002F0193"/>
    <w:rsid w:val="002F2294"/>
    <w:rsid w:val="002F3D3F"/>
    <w:rsid w:val="002F56A8"/>
    <w:rsid w:val="002F7202"/>
    <w:rsid w:val="002F765B"/>
    <w:rsid w:val="002F7AB5"/>
    <w:rsid w:val="0030043E"/>
    <w:rsid w:val="00306CFC"/>
    <w:rsid w:val="003105D8"/>
    <w:rsid w:val="003107C1"/>
    <w:rsid w:val="003146B5"/>
    <w:rsid w:val="003156CA"/>
    <w:rsid w:val="003160C5"/>
    <w:rsid w:val="003163F7"/>
    <w:rsid w:val="0031680E"/>
    <w:rsid w:val="00317452"/>
    <w:rsid w:val="00317B45"/>
    <w:rsid w:val="00321ED0"/>
    <w:rsid w:val="00326D1C"/>
    <w:rsid w:val="00326D32"/>
    <w:rsid w:val="003272FF"/>
    <w:rsid w:val="00327F2D"/>
    <w:rsid w:val="003326CF"/>
    <w:rsid w:val="0033632F"/>
    <w:rsid w:val="00341083"/>
    <w:rsid w:val="0034127F"/>
    <w:rsid w:val="003422D0"/>
    <w:rsid w:val="003434E8"/>
    <w:rsid w:val="00346EF1"/>
    <w:rsid w:val="00351F30"/>
    <w:rsid w:val="003532E9"/>
    <w:rsid w:val="00363133"/>
    <w:rsid w:val="00363A5A"/>
    <w:rsid w:val="00364DF9"/>
    <w:rsid w:val="00366CC6"/>
    <w:rsid w:val="003671CB"/>
    <w:rsid w:val="003674E8"/>
    <w:rsid w:val="00370A56"/>
    <w:rsid w:val="0037163F"/>
    <w:rsid w:val="003726F7"/>
    <w:rsid w:val="00372739"/>
    <w:rsid w:val="00373805"/>
    <w:rsid w:val="003758D4"/>
    <w:rsid w:val="00377080"/>
    <w:rsid w:val="00380FCC"/>
    <w:rsid w:val="00385214"/>
    <w:rsid w:val="003857CA"/>
    <w:rsid w:val="00385CFA"/>
    <w:rsid w:val="00385E96"/>
    <w:rsid w:val="0038714C"/>
    <w:rsid w:val="003871FC"/>
    <w:rsid w:val="0039094B"/>
    <w:rsid w:val="00391BB0"/>
    <w:rsid w:val="00391F97"/>
    <w:rsid w:val="003925AF"/>
    <w:rsid w:val="003950D3"/>
    <w:rsid w:val="00396DF2"/>
    <w:rsid w:val="003979FC"/>
    <w:rsid w:val="003A1E62"/>
    <w:rsid w:val="003A35B7"/>
    <w:rsid w:val="003A67F1"/>
    <w:rsid w:val="003A6860"/>
    <w:rsid w:val="003B0693"/>
    <w:rsid w:val="003B0AB7"/>
    <w:rsid w:val="003B1E6B"/>
    <w:rsid w:val="003B225A"/>
    <w:rsid w:val="003B28CD"/>
    <w:rsid w:val="003B3034"/>
    <w:rsid w:val="003B31E3"/>
    <w:rsid w:val="003B356E"/>
    <w:rsid w:val="003B585A"/>
    <w:rsid w:val="003C3D0A"/>
    <w:rsid w:val="003C6415"/>
    <w:rsid w:val="003D7D60"/>
    <w:rsid w:val="003E17AD"/>
    <w:rsid w:val="003E7237"/>
    <w:rsid w:val="003E7A9A"/>
    <w:rsid w:val="003E7EA2"/>
    <w:rsid w:val="003F2C78"/>
    <w:rsid w:val="003F4460"/>
    <w:rsid w:val="003F446D"/>
    <w:rsid w:val="003F7B73"/>
    <w:rsid w:val="00404C54"/>
    <w:rsid w:val="00406C60"/>
    <w:rsid w:val="00410B42"/>
    <w:rsid w:val="00411A07"/>
    <w:rsid w:val="004130AD"/>
    <w:rsid w:val="00414416"/>
    <w:rsid w:val="0041630F"/>
    <w:rsid w:val="00420061"/>
    <w:rsid w:val="00423B8D"/>
    <w:rsid w:val="00426A99"/>
    <w:rsid w:val="004276B9"/>
    <w:rsid w:val="004310DB"/>
    <w:rsid w:val="00435E3C"/>
    <w:rsid w:val="00440C8D"/>
    <w:rsid w:val="004429D7"/>
    <w:rsid w:val="004448CB"/>
    <w:rsid w:val="00445E6F"/>
    <w:rsid w:val="004470BD"/>
    <w:rsid w:val="004471CE"/>
    <w:rsid w:val="00450F8E"/>
    <w:rsid w:val="00451D5C"/>
    <w:rsid w:val="00454BF6"/>
    <w:rsid w:val="0046312C"/>
    <w:rsid w:val="00466BAD"/>
    <w:rsid w:val="004675BF"/>
    <w:rsid w:val="00470EAA"/>
    <w:rsid w:val="00471D58"/>
    <w:rsid w:val="004743BF"/>
    <w:rsid w:val="00474B60"/>
    <w:rsid w:val="004753C5"/>
    <w:rsid w:val="00475437"/>
    <w:rsid w:val="004774E8"/>
    <w:rsid w:val="00482E14"/>
    <w:rsid w:val="00487827"/>
    <w:rsid w:val="0049050F"/>
    <w:rsid w:val="00490E4A"/>
    <w:rsid w:val="00490F01"/>
    <w:rsid w:val="004921DF"/>
    <w:rsid w:val="00496DF7"/>
    <w:rsid w:val="004A1405"/>
    <w:rsid w:val="004A2889"/>
    <w:rsid w:val="004A296B"/>
    <w:rsid w:val="004A35AB"/>
    <w:rsid w:val="004A3B3D"/>
    <w:rsid w:val="004A4B9D"/>
    <w:rsid w:val="004A626E"/>
    <w:rsid w:val="004B1C3F"/>
    <w:rsid w:val="004C0FF8"/>
    <w:rsid w:val="004C160A"/>
    <w:rsid w:val="004C311A"/>
    <w:rsid w:val="004C38FA"/>
    <w:rsid w:val="004D2A15"/>
    <w:rsid w:val="004D2FFF"/>
    <w:rsid w:val="004D60FC"/>
    <w:rsid w:val="004D64CA"/>
    <w:rsid w:val="004D66D2"/>
    <w:rsid w:val="004D67F8"/>
    <w:rsid w:val="004D6C64"/>
    <w:rsid w:val="004D70EE"/>
    <w:rsid w:val="004E0220"/>
    <w:rsid w:val="004E0FDB"/>
    <w:rsid w:val="004E3A20"/>
    <w:rsid w:val="004E439C"/>
    <w:rsid w:val="004F1964"/>
    <w:rsid w:val="004F1C4E"/>
    <w:rsid w:val="005019CC"/>
    <w:rsid w:val="00502679"/>
    <w:rsid w:val="00502A94"/>
    <w:rsid w:val="005049AC"/>
    <w:rsid w:val="005055FE"/>
    <w:rsid w:val="00506276"/>
    <w:rsid w:val="00507946"/>
    <w:rsid w:val="00507C9F"/>
    <w:rsid w:val="00511319"/>
    <w:rsid w:val="005121FE"/>
    <w:rsid w:val="00512952"/>
    <w:rsid w:val="005159C7"/>
    <w:rsid w:val="00516A9C"/>
    <w:rsid w:val="0052060E"/>
    <w:rsid w:val="005206AD"/>
    <w:rsid w:val="00521174"/>
    <w:rsid w:val="00522317"/>
    <w:rsid w:val="0052584F"/>
    <w:rsid w:val="00527B66"/>
    <w:rsid w:val="005311E0"/>
    <w:rsid w:val="00531E9A"/>
    <w:rsid w:val="00532FA1"/>
    <w:rsid w:val="005333DB"/>
    <w:rsid w:val="00534164"/>
    <w:rsid w:val="00534537"/>
    <w:rsid w:val="00535AAF"/>
    <w:rsid w:val="0053621B"/>
    <w:rsid w:val="005371EF"/>
    <w:rsid w:val="00540A1E"/>
    <w:rsid w:val="0054101D"/>
    <w:rsid w:val="00542347"/>
    <w:rsid w:val="0054572F"/>
    <w:rsid w:val="00545C66"/>
    <w:rsid w:val="0055165C"/>
    <w:rsid w:val="005518F8"/>
    <w:rsid w:val="00554024"/>
    <w:rsid w:val="005544FD"/>
    <w:rsid w:val="00560A93"/>
    <w:rsid w:val="00561CBC"/>
    <w:rsid w:val="005649A9"/>
    <w:rsid w:val="00566F14"/>
    <w:rsid w:val="00567CA8"/>
    <w:rsid w:val="005730A1"/>
    <w:rsid w:val="00573C23"/>
    <w:rsid w:val="005777F6"/>
    <w:rsid w:val="00577F28"/>
    <w:rsid w:val="005836A4"/>
    <w:rsid w:val="00584464"/>
    <w:rsid w:val="005844EE"/>
    <w:rsid w:val="00585EE9"/>
    <w:rsid w:val="00586843"/>
    <w:rsid w:val="005900C6"/>
    <w:rsid w:val="00591519"/>
    <w:rsid w:val="005928DD"/>
    <w:rsid w:val="005933E2"/>
    <w:rsid w:val="00594C5B"/>
    <w:rsid w:val="005954D2"/>
    <w:rsid w:val="005A4A31"/>
    <w:rsid w:val="005A73B7"/>
    <w:rsid w:val="005B154D"/>
    <w:rsid w:val="005B1A00"/>
    <w:rsid w:val="005B1CF5"/>
    <w:rsid w:val="005B2D6F"/>
    <w:rsid w:val="005B5B5E"/>
    <w:rsid w:val="005B5C24"/>
    <w:rsid w:val="005B7215"/>
    <w:rsid w:val="005C33F6"/>
    <w:rsid w:val="005C54FF"/>
    <w:rsid w:val="005C65DA"/>
    <w:rsid w:val="005C799A"/>
    <w:rsid w:val="005D0029"/>
    <w:rsid w:val="005D0B20"/>
    <w:rsid w:val="005D1C1F"/>
    <w:rsid w:val="005D2280"/>
    <w:rsid w:val="005D2687"/>
    <w:rsid w:val="005D38C9"/>
    <w:rsid w:val="005D38FD"/>
    <w:rsid w:val="005D4D2F"/>
    <w:rsid w:val="005D6046"/>
    <w:rsid w:val="005E02F8"/>
    <w:rsid w:val="005E1BCD"/>
    <w:rsid w:val="005E59DA"/>
    <w:rsid w:val="005E5B28"/>
    <w:rsid w:val="005F2968"/>
    <w:rsid w:val="005F357D"/>
    <w:rsid w:val="005F45D5"/>
    <w:rsid w:val="005F51AE"/>
    <w:rsid w:val="005F533F"/>
    <w:rsid w:val="005F6249"/>
    <w:rsid w:val="005F7BB5"/>
    <w:rsid w:val="006021A4"/>
    <w:rsid w:val="0061006C"/>
    <w:rsid w:val="0061530F"/>
    <w:rsid w:val="00615E00"/>
    <w:rsid w:val="006174AD"/>
    <w:rsid w:val="00621B27"/>
    <w:rsid w:val="0062209D"/>
    <w:rsid w:val="006227BE"/>
    <w:rsid w:val="006243B3"/>
    <w:rsid w:val="00630F90"/>
    <w:rsid w:val="00631064"/>
    <w:rsid w:val="00634BDC"/>
    <w:rsid w:val="00635370"/>
    <w:rsid w:val="0063637C"/>
    <w:rsid w:val="006430A1"/>
    <w:rsid w:val="00650AF3"/>
    <w:rsid w:val="006526B4"/>
    <w:rsid w:val="00652A15"/>
    <w:rsid w:val="00656713"/>
    <w:rsid w:val="006616A8"/>
    <w:rsid w:val="00661756"/>
    <w:rsid w:val="0066495D"/>
    <w:rsid w:val="006654CB"/>
    <w:rsid w:val="00671A1B"/>
    <w:rsid w:val="006724CB"/>
    <w:rsid w:val="0067407F"/>
    <w:rsid w:val="0067454E"/>
    <w:rsid w:val="006749E2"/>
    <w:rsid w:val="0067522B"/>
    <w:rsid w:val="0067565A"/>
    <w:rsid w:val="00676141"/>
    <w:rsid w:val="0067717E"/>
    <w:rsid w:val="00680904"/>
    <w:rsid w:val="00680925"/>
    <w:rsid w:val="00681216"/>
    <w:rsid w:val="00682AC9"/>
    <w:rsid w:val="00684EB9"/>
    <w:rsid w:val="00690C53"/>
    <w:rsid w:val="0069103F"/>
    <w:rsid w:val="0069410C"/>
    <w:rsid w:val="00694134"/>
    <w:rsid w:val="006A2C2C"/>
    <w:rsid w:val="006A4361"/>
    <w:rsid w:val="006A4DF4"/>
    <w:rsid w:val="006B3AFE"/>
    <w:rsid w:val="006C0434"/>
    <w:rsid w:val="006C2A03"/>
    <w:rsid w:val="006C5558"/>
    <w:rsid w:val="006C573A"/>
    <w:rsid w:val="006C697D"/>
    <w:rsid w:val="006D276F"/>
    <w:rsid w:val="006D27D1"/>
    <w:rsid w:val="006D3CE6"/>
    <w:rsid w:val="006D5FCB"/>
    <w:rsid w:val="006D61D8"/>
    <w:rsid w:val="006D648B"/>
    <w:rsid w:val="006E03D9"/>
    <w:rsid w:val="006E11B8"/>
    <w:rsid w:val="006E36B7"/>
    <w:rsid w:val="006E5D01"/>
    <w:rsid w:val="006E7F4B"/>
    <w:rsid w:val="006F1B56"/>
    <w:rsid w:val="006F4AA6"/>
    <w:rsid w:val="006F7436"/>
    <w:rsid w:val="006F74D6"/>
    <w:rsid w:val="00703C26"/>
    <w:rsid w:val="007063DA"/>
    <w:rsid w:val="007065C8"/>
    <w:rsid w:val="007071CD"/>
    <w:rsid w:val="007109AA"/>
    <w:rsid w:val="007117AB"/>
    <w:rsid w:val="007122C7"/>
    <w:rsid w:val="0071349F"/>
    <w:rsid w:val="00713E29"/>
    <w:rsid w:val="00722CD6"/>
    <w:rsid w:val="007317C2"/>
    <w:rsid w:val="00736782"/>
    <w:rsid w:val="00736D49"/>
    <w:rsid w:val="00736FB4"/>
    <w:rsid w:val="0074259C"/>
    <w:rsid w:val="00743221"/>
    <w:rsid w:val="0074359F"/>
    <w:rsid w:val="00743C59"/>
    <w:rsid w:val="0074600F"/>
    <w:rsid w:val="00746B4A"/>
    <w:rsid w:val="0075387D"/>
    <w:rsid w:val="007558B3"/>
    <w:rsid w:val="0075602F"/>
    <w:rsid w:val="0075682E"/>
    <w:rsid w:val="007578E4"/>
    <w:rsid w:val="00761B06"/>
    <w:rsid w:val="00762E87"/>
    <w:rsid w:val="00763165"/>
    <w:rsid w:val="0076506E"/>
    <w:rsid w:val="007657AB"/>
    <w:rsid w:val="00766744"/>
    <w:rsid w:val="00773676"/>
    <w:rsid w:val="007767AB"/>
    <w:rsid w:val="00777247"/>
    <w:rsid w:val="007814D2"/>
    <w:rsid w:val="007824B5"/>
    <w:rsid w:val="00784812"/>
    <w:rsid w:val="00790B42"/>
    <w:rsid w:val="00791196"/>
    <w:rsid w:val="00791DD8"/>
    <w:rsid w:val="00793490"/>
    <w:rsid w:val="007934BB"/>
    <w:rsid w:val="007A16A4"/>
    <w:rsid w:val="007A2064"/>
    <w:rsid w:val="007A27DB"/>
    <w:rsid w:val="007A295E"/>
    <w:rsid w:val="007A4ACE"/>
    <w:rsid w:val="007A5C2D"/>
    <w:rsid w:val="007A7A5D"/>
    <w:rsid w:val="007B0A7A"/>
    <w:rsid w:val="007B1D96"/>
    <w:rsid w:val="007B2447"/>
    <w:rsid w:val="007B37B8"/>
    <w:rsid w:val="007C0E27"/>
    <w:rsid w:val="007C2EC4"/>
    <w:rsid w:val="007C2F5C"/>
    <w:rsid w:val="007C337C"/>
    <w:rsid w:val="007C4036"/>
    <w:rsid w:val="007C68B9"/>
    <w:rsid w:val="007C6D4E"/>
    <w:rsid w:val="007D16C3"/>
    <w:rsid w:val="007D415A"/>
    <w:rsid w:val="007D5332"/>
    <w:rsid w:val="007D718B"/>
    <w:rsid w:val="007E13B9"/>
    <w:rsid w:val="007E1725"/>
    <w:rsid w:val="007E1D1D"/>
    <w:rsid w:val="007E3054"/>
    <w:rsid w:val="007E31F8"/>
    <w:rsid w:val="007E34EF"/>
    <w:rsid w:val="007E4CDF"/>
    <w:rsid w:val="007E7222"/>
    <w:rsid w:val="007F3F0C"/>
    <w:rsid w:val="007F48C7"/>
    <w:rsid w:val="007F5724"/>
    <w:rsid w:val="007F60FE"/>
    <w:rsid w:val="007F7D6D"/>
    <w:rsid w:val="007F7DD2"/>
    <w:rsid w:val="0080028E"/>
    <w:rsid w:val="008059A3"/>
    <w:rsid w:val="00805AA6"/>
    <w:rsid w:val="008064BF"/>
    <w:rsid w:val="008068AA"/>
    <w:rsid w:val="0081193B"/>
    <w:rsid w:val="00811EE2"/>
    <w:rsid w:val="00812B28"/>
    <w:rsid w:val="008143BA"/>
    <w:rsid w:val="00815567"/>
    <w:rsid w:val="00815F07"/>
    <w:rsid w:val="008175E0"/>
    <w:rsid w:val="008229E8"/>
    <w:rsid w:val="0082376C"/>
    <w:rsid w:val="00824B91"/>
    <w:rsid w:val="00824D65"/>
    <w:rsid w:val="008265DE"/>
    <w:rsid w:val="00827DFD"/>
    <w:rsid w:val="00832694"/>
    <w:rsid w:val="00834B99"/>
    <w:rsid w:val="00834C46"/>
    <w:rsid w:val="0083529E"/>
    <w:rsid w:val="0083582D"/>
    <w:rsid w:val="00835FBF"/>
    <w:rsid w:val="00836B0F"/>
    <w:rsid w:val="00837F30"/>
    <w:rsid w:val="00841074"/>
    <w:rsid w:val="00841FC3"/>
    <w:rsid w:val="00842703"/>
    <w:rsid w:val="00844A10"/>
    <w:rsid w:val="00846F7A"/>
    <w:rsid w:val="008476B8"/>
    <w:rsid w:val="00856A1F"/>
    <w:rsid w:val="008604D2"/>
    <w:rsid w:val="00860C7B"/>
    <w:rsid w:val="008626B5"/>
    <w:rsid w:val="008630D7"/>
    <w:rsid w:val="00871B2D"/>
    <w:rsid w:val="008725CB"/>
    <w:rsid w:val="008745EE"/>
    <w:rsid w:val="00876F9E"/>
    <w:rsid w:val="00880465"/>
    <w:rsid w:val="008833D9"/>
    <w:rsid w:val="00883ACB"/>
    <w:rsid w:val="0088654F"/>
    <w:rsid w:val="00886FE2"/>
    <w:rsid w:val="0089184F"/>
    <w:rsid w:val="0089212D"/>
    <w:rsid w:val="008966FB"/>
    <w:rsid w:val="00896C34"/>
    <w:rsid w:val="008A15E1"/>
    <w:rsid w:val="008A4212"/>
    <w:rsid w:val="008A700E"/>
    <w:rsid w:val="008B1B33"/>
    <w:rsid w:val="008B1D13"/>
    <w:rsid w:val="008B2F52"/>
    <w:rsid w:val="008B37E0"/>
    <w:rsid w:val="008B3CC4"/>
    <w:rsid w:val="008B5A9D"/>
    <w:rsid w:val="008B6494"/>
    <w:rsid w:val="008C0648"/>
    <w:rsid w:val="008C1D6B"/>
    <w:rsid w:val="008C23BE"/>
    <w:rsid w:val="008C340F"/>
    <w:rsid w:val="008C5E20"/>
    <w:rsid w:val="008D06BF"/>
    <w:rsid w:val="008D2140"/>
    <w:rsid w:val="008D469A"/>
    <w:rsid w:val="008D4AE2"/>
    <w:rsid w:val="008D573B"/>
    <w:rsid w:val="008D63D1"/>
    <w:rsid w:val="008D7269"/>
    <w:rsid w:val="008D7B84"/>
    <w:rsid w:val="008E2A58"/>
    <w:rsid w:val="008E38A8"/>
    <w:rsid w:val="008E5A73"/>
    <w:rsid w:val="008E5C9F"/>
    <w:rsid w:val="008E7D60"/>
    <w:rsid w:val="008F0750"/>
    <w:rsid w:val="008F181F"/>
    <w:rsid w:val="008F23A7"/>
    <w:rsid w:val="008F7E88"/>
    <w:rsid w:val="00901BF3"/>
    <w:rsid w:val="00902817"/>
    <w:rsid w:val="009044A0"/>
    <w:rsid w:val="00905EA1"/>
    <w:rsid w:val="009061A4"/>
    <w:rsid w:val="009064BA"/>
    <w:rsid w:val="00910FC0"/>
    <w:rsid w:val="00915AD8"/>
    <w:rsid w:val="0092442B"/>
    <w:rsid w:val="009252F0"/>
    <w:rsid w:val="009254FE"/>
    <w:rsid w:val="00925A2E"/>
    <w:rsid w:val="00930796"/>
    <w:rsid w:val="00931E3C"/>
    <w:rsid w:val="009344E3"/>
    <w:rsid w:val="00942A1A"/>
    <w:rsid w:val="009435DA"/>
    <w:rsid w:val="0095070D"/>
    <w:rsid w:val="00952CA7"/>
    <w:rsid w:val="009539A7"/>
    <w:rsid w:val="00956BCA"/>
    <w:rsid w:val="009576FF"/>
    <w:rsid w:val="00957805"/>
    <w:rsid w:val="00961282"/>
    <w:rsid w:val="00967311"/>
    <w:rsid w:val="00971C80"/>
    <w:rsid w:val="009722D5"/>
    <w:rsid w:val="00972D1F"/>
    <w:rsid w:val="00973136"/>
    <w:rsid w:val="00974663"/>
    <w:rsid w:val="00975149"/>
    <w:rsid w:val="0098483B"/>
    <w:rsid w:val="00984860"/>
    <w:rsid w:val="00987106"/>
    <w:rsid w:val="009916A9"/>
    <w:rsid w:val="00993841"/>
    <w:rsid w:val="009948A6"/>
    <w:rsid w:val="009A3B22"/>
    <w:rsid w:val="009A59AD"/>
    <w:rsid w:val="009A67BA"/>
    <w:rsid w:val="009A687B"/>
    <w:rsid w:val="009A6D43"/>
    <w:rsid w:val="009A78CC"/>
    <w:rsid w:val="009A7E81"/>
    <w:rsid w:val="009B12D8"/>
    <w:rsid w:val="009B388C"/>
    <w:rsid w:val="009B5BDE"/>
    <w:rsid w:val="009C094D"/>
    <w:rsid w:val="009C1C05"/>
    <w:rsid w:val="009C388E"/>
    <w:rsid w:val="009C4E6B"/>
    <w:rsid w:val="009C6420"/>
    <w:rsid w:val="009C6D1A"/>
    <w:rsid w:val="009C7A1A"/>
    <w:rsid w:val="009C7C51"/>
    <w:rsid w:val="009D3B0D"/>
    <w:rsid w:val="009D5CDD"/>
    <w:rsid w:val="009D762A"/>
    <w:rsid w:val="009D7BFB"/>
    <w:rsid w:val="009E08B0"/>
    <w:rsid w:val="009E1BC8"/>
    <w:rsid w:val="009E589A"/>
    <w:rsid w:val="009F1232"/>
    <w:rsid w:val="009F28B2"/>
    <w:rsid w:val="009F315C"/>
    <w:rsid w:val="009F7015"/>
    <w:rsid w:val="00A019C1"/>
    <w:rsid w:val="00A0440D"/>
    <w:rsid w:val="00A0470B"/>
    <w:rsid w:val="00A053B8"/>
    <w:rsid w:val="00A079F7"/>
    <w:rsid w:val="00A10D2F"/>
    <w:rsid w:val="00A11530"/>
    <w:rsid w:val="00A124E9"/>
    <w:rsid w:val="00A142AE"/>
    <w:rsid w:val="00A16F02"/>
    <w:rsid w:val="00A229E9"/>
    <w:rsid w:val="00A22F13"/>
    <w:rsid w:val="00A24CB6"/>
    <w:rsid w:val="00A253F5"/>
    <w:rsid w:val="00A3024A"/>
    <w:rsid w:val="00A30B0E"/>
    <w:rsid w:val="00A30C5D"/>
    <w:rsid w:val="00A311CE"/>
    <w:rsid w:val="00A3445E"/>
    <w:rsid w:val="00A34E50"/>
    <w:rsid w:val="00A36C10"/>
    <w:rsid w:val="00A40F5A"/>
    <w:rsid w:val="00A429AA"/>
    <w:rsid w:val="00A42A8A"/>
    <w:rsid w:val="00A433A8"/>
    <w:rsid w:val="00A44748"/>
    <w:rsid w:val="00A451BC"/>
    <w:rsid w:val="00A45C8E"/>
    <w:rsid w:val="00A46104"/>
    <w:rsid w:val="00A47319"/>
    <w:rsid w:val="00A47FB8"/>
    <w:rsid w:val="00A50D4B"/>
    <w:rsid w:val="00A50FD7"/>
    <w:rsid w:val="00A529FB"/>
    <w:rsid w:val="00A537BF"/>
    <w:rsid w:val="00A54D9E"/>
    <w:rsid w:val="00A55404"/>
    <w:rsid w:val="00A57D7D"/>
    <w:rsid w:val="00A71B4F"/>
    <w:rsid w:val="00A73C6C"/>
    <w:rsid w:val="00A75E7C"/>
    <w:rsid w:val="00A76D6E"/>
    <w:rsid w:val="00A77325"/>
    <w:rsid w:val="00A8120D"/>
    <w:rsid w:val="00A81997"/>
    <w:rsid w:val="00A83553"/>
    <w:rsid w:val="00A86F24"/>
    <w:rsid w:val="00A915EB"/>
    <w:rsid w:val="00A9467A"/>
    <w:rsid w:val="00A94B2B"/>
    <w:rsid w:val="00A952D7"/>
    <w:rsid w:val="00A95340"/>
    <w:rsid w:val="00A97650"/>
    <w:rsid w:val="00AA0263"/>
    <w:rsid w:val="00AA3FEF"/>
    <w:rsid w:val="00AA4339"/>
    <w:rsid w:val="00AA5397"/>
    <w:rsid w:val="00AA54B8"/>
    <w:rsid w:val="00AA78E2"/>
    <w:rsid w:val="00AA79D9"/>
    <w:rsid w:val="00AA7F80"/>
    <w:rsid w:val="00AB1710"/>
    <w:rsid w:val="00AB22C2"/>
    <w:rsid w:val="00AB239E"/>
    <w:rsid w:val="00AC06FD"/>
    <w:rsid w:val="00AC197A"/>
    <w:rsid w:val="00AC3008"/>
    <w:rsid w:val="00AC443B"/>
    <w:rsid w:val="00AC46CA"/>
    <w:rsid w:val="00AC65A5"/>
    <w:rsid w:val="00AC708F"/>
    <w:rsid w:val="00AD14E4"/>
    <w:rsid w:val="00AD1FAB"/>
    <w:rsid w:val="00AD36AC"/>
    <w:rsid w:val="00AD3955"/>
    <w:rsid w:val="00AD4FDF"/>
    <w:rsid w:val="00AD6ABA"/>
    <w:rsid w:val="00AD6DC3"/>
    <w:rsid w:val="00AD772C"/>
    <w:rsid w:val="00AE264F"/>
    <w:rsid w:val="00AE5E21"/>
    <w:rsid w:val="00AE77BB"/>
    <w:rsid w:val="00AF0C74"/>
    <w:rsid w:val="00AF4218"/>
    <w:rsid w:val="00AF740B"/>
    <w:rsid w:val="00B017C6"/>
    <w:rsid w:val="00B01CC4"/>
    <w:rsid w:val="00B03F40"/>
    <w:rsid w:val="00B071C1"/>
    <w:rsid w:val="00B07665"/>
    <w:rsid w:val="00B1034C"/>
    <w:rsid w:val="00B11621"/>
    <w:rsid w:val="00B13291"/>
    <w:rsid w:val="00B13E5D"/>
    <w:rsid w:val="00B14922"/>
    <w:rsid w:val="00B152E5"/>
    <w:rsid w:val="00B15D57"/>
    <w:rsid w:val="00B26356"/>
    <w:rsid w:val="00B30912"/>
    <w:rsid w:val="00B31A39"/>
    <w:rsid w:val="00B31DDC"/>
    <w:rsid w:val="00B328C1"/>
    <w:rsid w:val="00B3311A"/>
    <w:rsid w:val="00B35416"/>
    <w:rsid w:val="00B35549"/>
    <w:rsid w:val="00B373DE"/>
    <w:rsid w:val="00B37EC9"/>
    <w:rsid w:val="00B41226"/>
    <w:rsid w:val="00B42142"/>
    <w:rsid w:val="00B543B6"/>
    <w:rsid w:val="00B5506F"/>
    <w:rsid w:val="00B56FA3"/>
    <w:rsid w:val="00B57E9D"/>
    <w:rsid w:val="00B623D8"/>
    <w:rsid w:val="00B66902"/>
    <w:rsid w:val="00B679C1"/>
    <w:rsid w:val="00B70A7D"/>
    <w:rsid w:val="00B72B79"/>
    <w:rsid w:val="00B7404B"/>
    <w:rsid w:val="00B76398"/>
    <w:rsid w:val="00B804E9"/>
    <w:rsid w:val="00B8194B"/>
    <w:rsid w:val="00B832FA"/>
    <w:rsid w:val="00B84FC3"/>
    <w:rsid w:val="00B87012"/>
    <w:rsid w:val="00B9172C"/>
    <w:rsid w:val="00B9347B"/>
    <w:rsid w:val="00B93CBD"/>
    <w:rsid w:val="00B94C85"/>
    <w:rsid w:val="00B956A0"/>
    <w:rsid w:val="00B972BD"/>
    <w:rsid w:val="00BA258E"/>
    <w:rsid w:val="00BA2E80"/>
    <w:rsid w:val="00BA5141"/>
    <w:rsid w:val="00BA6826"/>
    <w:rsid w:val="00BA71B7"/>
    <w:rsid w:val="00BB11AB"/>
    <w:rsid w:val="00BB11CB"/>
    <w:rsid w:val="00BB255B"/>
    <w:rsid w:val="00BB527A"/>
    <w:rsid w:val="00BC2382"/>
    <w:rsid w:val="00BC5106"/>
    <w:rsid w:val="00BC6279"/>
    <w:rsid w:val="00BC6D9D"/>
    <w:rsid w:val="00BC7665"/>
    <w:rsid w:val="00BC78F6"/>
    <w:rsid w:val="00BD01BE"/>
    <w:rsid w:val="00BD102F"/>
    <w:rsid w:val="00BD3F89"/>
    <w:rsid w:val="00BD4088"/>
    <w:rsid w:val="00BD7E53"/>
    <w:rsid w:val="00BE4EB1"/>
    <w:rsid w:val="00BE4FDF"/>
    <w:rsid w:val="00BE78FF"/>
    <w:rsid w:val="00BF3096"/>
    <w:rsid w:val="00C02AF2"/>
    <w:rsid w:val="00C037B9"/>
    <w:rsid w:val="00C05E7F"/>
    <w:rsid w:val="00C10C17"/>
    <w:rsid w:val="00C11063"/>
    <w:rsid w:val="00C15AD1"/>
    <w:rsid w:val="00C161BB"/>
    <w:rsid w:val="00C16D72"/>
    <w:rsid w:val="00C1734D"/>
    <w:rsid w:val="00C20AEA"/>
    <w:rsid w:val="00C22C00"/>
    <w:rsid w:val="00C235A4"/>
    <w:rsid w:val="00C23C97"/>
    <w:rsid w:val="00C243B1"/>
    <w:rsid w:val="00C2680E"/>
    <w:rsid w:val="00C26955"/>
    <w:rsid w:val="00C333C9"/>
    <w:rsid w:val="00C35A53"/>
    <w:rsid w:val="00C363B8"/>
    <w:rsid w:val="00C36AA5"/>
    <w:rsid w:val="00C40D14"/>
    <w:rsid w:val="00C41389"/>
    <w:rsid w:val="00C41584"/>
    <w:rsid w:val="00C5360C"/>
    <w:rsid w:val="00C547D2"/>
    <w:rsid w:val="00C56B14"/>
    <w:rsid w:val="00C573C5"/>
    <w:rsid w:val="00C5790A"/>
    <w:rsid w:val="00C60234"/>
    <w:rsid w:val="00C60B93"/>
    <w:rsid w:val="00C6326B"/>
    <w:rsid w:val="00C638B2"/>
    <w:rsid w:val="00C63AAA"/>
    <w:rsid w:val="00C6402B"/>
    <w:rsid w:val="00C651E9"/>
    <w:rsid w:val="00C66424"/>
    <w:rsid w:val="00C66D2E"/>
    <w:rsid w:val="00C6700A"/>
    <w:rsid w:val="00C67B7E"/>
    <w:rsid w:val="00C70561"/>
    <w:rsid w:val="00C70B3D"/>
    <w:rsid w:val="00C70B59"/>
    <w:rsid w:val="00C7373F"/>
    <w:rsid w:val="00C739F3"/>
    <w:rsid w:val="00C75742"/>
    <w:rsid w:val="00C775BD"/>
    <w:rsid w:val="00C800A8"/>
    <w:rsid w:val="00C836A6"/>
    <w:rsid w:val="00C83E8A"/>
    <w:rsid w:val="00C84877"/>
    <w:rsid w:val="00C8503E"/>
    <w:rsid w:val="00C854EF"/>
    <w:rsid w:val="00C85583"/>
    <w:rsid w:val="00C90A71"/>
    <w:rsid w:val="00C91372"/>
    <w:rsid w:val="00C91A3F"/>
    <w:rsid w:val="00C92118"/>
    <w:rsid w:val="00C93870"/>
    <w:rsid w:val="00C948F5"/>
    <w:rsid w:val="00C949D6"/>
    <w:rsid w:val="00C954ED"/>
    <w:rsid w:val="00C95686"/>
    <w:rsid w:val="00C95DE2"/>
    <w:rsid w:val="00CA0897"/>
    <w:rsid w:val="00CA16E6"/>
    <w:rsid w:val="00CA1E4D"/>
    <w:rsid w:val="00CA2209"/>
    <w:rsid w:val="00CA4AC0"/>
    <w:rsid w:val="00CA5E12"/>
    <w:rsid w:val="00CA679B"/>
    <w:rsid w:val="00CB062D"/>
    <w:rsid w:val="00CB0E28"/>
    <w:rsid w:val="00CB2084"/>
    <w:rsid w:val="00CB2EBC"/>
    <w:rsid w:val="00CB58B0"/>
    <w:rsid w:val="00CB6575"/>
    <w:rsid w:val="00CC10D2"/>
    <w:rsid w:val="00CC11CA"/>
    <w:rsid w:val="00CD27B8"/>
    <w:rsid w:val="00CD589A"/>
    <w:rsid w:val="00CD610A"/>
    <w:rsid w:val="00CE1E7B"/>
    <w:rsid w:val="00CE3D55"/>
    <w:rsid w:val="00CE4052"/>
    <w:rsid w:val="00CE451C"/>
    <w:rsid w:val="00CE5A7B"/>
    <w:rsid w:val="00CE62D1"/>
    <w:rsid w:val="00CF1682"/>
    <w:rsid w:val="00CF2549"/>
    <w:rsid w:val="00CF3A01"/>
    <w:rsid w:val="00CF3E4C"/>
    <w:rsid w:val="00CF6403"/>
    <w:rsid w:val="00CF7D50"/>
    <w:rsid w:val="00CF7EA6"/>
    <w:rsid w:val="00D06D08"/>
    <w:rsid w:val="00D073EF"/>
    <w:rsid w:val="00D1226A"/>
    <w:rsid w:val="00D168E1"/>
    <w:rsid w:val="00D2017E"/>
    <w:rsid w:val="00D21867"/>
    <w:rsid w:val="00D22BDE"/>
    <w:rsid w:val="00D272F6"/>
    <w:rsid w:val="00D27EF7"/>
    <w:rsid w:val="00D30F09"/>
    <w:rsid w:val="00D31172"/>
    <w:rsid w:val="00D32513"/>
    <w:rsid w:val="00D33237"/>
    <w:rsid w:val="00D33B11"/>
    <w:rsid w:val="00D37981"/>
    <w:rsid w:val="00D42A0B"/>
    <w:rsid w:val="00D43E8C"/>
    <w:rsid w:val="00D4440D"/>
    <w:rsid w:val="00D5015A"/>
    <w:rsid w:val="00D54260"/>
    <w:rsid w:val="00D5624B"/>
    <w:rsid w:val="00D57208"/>
    <w:rsid w:val="00D635F6"/>
    <w:rsid w:val="00D673DE"/>
    <w:rsid w:val="00D702A2"/>
    <w:rsid w:val="00D732B9"/>
    <w:rsid w:val="00D746EE"/>
    <w:rsid w:val="00D750E8"/>
    <w:rsid w:val="00D76946"/>
    <w:rsid w:val="00D800A1"/>
    <w:rsid w:val="00D80196"/>
    <w:rsid w:val="00D8334D"/>
    <w:rsid w:val="00D86E35"/>
    <w:rsid w:val="00D87D4E"/>
    <w:rsid w:val="00D91163"/>
    <w:rsid w:val="00D92F42"/>
    <w:rsid w:val="00D9348C"/>
    <w:rsid w:val="00D951DD"/>
    <w:rsid w:val="00D95903"/>
    <w:rsid w:val="00D97618"/>
    <w:rsid w:val="00DA00D7"/>
    <w:rsid w:val="00DA04E2"/>
    <w:rsid w:val="00DA04E9"/>
    <w:rsid w:val="00DA15A4"/>
    <w:rsid w:val="00DA15CB"/>
    <w:rsid w:val="00DA2D82"/>
    <w:rsid w:val="00DA4824"/>
    <w:rsid w:val="00DA5528"/>
    <w:rsid w:val="00DA5590"/>
    <w:rsid w:val="00DB0939"/>
    <w:rsid w:val="00DB0EB3"/>
    <w:rsid w:val="00DB5C1A"/>
    <w:rsid w:val="00DB5D54"/>
    <w:rsid w:val="00DB6EF8"/>
    <w:rsid w:val="00DB71D2"/>
    <w:rsid w:val="00DC14E2"/>
    <w:rsid w:val="00DC35FF"/>
    <w:rsid w:val="00DC5EB6"/>
    <w:rsid w:val="00DC6734"/>
    <w:rsid w:val="00DC6AAD"/>
    <w:rsid w:val="00DC7BFB"/>
    <w:rsid w:val="00DD078B"/>
    <w:rsid w:val="00DD10A9"/>
    <w:rsid w:val="00DD2F17"/>
    <w:rsid w:val="00DD3B22"/>
    <w:rsid w:val="00DD5F29"/>
    <w:rsid w:val="00DD6353"/>
    <w:rsid w:val="00DE0FA8"/>
    <w:rsid w:val="00DE5A6D"/>
    <w:rsid w:val="00DE6C5B"/>
    <w:rsid w:val="00DE7AF2"/>
    <w:rsid w:val="00DF029B"/>
    <w:rsid w:val="00DF3721"/>
    <w:rsid w:val="00DF44A3"/>
    <w:rsid w:val="00DF4B50"/>
    <w:rsid w:val="00DF6616"/>
    <w:rsid w:val="00DF7137"/>
    <w:rsid w:val="00E00859"/>
    <w:rsid w:val="00E00DE4"/>
    <w:rsid w:val="00E04F4F"/>
    <w:rsid w:val="00E0589C"/>
    <w:rsid w:val="00E05CD7"/>
    <w:rsid w:val="00E060DE"/>
    <w:rsid w:val="00E10C04"/>
    <w:rsid w:val="00E11466"/>
    <w:rsid w:val="00E14B86"/>
    <w:rsid w:val="00E15F1A"/>
    <w:rsid w:val="00E167C0"/>
    <w:rsid w:val="00E16FC6"/>
    <w:rsid w:val="00E17BA1"/>
    <w:rsid w:val="00E20D2E"/>
    <w:rsid w:val="00E22BA8"/>
    <w:rsid w:val="00E22E82"/>
    <w:rsid w:val="00E234FF"/>
    <w:rsid w:val="00E23E84"/>
    <w:rsid w:val="00E25B4B"/>
    <w:rsid w:val="00E26496"/>
    <w:rsid w:val="00E26854"/>
    <w:rsid w:val="00E2785B"/>
    <w:rsid w:val="00E31BDA"/>
    <w:rsid w:val="00E34A93"/>
    <w:rsid w:val="00E3576D"/>
    <w:rsid w:val="00E36D2A"/>
    <w:rsid w:val="00E378AC"/>
    <w:rsid w:val="00E422F1"/>
    <w:rsid w:val="00E4262C"/>
    <w:rsid w:val="00E45A98"/>
    <w:rsid w:val="00E47933"/>
    <w:rsid w:val="00E4796A"/>
    <w:rsid w:val="00E53D69"/>
    <w:rsid w:val="00E551A1"/>
    <w:rsid w:val="00E553C3"/>
    <w:rsid w:val="00E561B2"/>
    <w:rsid w:val="00E56554"/>
    <w:rsid w:val="00E56DDC"/>
    <w:rsid w:val="00E57583"/>
    <w:rsid w:val="00E60EC3"/>
    <w:rsid w:val="00E612DD"/>
    <w:rsid w:val="00E7377A"/>
    <w:rsid w:val="00E7387C"/>
    <w:rsid w:val="00E75911"/>
    <w:rsid w:val="00E80D97"/>
    <w:rsid w:val="00E819FE"/>
    <w:rsid w:val="00E82001"/>
    <w:rsid w:val="00E83015"/>
    <w:rsid w:val="00E846B4"/>
    <w:rsid w:val="00E84921"/>
    <w:rsid w:val="00E87C44"/>
    <w:rsid w:val="00E916D7"/>
    <w:rsid w:val="00E91ADF"/>
    <w:rsid w:val="00E91F96"/>
    <w:rsid w:val="00E94978"/>
    <w:rsid w:val="00E95AAA"/>
    <w:rsid w:val="00EA05A1"/>
    <w:rsid w:val="00EA2A17"/>
    <w:rsid w:val="00EA2C9C"/>
    <w:rsid w:val="00EA3323"/>
    <w:rsid w:val="00EA475A"/>
    <w:rsid w:val="00EA50AE"/>
    <w:rsid w:val="00EA51C7"/>
    <w:rsid w:val="00EB012A"/>
    <w:rsid w:val="00EB1968"/>
    <w:rsid w:val="00EB2487"/>
    <w:rsid w:val="00EB2AFD"/>
    <w:rsid w:val="00EB2D98"/>
    <w:rsid w:val="00EB35C0"/>
    <w:rsid w:val="00EB49B2"/>
    <w:rsid w:val="00EB5672"/>
    <w:rsid w:val="00EB7741"/>
    <w:rsid w:val="00EC08A6"/>
    <w:rsid w:val="00EC1793"/>
    <w:rsid w:val="00EC29C1"/>
    <w:rsid w:val="00EC354F"/>
    <w:rsid w:val="00EC3FFF"/>
    <w:rsid w:val="00EC433D"/>
    <w:rsid w:val="00ED05A7"/>
    <w:rsid w:val="00ED41AA"/>
    <w:rsid w:val="00ED4B92"/>
    <w:rsid w:val="00ED6198"/>
    <w:rsid w:val="00ED6AB0"/>
    <w:rsid w:val="00EE00A6"/>
    <w:rsid w:val="00EE36DB"/>
    <w:rsid w:val="00EE50D9"/>
    <w:rsid w:val="00EF292B"/>
    <w:rsid w:val="00F00A0C"/>
    <w:rsid w:val="00F01BFD"/>
    <w:rsid w:val="00F01F8D"/>
    <w:rsid w:val="00F028F1"/>
    <w:rsid w:val="00F03345"/>
    <w:rsid w:val="00F04ADA"/>
    <w:rsid w:val="00F0534F"/>
    <w:rsid w:val="00F060D0"/>
    <w:rsid w:val="00F06FEB"/>
    <w:rsid w:val="00F10121"/>
    <w:rsid w:val="00F10542"/>
    <w:rsid w:val="00F1305B"/>
    <w:rsid w:val="00F13973"/>
    <w:rsid w:val="00F13FED"/>
    <w:rsid w:val="00F14A94"/>
    <w:rsid w:val="00F15AD5"/>
    <w:rsid w:val="00F17B23"/>
    <w:rsid w:val="00F211AA"/>
    <w:rsid w:val="00F2160B"/>
    <w:rsid w:val="00F23270"/>
    <w:rsid w:val="00F26269"/>
    <w:rsid w:val="00F31AC1"/>
    <w:rsid w:val="00F33318"/>
    <w:rsid w:val="00F34AA2"/>
    <w:rsid w:val="00F35AFC"/>
    <w:rsid w:val="00F36C99"/>
    <w:rsid w:val="00F402FC"/>
    <w:rsid w:val="00F40959"/>
    <w:rsid w:val="00F40D7C"/>
    <w:rsid w:val="00F41283"/>
    <w:rsid w:val="00F41712"/>
    <w:rsid w:val="00F43938"/>
    <w:rsid w:val="00F45C4D"/>
    <w:rsid w:val="00F47855"/>
    <w:rsid w:val="00F521AF"/>
    <w:rsid w:val="00F53520"/>
    <w:rsid w:val="00F5460F"/>
    <w:rsid w:val="00F604CB"/>
    <w:rsid w:val="00F61A69"/>
    <w:rsid w:val="00F61E85"/>
    <w:rsid w:val="00F63064"/>
    <w:rsid w:val="00F631DE"/>
    <w:rsid w:val="00F63242"/>
    <w:rsid w:val="00F667AE"/>
    <w:rsid w:val="00F70580"/>
    <w:rsid w:val="00F707D2"/>
    <w:rsid w:val="00F70BCC"/>
    <w:rsid w:val="00F70C48"/>
    <w:rsid w:val="00F7206D"/>
    <w:rsid w:val="00F74A5C"/>
    <w:rsid w:val="00F74B7F"/>
    <w:rsid w:val="00F74CEF"/>
    <w:rsid w:val="00F75617"/>
    <w:rsid w:val="00F77BF9"/>
    <w:rsid w:val="00F8070B"/>
    <w:rsid w:val="00F81275"/>
    <w:rsid w:val="00F81856"/>
    <w:rsid w:val="00F82EAE"/>
    <w:rsid w:val="00F8381E"/>
    <w:rsid w:val="00F91130"/>
    <w:rsid w:val="00F9370C"/>
    <w:rsid w:val="00F93B6C"/>
    <w:rsid w:val="00F9747D"/>
    <w:rsid w:val="00FA05B9"/>
    <w:rsid w:val="00FA23D7"/>
    <w:rsid w:val="00FA4F1A"/>
    <w:rsid w:val="00FA5429"/>
    <w:rsid w:val="00FA5E62"/>
    <w:rsid w:val="00FA6A7C"/>
    <w:rsid w:val="00FB1281"/>
    <w:rsid w:val="00FB26EE"/>
    <w:rsid w:val="00FB3E97"/>
    <w:rsid w:val="00FB4741"/>
    <w:rsid w:val="00FB6719"/>
    <w:rsid w:val="00FB6DBA"/>
    <w:rsid w:val="00FC1593"/>
    <w:rsid w:val="00FC536C"/>
    <w:rsid w:val="00FD3D13"/>
    <w:rsid w:val="00FD7BB3"/>
    <w:rsid w:val="00FE2B9B"/>
    <w:rsid w:val="00FE409B"/>
    <w:rsid w:val="00FE7774"/>
    <w:rsid w:val="00FF2966"/>
    <w:rsid w:val="00FF3F39"/>
    <w:rsid w:val="00FF56CC"/>
    <w:rsid w:val="00FF5F4A"/>
    <w:rsid w:val="00FF681D"/>
    <w:rsid w:val="00FF6EFF"/>
    <w:rsid w:val="00FF7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00"/>
    <o:shapelayout v:ext="edit">
      <o:idmap v:ext="edit" data="1"/>
      <o:rules v:ext="edit">
        <o:r id="V:Rule1" type="connector" idref="#Прямая со стрелкой 22"/>
        <o:r id="V:Rule2" type="connector" idref="#Соединительная линия уступом 2"/>
        <o:r id="V:Rule3" type="connector" idref="#Соединительная линия уступом 5"/>
        <o:r id="V:Rule4" type="connector" idref="#Прямая со стрелкой 6"/>
        <o:r id="V:Rule5" type="connector" idref="#Соединительная линия уступом 13"/>
        <o:r id="V:Rule6" type="connector" idref="#Соединительная линия уступом 12"/>
        <o:r id="V:Rule7" type="connector" idref="#Прямая со стрелкой 9"/>
        <o:r id="V:Rule8" type="connector" idref="#Соединительная линия уступом 11"/>
        <o:r id="V:Rule9" type="connector" idref="#Прямая со стрелкой 8"/>
        <o:r id="V:Rule10" type="connector" idref="#Прямая со стрелкой 21"/>
        <o:r id="V:Rule11" type="connector" idref="#Прямая со стрелкой 24"/>
        <o:r id="V:Rule12" type="connector" idref="#Прямая со стрелкой 7"/>
        <o:r id="V:Rule13" type="connector" idref="#Прямая со стрелкой 4"/>
        <o:r id="V:Rule14" type="connector" idref="#Прямая со стрелкой 14"/>
        <o:r id="V:Rule15" type="connector" idref="#Прямая со стрелкой 25"/>
        <o:r id="V:Rule16" type="connector" idref="#Прямая со стрелкой 16"/>
        <o:r id="V:Rule17" type="connector" idref="#Соединительная линия уступом 19"/>
        <o:r id="V:Rule18" type="connector" idref="#Прямая со стрелкой 18"/>
        <o:r id="V:Rule19" type="connector" idref="#Прямая со стрелкой 10"/>
        <o:r id="V:Rule20" type="connector" idref="#Соединительная линия уступом 3"/>
        <o:r id="V:Rule21" type="connector" idref="#Прямая со стрелкой 17"/>
        <o:r id="V:Rule22" type="connector" idref="#Прямая со стрелкой 23"/>
        <o:r id="V:Rule23" type="connector" idref="#Прямая со стрелкой 20"/>
        <o:r id="V:Rule24" type="connector" idref="#Прямая со стрелкой 15"/>
      </o:rules>
    </o:shapelayout>
  </w:shapeDefaults>
  <w:decimalSymbol w:val=","/>
  <w:listSeparator w:val=";"/>
  <w15:docId w15:val="{F91F2889-0EFD-4E5B-AC2B-F22AA836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1389"/>
    <w:pPr>
      <w:spacing w:after="200" w:line="276" w:lineRule="auto"/>
    </w:pPr>
    <w:rPr>
      <w:sz w:val="22"/>
      <w:szCs w:val="22"/>
      <w:lang w:eastAsia="en-US"/>
    </w:rPr>
  </w:style>
  <w:style w:type="paragraph" w:styleId="1">
    <w:name w:val="heading 1"/>
    <w:basedOn w:val="a"/>
    <w:next w:val="a"/>
    <w:link w:val="10"/>
    <w:uiPriority w:val="9"/>
    <w:qFormat/>
    <w:rsid w:val="0048782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F8185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F8185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link w:val="50"/>
    <w:uiPriority w:val="9"/>
    <w:qFormat/>
    <w:rsid w:val="007F60FE"/>
    <w:pPr>
      <w:spacing w:before="100" w:beforeAutospacing="1" w:after="100" w:afterAutospacing="1" w:line="240" w:lineRule="auto"/>
      <w:outlineLvl w:val="4"/>
    </w:pPr>
    <w:rPr>
      <w:rFonts w:ascii="Times New Roman" w:eastAsia="Times New Roman" w:hAnsi="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F51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F51AE"/>
    <w:pPr>
      <w:ind w:left="720"/>
      <w:contextualSpacing/>
    </w:pPr>
  </w:style>
  <w:style w:type="character" w:styleId="a5">
    <w:name w:val="Hyperlink"/>
    <w:uiPriority w:val="99"/>
    <w:unhideWhenUsed/>
    <w:rsid w:val="005F51AE"/>
    <w:rPr>
      <w:color w:val="0000FF"/>
      <w:u w:val="single"/>
    </w:rPr>
  </w:style>
  <w:style w:type="paragraph" w:styleId="a6">
    <w:name w:val="Normal (Web)"/>
    <w:aliases w:val=" Знак Знак"/>
    <w:basedOn w:val="a"/>
    <w:unhideWhenUsed/>
    <w:rsid w:val="00A40F5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a"/>
    <w:rsid w:val="00883AC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rsid w:val="00883ACB"/>
  </w:style>
  <w:style w:type="paragraph" w:styleId="31">
    <w:name w:val="Body Text Indent 3"/>
    <w:basedOn w:val="a"/>
    <w:link w:val="32"/>
    <w:unhideWhenUsed/>
    <w:rsid w:val="002D0673"/>
    <w:pPr>
      <w:spacing w:after="120"/>
      <w:ind w:left="283"/>
    </w:pPr>
    <w:rPr>
      <w:sz w:val="16"/>
      <w:szCs w:val="16"/>
    </w:rPr>
  </w:style>
  <w:style w:type="character" w:customStyle="1" w:styleId="32">
    <w:name w:val="Основной текст с отступом 3 Знак"/>
    <w:link w:val="31"/>
    <w:rsid w:val="002D0673"/>
    <w:rPr>
      <w:sz w:val="16"/>
      <w:szCs w:val="16"/>
      <w:lang w:eastAsia="en-US"/>
    </w:rPr>
  </w:style>
  <w:style w:type="table" w:customStyle="1" w:styleId="11">
    <w:name w:val="Сетка таблицы1"/>
    <w:basedOn w:val="a1"/>
    <w:next w:val="a3"/>
    <w:uiPriority w:val="59"/>
    <w:rsid w:val="00A7732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46312C"/>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Сетка таблицы3"/>
    <w:basedOn w:val="a1"/>
    <w:next w:val="a3"/>
    <w:uiPriority w:val="59"/>
    <w:rsid w:val="00F1054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footnote text"/>
    <w:basedOn w:val="a"/>
    <w:link w:val="a8"/>
    <w:unhideWhenUsed/>
    <w:rsid w:val="00A22F13"/>
    <w:rPr>
      <w:sz w:val="20"/>
      <w:szCs w:val="20"/>
    </w:rPr>
  </w:style>
  <w:style w:type="character" w:customStyle="1" w:styleId="a8">
    <w:name w:val="Текст сноски Знак"/>
    <w:basedOn w:val="a0"/>
    <w:link w:val="a7"/>
    <w:rsid w:val="00A22F13"/>
  </w:style>
  <w:style w:type="paragraph" w:styleId="20">
    <w:name w:val="List 2"/>
    <w:basedOn w:val="a"/>
    <w:uiPriority w:val="99"/>
    <w:semiHidden/>
    <w:unhideWhenUsed/>
    <w:rsid w:val="00A22F13"/>
    <w:pPr>
      <w:tabs>
        <w:tab w:val="num" w:pos="360"/>
      </w:tabs>
      <w:spacing w:after="120" w:line="240" w:lineRule="auto"/>
      <w:ind w:left="360" w:hanging="360"/>
    </w:pPr>
    <w:rPr>
      <w:rFonts w:ascii="Times New Roman" w:eastAsia="Times New Roman" w:hAnsi="Times New Roman"/>
      <w:sz w:val="24"/>
      <w:szCs w:val="24"/>
      <w:lang w:eastAsia="ru-RU"/>
    </w:rPr>
  </w:style>
  <w:style w:type="paragraph" w:customStyle="1" w:styleId="Default">
    <w:name w:val="Default"/>
    <w:rsid w:val="00A22F13"/>
    <w:pPr>
      <w:autoSpaceDE w:val="0"/>
      <w:autoSpaceDN w:val="0"/>
      <w:adjustRightInd w:val="0"/>
    </w:pPr>
    <w:rPr>
      <w:rFonts w:ascii="Times New Roman" w:hAnsi="Times New Roman"/>
      <w:color w:val="000000"/>
      <w:sz w:val="24"/>
      <w:szCs w:val="24"/>
    </w:rPr>
  </w:style>
  <w:style w:type="paragraph" w:customStyle="1" w:styleId="default0">
    <w:name w:val="default"/>
    <w:basedOn w:val="a"/>
    <w:rsid w:val="00A22F13"/>
    <w:pPr>
      <w:spacing w:after="0" w:line="240" w:lineRule="auto"/>
    </w:pPr>
    <w:rPr>
      <w:rFonts w:ascii="Times New Roman" w:eastAsia="Times New Roman" w:hAnsi="Times New Roman"/>
      <w:sz w:val="24"/>
      <w:szCs w:val="24"/>
      <w:lang w:eastAsia="ru-RU"/>
    </w:rPr>
  </w:style>
  <w:style w:type="character" w:styleId="a9">
    <w:name w:val="footnote reference"/>
    <w:semiHidden/>
    <w:unhideWhenUsed/>
    <w:rsid w:val="00A22F13"/>
    <w:rPr>
      <w:rFonts w:ascii="Times New Roman" w:hAnsi="Times New Roman" w:cs="Times New Roman" w:hint="default"/>
      <w:vertAlign w:val="superscript"/>
    </w:rPr>
  </w:style>
  <w:style w:type="paragraph" w:styleId="aa">
    <w:name w:val="header"/>
    <w:basedOn w:val="a"/>
    <w:link w:val="ab"/>
    <w:uiPriority w:val="99"/>
    <w:semiHidden/>
    <w:unhideWhenUsed/>
    <w:rsid w:val="00650AF3"/>
    <w:pPr>
      <w:tabs>
        <w:tab w:val="center" w:pos="4677"/>
        <w:tab w:val="right" w:pos="9355"/>
      </w:tabs>
    </w:pPr>
  </w:style>
  <w:style w:type="character" w:customStyle="1" w:styleId="ab">
    <w:name w:val="Верхний колонтитул Знак"/>
    <w:basedOn w:val="a0"/>
    <w:link w:val="aa"/>
    <w:uiPriority w:val="99"/>
    <w:semiHidden/>
    <w:rsid w:val="00650AF3"/>
    <w:rPr>
      <w:sz w:val="22"/>
      <w:szCs w:val="22"/>
      <w:lang w:eastAsia="en-US"/>
    </w:rPr>
  </w:style>
  <w:style w:type="paragraph" w:styleId="ac">
    <w:name w:val="footer"/>
    <w:basedOn w:val="a"/>
    <w:link w:val="ad"/>
    <w:uiPriority w:val="99"/>
    <w:unhideWhenUsed/>
    <w:rsid w:val="00650AF3"/>
    <w:pPr>
      <w:tabs>
        <w:tab w:val="center" w:pos="4677"/>
        <w:tab w:val="right" w:pos="9355"/>
      </w:tabs>
    </w:pPr>
  </w:style>
  <w:style w:type="character" w:customStyle="1" w:styleId="ad">
    <w:name w:val="Нижний колонтитул Знак"/>
    <w:basedOn w:val="a0"/>
    <w:link w:val="ac"/>
    <w:uiPriority w:val="99"/>
    <w:rsid w:val="00650AF3"/>
    <w:rPr>
      <w:sz w:val="22"/>
      <w:szCs w:val="22"/>
      <w:lang w:eastAsia="en-US"/>
    </w:rPr>
  </w:style>
  <w:style w:type="paragraph" w:styleId="21">
    <w:name w:val="Body Text Indent 2"/>
    <w:basedOn w:val="a"/>
    <w:link w:val="22"/>
    <w:uiPriority w:val="99"/>
    <w:unhideWhenUsed/>
    <w:rsid w:val="00E16FC6"/>
    <w:pPr>
      <w:spacing w:after="120" w:line="480" w:lineRule="auto"/>
      <w:ind w:left="283"/>
    </w:pPr>
  </w:style>
  <w:style w:type="character" w:customStyle="1" w:styleId="22">
    <w:name w:val="Основной текст с отступом 2 Знак"/>
    <w:basedOn w:val="a0"/>
    <w:link w:val="21"/>
    <w:uiPriority w:val="99"/>
    <w:rsid w:val="00E16FC6"/>
    <w:rPr>
      <w:sz w:val="22"/>
      <w:szCs w:val="22"/>
      <w:lang w:eastAsia="en-US"/>
    </w:rPr>
  </w:style>
  <w:style w:type="paragraph" w:styleId="ae">
    <w:name w:val="No Spacing"/>
    <w:link w:val="af"/>
    <w:qFormat/>
    <w:rsid w:val="00107CDC"/>
    <w:rPr>
      <w:rFonts w:ascii="Times New Roman" w:eastAsia="Times New Roman" w:hAnsi="Times New Roman"/>
      <w:sz w:val="28"/>
      <w:szCs w:val="22"/>
      <w:lang w:eastAsia="en-US"/>
    </w:rPr>
  </w:style>
  <w:style w:type="character" w:customStyle="1" w:styleId="af">
    <w:name w:val="Без интервала Знак"/>
    <w:link w:val="ae"/>
    <w:rsid w:val="00107CDC"/>
    <w:rPr>
      <w:rFonts w:ascii="Times New Roman" w:eastAsia="Times New Roman" w:hAnsi="Times New Roman"/>
      <w:sz w:val="28"/>
      <w:szCs w:val="22"/>
      <w:lang w:eastAsia="en-US" w:bidi="ar-SA"/>
    </w:rPr>
  </w:style>
  <w:style w:type="paragraph" w:customStyle="1" w:styleId="msonormalcxspmiddle">
    <w:name w:val="msonormalcxspmiddle"/>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msonormalcxsplast">
    <w:name w:val="msonormalcxsplast"/>
    <w:basedOn w:val="a"/>
    <w:rsid w:val="00107CDC"/>
    <w:pPr>
      <w:spacing w:before="100" w:beforeAutospacing="1" w:after="100" w:afterAutospacing="1" w:line="240" w:lineRule="auto"/>
    </w:pPr>
    <w:rPr>
      <w:rFonts w:ascii="Times New Roman" w:eastAsia="Times New Roman" w:hAnsi="Times New Roman"/>
      <w:sz w:val="24"/>
      <w:szCs w:val="24"/>
      <w:lang w:eastAsia="ru-RU"/>
    </w:rPr>
  </w:style>
  <w:style w:type="paragraph" w:styleId="34">
    <w:name w:val="Body Text 3"/>
    <w:basedOn w:val="a"/>
    <w:link w:val="35"/>
    <w:uiPriority w:val="99"/>
    <w:unhideWhenUsed/>
    <w:rsid w:val="00B071C1"/>
    <w:pPr>
      <w:spacing w:after="120"/>
    </w:pPr>
    <w:rPr>
      <w:sz w:val="16"/>
      <w:szCs w:val="16"/>
    </w:rPr>
  </w:style>
  <w:style w:type="character" w:customStyle="1" w:styleId="35">
    <w:name w:val="Основной текст 3 Знак"/>
    <w:basedOn w:val="a0"/>
    <w:link w:val="34"/>
    <w:uiPriority w:val="99"/>
    <w:rsid w:val="00B071C1"/>
    <w:rPr>
      <w:sz w:val="16"/>
      <w:szCs w:val="16"/>
      <w:lang w:eastAsia="en-US"/>
    </w:rPr>
  </w:style>
  <w:style w:type="paragraph" w:styleId="af0">
    <w:name w:val="Body Text"/>
    <w:basedOn w:val="a"/>
    <w:link w:val="af1"/>
    <w:uiPriority w:val="99"/>
    <w:unhideWhenUsed/>
    <w:rsid w:val="00DA00D7"/>
    <w:pPr>
      <w:spacing w:after="120"/>
    </w:pPr>
  </w:style>
  <w:style w:type="character" w:customStyle="1" w:styleId="af1">
    <w:name w:val="Основной текст Знак"/>
    <w:basedOn w:val="a0"/>
    <w:link w:val="af0"/>
    <w:uiPriority w:val="99"/>
    <w:rsid w:val="00DA00D7"/>
    <w:rPr>
      <w:sz w:val="22"/>
      <w:szCs w:val="22"/>
      <w:lang w:eastAsia="en-US"/>
    </w:rPr>
  </w:style>
  <w:style w:type="paragraph" w:styleId="23">
    <w:name w:val="List Bullet 2"/>
    <w:basedOn w:val="a"/>
    <w:autoRedefine/>
    <w:rsid w:val="00DA00D7"/>
    <w:pPr>
      <w:spacing w:after="0" w:line="240" w:lineRule="auto"/>
      <w:ind w:firstLine="567"/>
      <w:jc w:val="both"/>
    </w:pPr>
    <w:rPr>
      <w:rFonts w:ascii="Times New Roman" w:eastAsia="Times New Roman" w:hAnsi="Times New Roman"/>
      <w:kern w:val="16"/>
      <w:sz w:val="28"/>
      <w:szCs w:val="28"/>
      <w:lang w:eastAsia="ru-RU"/>
    </w:rPr>
  </w:style>
  <w:style w:type="paragraph" w:customStyle="1" w:styleId="BODY">
    <w:name w:val="BODY"/>
    <w:basedOn w:val="a"/>
    <w:rsid w:val="00DA00D7"/>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character" w:customStyle="1" w:styleId="fs24cf7ff2">
    <w:name w:val="fs24 cf7 ff2"/>
    <w:basedOn w:val="a0"/>
    <w:rsid w:val="00DA00D7"/>
  </w:style>
  <w:style w:type="character" w:styleId="af2">
    <w:name w:val="Emphasis"/>
    <w:basedOn w:val="a0"/>
    <w:qFormat/>
    <w:rsid w:val="00BE4FDF"/>
    <w:rPr>
      <w:i/>
      <w:iCs/>
    </w:rPr>
  </w:style>
  <w:style w:type="paragraph" w:styleId="af3">
    <w:name w:val="Balloon Text"/>
    <w:basedOn w:val="a"/>
    <w:link w:val="af4"/>
    <w:uiPriority w:val="99"/>
    <w:semiHidden/>
    <w:unhideWhenUsed/>
    <w:rsid w:val="004D60FC"/>
    <w:pPr>
      <w:spacing w:after="0" w:line="240" w:lineRule="auto"/>
    </w:pPr>
    <w:rPr>
      <w:rFonts w:ascii="Tahoma" w:hAnsi="Tahoma" w:cs="Tahoma"/>
      <w:sz w:val="16"/>
      <w:szCs w:val="16"/>
    </w:rPr>
  </w:style>
  <w:style w:type="character" w:customStyle="1" w:styleId="af4">
    <w:name w:val="Текст выноски Знак"/>
    <w:basedOn w:val="a0"/>
    <w:link w:val="af3"/>
    <w:uiPriority w:val="99"/>
    <w:semiHidden/>
    <w:rsid w:val="004D60FC"/>
    <w:rPr>
      <w:rFonts w:ascii="Tahoma" w:hAnsi="Tahoma" w:cs="Tahoma"/>
      <w:sz w:val="16"/>
      <w:szCs w:val="16"/>
      <w:lang w:eastAsia="en-US"/>
    </w:rPr>
  </w:style>
  <w:style w:type="character" w:customStyle="1" w:styleId="50">
    <w:name w:val="Заголовок 5 Знак"/>
    <w:basedOn w:val="a0"/>
    <w:link w:val="5"/>
    <w:uiPriority w:val="9"/>
    <w:rsid w:val="007F60FE"/>
    <w:rPr>
      <w:rFonts w:ascii="Times New Roman" w:eastAsia="Times New Roman" w:hAnsi="Times New Roman"/>
      <w:b/>
      <w:bCs/>
    </w:rPr>
  </w:style>
  <w:style w:type="character" w:customStyle="1" w:styleId="30">
    <w:name w:val="Заголовок 3 Знак"/>
    <w:basedOn w:val="a0"/>
    <w:link w:val="3"/>
    <w:uiPriority w:val="9"/>
    <w:semiHidden/>
    <w:rsid w:val="00F81856"/>
    <w:rPr>
      <w:rFonts w:asciiTheme="majorHAnsi" w:eastAsiaTheme="majorEastAsia" w:hAnsiTheme="majorHAnsi" w:cstheme="majorBidi"/>
      <w:b/>
      <w:bCs/>
      <w:color w:val="4F81BD" w:themeColor="accent1"/>
      <w:sz w:val="22"/>
      <w:szCs w:val="22"/>
      <w:lang w:eastAsia="en-US"/>
    </w:rPr>
  </w:style>
  <w:style w:type="character" w:customStyle="1" w:styleId="40">
    <w:name w:val="Заголовок 4 Знак"/>
    <w:basedOn w:val="a0"/>
    <w:link w:val="4"/>
    <w:uiPriority w:val="9"/>
    <w:rsid w:val="00F81856"/>
    <w:rPr>
      <w:rFonts w:asciiTheme="majorHAnsi" w:eastAsiaTheme="majorEastAsia" w:hAnsiTheme="majorHAnsi" w:cstheme="majorBidi"/>
      <w:b/>
      <w:bCs/>
      <w:i/>
      <w:iCs/>
      <w:color w:val="4F81BD" w:themeColor="accent1"/>
      <w:sz w:val="22"/>
      <w:szCs w:val="22"/>
      <w:lang w:eastAsia="en-US"/>
    </w:rPr>
  </w:style>
  <w:style w:type="table" w:customStyle="1" w:styleId="TableGrid">
    <w:name w:val="TableGrid"/>
    <w:rsid w:val="00652A15"/>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0">
    <w:name w:val="Заголовок 1 Знак"/>
    <w:basedOn w:val="a0"/>
    <w:link w:val="1"/>
    <w:uiPriority w:val="9"/>
    <w:rsid w:val="00487827"/>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3414347">
      <w:bodyDiv w:val="1"/>
      <w:marLeft w:val="0"/>
      <w:marRight w:val="0"/>
      <w:marTop w:val="0"/>
      <w:marBottom w:val="0"/>
      <w:divBdr>
        <w:top w:val="none" w:sz="0" w:space="0" w:color="auto"/>
        <w:left w:val="none" w:sz="0" w:space="0" w:color="auto"/>
        <w:bottom w:val="none" w:sz="0" w:space="0" w:color="auto"/>
        <w:right w:val="none" w:sz="0" w:space="0" w:color="auto"/>
      </w:divBdr>
    </w:div>
    <w:div w:id="310136138">
      <w:bodyDiv w:val="1"/>
      <w:marLeft w:val="0"/>
      <w:marRight w:val="0"/>
      <w:marTop w:val="0"/>
      <w:marBottom w:val="0"/>
      <w:divBdr>
        <w:top w:val="none" w:sz="0" w:space="0" w:color="auto"/>
        <w:left w:val="none" w:sz="0" w:space="0" w:color="auto"/>
        <w:bottom w:val="none" w:sz="0" w:space="0" w:color="auto"/>
        <w:right w:val="none" w:sz="0" w:space="0" w:color="auto"/>
      </w:divBdr>
    </w:div>
    <w:div w:id="414398050">
      <w:bodyDiv w:val="1"/>
      <w:marLeft w:val="0"/>
      <w:marRight w:val="0"/>
      <w:marTop w:val="0"/>
      <w:marBottom w:val="0"/>
      <w:divBdr>
        <w:top w:val="none" w:sz="0" w:space="0" w:color="auto"/>
        <w:left w:val="none" w:sz="0" w:space="0" w:color="auto"/>
        <w:bottom w:val="none" w:sz="0" w:space="0" w:color="auto"/>
        <w:right w:val="none" w:sz="0" w:space="0" w:color="auto"/>
      </w:divBdr>
    </w:div>
    <w:div w:id="416437614">
      <w:bodyDiv w:val="1"/>
      <w:marLeft w:val="0"/>
      <w:marRight w:val="0"/>
      <w:marTop w:val="0"/>
      <w:marBottom w:val="0"/>
      <w:divBdr>
        <w:top w:val="none" w:sz="0" w:space="0" w:color="auto"/>
        <w:left w:val="none" w:sz="0" w:space="0" w:color="auto"/>
        <w:bottom w:val="none" w:sz="0" w:space="0" w:color="auto"/>
        <w:right w:val="none" w:sz="0" w:space="0" w:color="auto"/>
      </w:divBdr>
    </w:div>
    <w:div w:id="486745102">
      <w:bodyDiv w:val="1"/>
      <w:marLeft w:val="0"/>
      <w:marRight w:val="0"/>
      <w:marTop w:val="0"/>
      <w:marBottom w:val="0"/>
      <w:divBdr>
        <w:top w:val="none" w:sz="0" w:space="0" w:color="auto"/>
        <w:left w:val="none" w:sz="0" w:space="0" w:color="auto"/>
        <w:bottom w:val="none" w:sz="0" w:space="0" w:color="auto"/>
        <w:right w:val="none" w:sz="0" w:space="0" w:color="auto"/>
      </w:divBdr>
    </w:div>
    <w:div w:id="595358274">
      <w:bodyDiv w:val="1"/>
      <w:marLeft w:val="0"/>
      <w:marRight w:val="0"/>
      <w:marTop w:val="0"/>
      <w:marBottom w:val="0"/>
      <w:divBdr>
        <w:top w:val="none" w:sz="0" w:space="0" w:color="auto"/>
        <w:left w:val="none" w:sz="0" w:space="0" w:color="auto"/>
        <w:bottom w:val="none" w:sz="0" w:space="0" w:color="auto"/>
        <w:right w:val="none" w:sz="0" w:space="0" w:color="auto"/>
      </w:divBdr>
    </w:div>
    <w:div w:id="662052372">
      <w:bodyDiv w:val="1"/>
      <w:marLeft w:val="0"/>
      <w:marRight w:val="0"/>
      <w:marTop w:val="0"/>
      <w:marBottom w:val="0"/>
      <w:divBdr>
        <w:top w:val="none" w:sz="0" w:space="0" w:color="auto"/>
        <w:left w:val="none" w:sz="0" w:space="0" w:color="auto"/>
        <w:bottom w:val="none" w:sz="0" w:space="0" w:color="auto"/>
        <w:right w:val="none" w:sz="0" w:space="0" w:color="auto"/>
      </w:divBdr>
    </w:div>
    <w:div w:id="691883360">
      <w:bodyDiv w:val="1"/>
      <w:marLeft w:val="0"/>
      <w:marRight w:val="0"/>
      <w:marTop w:val="0"/>
      <w:marBottom w:val="0"/>
      <w:divBdr>
        <w:top w:val="none" w:sz="0" w:space="0" w:color="auto"/>
        <w:left w:val="none" w:sz="0" w:space="0" w:color="auto"/>
        <w:bottom w:val="none" w:sz="0" w:space="0" w:color="auto"/>
        <w:right w:val="none" w:sz="0" w:space="0" w:color="auto"/>
      </w:divBdr>
    </w:div>
    <w:div w:id="699357297">
      <w:bodyDiv w:val="1"/>
      <w:marLeft w:val="0"/>
      <w:marRight w:val="0"/>
      <w:marTop w:val="0"/>
      <w:marBottom w:val="0"/>
      <w:divBdr>
        <w:top w:val="none" w:sz="0" w:space="0" w:color="auto"/>
        <w:left w:val="none" w:sz="0" w:space="0" w:color="auto"/>
        <w:bottom w:val="none" w:sz="0" w:space="0" w:color="auto"/>
        <w:right w:val="none" w:sz="0" w:space="0" w:color="auto"/>
      </w:divBdr>
    </w:div>
    <w:div w:id="765198904">
      <w:bodyDiv w:val="1"/>
      <w:marLeft w:val="0"/>
      <w:marRight w:val="0"/>
      <w:marTop w:val="0"/>
      <w:marBottom w:val="0"/>
      <w:divBdr>
        <w:top w:val="none" w:sz="0" w:space="0" w:color="auto"/>
        <w:left w:val="none" w:sz="0" w:space="0" w:color="auto"/>
        <w:bottom w:val="none" w:sz="0" w:space="0" w:color="auto"/>
        <w:right w:val="none" w:sz="0" w:space="0" w:color="auto"/>
      </w:divBdr>
    </w:div>
    <w:div w:id="773480713">
      <w:bodyDiv w:val="1"/>
      <w:marLeft w:val="0"/>
      <w:marRight w:val="0"/>
      <w:marTop w:val="0"/>
      <w:marBottom w:val="0"/>
      <w:divBdr>
        <w:top w:val="none" w:sz="0" w:space="0" w:color="auto"/>
        <w:left w:val="none" w:sz="0" w:space="0" w:color="auto"/>
        <w:bottom w:val="none" w:sz="0" w:space="0" w:color="auto"/>
        <w:right w:val="none" w:sz="0" w:space="0" w:color="auto"/>
      </w:divBdr>
    </w:div>
    <w:div w:id="868953114">
      <w:bodyDiv w:val="1"/>
      <w:marLeft w:val="0"/>
      <w:marRight w:val="0"/>
      <w:marTop w:val="0"/>
      <w:marBottom w:val="0"/>
      <w:divBdr>
        <w:top w:val="none" w:sz="0" w:space="0" w:color="auto"/>
        <w:left w:val="none" w:sz="0" w:space="0" w:color="auto"/>
        <w:bottom w:val="none" w:sz="0" w:space="0" w:color="auto"/>
        <w:right w:val="none" w:sz="0" w:space="0" w:color="auto"/>
      </w:divBdr>
    </w:div>
    <w:div w:id="885485749">
      <w:bodyDiv w:val="1"/>
      <w:marLeft w:val="0"/>
      <w:marRight w:val="0"/>
      <w:marTop w:val="0"/>
      <w:marBottom w:val="0"/>
      <w:divBdr>
        <w:top w:val="none" w:sz="0" w:space="0" w:color="auto"/>
        <w:left w:val="none" w:sz="0" w:space="0" w:color="auto"/>
        <w:bottom w:val="none" w:sz="0" w:space="0" w:color="auto"/>
        <w:right w:val="none" w:sz="0" w:space="0" w:color="auto"/>
      </w:divBdr>
    </w:div>
    <w:div w:id="920912386">
      <w:bodyDiv w:val="1"/>
      <w:marLeft w:val="0"/>
      <w:marRight w:val="0"/>
      <w:marTop w:val="0"/>
      <w:marBottom w:val="0"/>
      <w:divBdr>
        <w:top w:val="none" w:sz="0" w:space="0" w:color="auto"/>
        <w:left w:val="none" w:sz="0" w:space="0" w:color="auto"/>
        <w:bottom w:val="none" w:sz="0" w:space="0" w:color="auto"/>
        <w:right w:val="none" w:sz="0" w:space="0" w:color="auto"/>
      </w:divBdr>
    </w:div>
    <w:div w:id="939141403">
      <w:bodyDiv w:val="1"/>
      <w:marLeft w:val="0"/>
      <w:marRight w:val="0"/>
      <w:marTop w:val="0"/>
      <w:marBottom w:val="0"/>
      <w:divBdr>
        <w:top w:val="none" w:sz="0" w:space="0" w:color="auto"/>
        <w:left w:val="none" w:sz="0" w:space="0" w:color="auto"/>
        <w:bottom w:val="none" w:sz="0" w:space="0" w:color="auto"/>
        <w:right w:val="none" w:sz="0" w:space="0" w:color="auto"/>
      </w:divBdr>
    </w:div>
    <w:div w:id="967973755">
      <w:bodyDiv w:val="1"/>
      <w:marLeft w:val="0"/>
      <w:marRight w:val="0"/>
      <w:marTop w:val="0"/>
      <w:marBottom w:val="0"/>
      <w:divBdr>
        <w:top w:val="none" w:sz="0" w:space="0" w:color="auto"/>
        <w:left w:val="none" w:sz="0" w:space="0" w:color="auto"/>
        <w:bottom w:val="none" w:sz="0" w:space="0" w:color="auto"/>
        <w:right w:val="none" w:sz="0" w:space="0" w:color="auto"/>
      </w:divBdr>
    </w:div>
    <w:div w:id="1029337314">
      <w:bodyDiv w:val="1"/>
      <w:marLeft w:val="0"/>
      <w:marRight w:val="0"/>
      <w:marTop w:val="0"/>
      <w:marBottom w:val="0"/>
      <w:divBdr>
        <w:top w:val="none" w:sz="0" w:space="0" w:color="auto"/>
        <w:left w:val="none" w:sz="0" w:space="0" w:color="auto"/>
        <w:bottom w:val="none" w:sz="0" w:space="0" w:color="auto"/>
        <w:right w:val="none" w:sz="0" w:space="0" w:color="auto"/>
      </w:divBdr>
    </w:div>
    <w:div w:id="1121994242">
      <w:bodyDiv w:val="1"/>
      <w:marLeft w:val="0"/>
      <w:marRight w:val="0"/>
      <w:marTop w:val="0"/>
      <w:marBottom w:val="0"/>
      <w:divBdr>
        <w:top w:val="none" w:sz="0" w:space="0" w:color="auto"/>
        <w:left w:val="none" w:sz="0" w:space="0" w:color="auto"/>
        <w:bottom w:val="none" w:sz="0" w:space="0" w:color="auto"/>
        <w:right w:val="none" w:sz="0" w:space="0" w:color="auto"/>
      </w:divBdr>
    </w:div>
    <w:div w:id="1139223208">
      <w:bodyDiv w:val="1"/>
      <w:marLeft w:val="0"/>
      <w:marRight w:val="0"/>
      <w:marTop w:val="0"/>
      <w:marBottom w:val="0"/>
      <w:divBdr>
        <w:top w:val="none" w:sz="0" w:space="0" w:color="auto"/>
        <w:left w:val="none" w:sz="0" w:space="0" w:color="auto"/>
        <w:bottom w:val="none" w:sz="0" w:space="0" w:color="auto"/>
        <w:right w:val="none" w:sz="0" w:space="0" w:color="auto"/>
      </w:divBdr>
      <w:divsChild>
        <w:div w:id="874855370">
          <w:marLeft w:val="0"/>
          <w:marRight w:val="0"/>
          <w:marTop w:val="0"/>
          <w:marBottom w:val="0"/>
          <w:divBdr>
            <w:top w:val="none" w:sz="0" w:space="0" w:color="auto"/>
            <w:left w:val="none" w:sz="0" w:space="0" w:color="auto"/>
            <w:bottom w:val="none" w:sz="0" w:space="0" w:color="auto"/>
            <w:right w:val="none" w:sz="0" w:space="0" w:color="auto"/>
          </w:divBdr>
        </w:div>
      </w:divsChild>
    </w:div>
    <w:div w:id="1170484215">
      <w:bodyDiv w:val="1"/>
      <w:marLeft w:val="0"/>
      <w:marRight w:val="0"/>
      <w:marTop w:val="0"/>
      <w:marBottom w:val="0"/>
      <w:divBdr>
        <w:top w:val="none" w:sz="0" w:space="0" w:color="auto"/>
        <w:left w:val="none" w:sz="0" w:space="0" w:color="auto"/>
        <w:bottom w:val="none" w:sz="0" w:space="0" w:color="auto"/>
        <w:right w:val="none" w:sz="0" w:space="0" w:color="auto"/>
      </w:divBdr>
      <w:divsChild>
        <w:div w:id="138572822">
          <w:marLeft w:val="547"/>
          <w:marRight w:val="0"/>
          <w:marTop w:val="0"/>
          <w:marBottom w:val="120"/>
          <w:divBdr>
            <w:top w:val="none" w:sz="0" w:space="0" w:color="auto"/>
            <w:left w:val="none" w:sz="0" w:space="0" w:color="auto"/>
            <w:bottom w:val="none" w:sz="0" w:space="0" w:color="auto"/>
            <w:right w:val="none" w:sz="0" w:space="0" w:color="auto"/>
          </w:divBdr>
        </w:div>
        <w:div w:id="393822623">
          <w:marLeft w:val="547"/>
          <w:marRight w:val="0"/>
          <w:marTop w:val="0"/>
          <w:marBottom w:val="120"/>
          <w:divBdr>
            <w:top w:val="none" w:sz="0" w:space="0" w:color="auto"/>
            <w:left w:val="none" w:sz="0" w:space="0" w:color="auto"/>
            <w:bottom w:val="none" w:sz="0" w:space="0" w:color="auto"/>
            <w:right w:val="none" w:sz="0" w:space="0" w:color="auto"/>
          </w:divBdr>
        </w:div>
        <w:div w:id="450443664">
          <w:marLeft w:val="547"/>
          <w:marRight w:val="0"/>
          <w:marTop w:val="0"/>
          <w:marBottom w:val="120"/>
          <w:divBdr>
            <w:top w:val="none" w:sz="0" w:space="0" w:color="auto"/>
            <w:left w:val="none" w:sz="0" w:space="0" w:color="auto"/>
            <w:bottom w:val="none" w:sz="0" w:space="0" w:color="auto"/>
            <w:right w:val="none" w:sz="0" w:space="0" w:color="auto"/>
          </w:divBdr>
        </w:div>
        <w:div w:id="537624360">
          <w:marLeft w:val="547"/>
          <w:marRight w:val="0"/>
          <w:marTop w:val="0"/>
          <w:marBottom w:val="120"/>
          <w:divBdr>
            <w:top w:val="none" w:sz="0" w:space="0" w:color="auto"/>
            <w:left w:val="none" w:sz="0" w:space="0" w:color="auto"/>
            <w:bottom w:val="none" w:sz="0" w:space="0" w:color="auto"/>
            <w:right w:val="none" w:sz="0" w:space="0" w:color="auto"/>
          </w:divBdr>
        </w:div>
        <w:div w:id="1220626509">
          <w:marLeft w:val="547"/>
          <w:marRight w:val="0"/>
          <w:marTop w:val="0"/>
          <w:marBottom w:val="120"/>
          <w:divBdr>
            <w:top w:val="none" w:sz="0" w:space="0" w:color="auto"/>
            <w:left w:val="none" w:sz="0" w:space="0" w:color="auto"/>
            <w:bottom w:val="none" w:sz="0" w:space="0" w:color="auto"/>
            <w:right w:val="none" w:sz="0" w:space="0" w:color="auto"/>
          </w:divBdr>
        </w:div>
        <w:div w:id="1860315482">
          <w:marLeft w:val="547"/>
          <w:marRight w:val="0"/>
          <w:marTop w:val="0"/>
          <w:marBottom w:val="120"/>
          <w:divBdr>
            <w:top w:val="none" w:sz="0" w:space="0" w:color="auto"/>
            <w:left w:val="none" w:sz="0" w:space="0" w:color="auto"/>
            <w:bottom w:val="none" w:sz="0" w:space="0" w:color="auto"/>
            <w:right w:val="none" w:sz="0" w:space="0" w:color="auto"/>
          </w:divBdr>
        </w:div>
      </w:divsChild>
    </w:div>
    <w:div w:id="1176572687">
      <w:bodyDiv w:val="1"/>
      <w:marLeft w:val="0"/>
      <w:marRight w:val="0"/>
      <w:marTop w:val="0"/>
      <w:marBottom w:val="0"/>
      <w:divBdr>
        <w:top w:val="none" w:sz="0" w:space="0" w:color="auto"/>
        <w:left w:val="none" w:sz="0" w:space="0" w:color="auto"/>
        <w:bottom w:val="none" w:sz="0" w:space="0" w:color="auto"/>
        <w:right w:val="none" w:sz="0" w:space="0" w:color="auto"/>
      </w:divBdr>
    </w:div>
    <w:div w:id="1303776161">
      <w:bodyDiv w:val="1"/>
      <w:marLeft w:val="0"/>
      <w:marRight w:val="0"/>
      <w:marTop w:val="0"/>
      <w:marBottom w:val="0"/>
      <w:divBdr>
        <w:top w:val="none" w:sz="0" w:space="0" w:color="auto"/>
        <w:left w:val="none" w:sz="0" w:space="0" w:color="auto"/>
        <w:bottom w:val="none" w:sz="0" w:space="0" w:color="auto"/>
        <w:right w:val="none" w:sz="0" w:space="0" w:color="auto"/>
      </w:divBdr>
    </w:div>
    <w:div w:id="1318455774">
      <w:bodyDiv w:val="1"/>
      <w:marLeft w:val="0"/>
      <w:marRight w:val="0"/>
      <w:marTop w:val="0"/>
      <w:marBottom w:val="0"/>
      <w:divBdr>
        <w:top w:val="none" w:sz="0" w:space="0" w:color="auto"/>
        <w:left w:val="none" w:sz="0" w:space="0" w:color="auto"/>
        <w:bottom w:val="none" w:sz="0" w:space="0" w:color="auto"/>
        <w:right w:val="none" w:sz="0" w:space="0" w:color="auto"/>
      </w:divBdr>
    </w:div>
    <w:div w:id="1326739443">
      <w:bodyDiv w:val="1"/>
      <w:marLeft w:val="0"/>
      <w:marRight w:val="0"/>
      <w:marTop w:val="0"/>
      <w:marBottom w:val="0"/>
      <w:divBdr>
        <w:top w:val="none" w:sz="0" w:space="0" w:color="auto"/>
        <w:left w:val="none" w:sz="0" w:space="0" w:color="auto"/>
        <w:bottom w:val="none" w:sz="0" w:space="0" w:color="auto"/>
        <w:right w:val="none" w:sz="0" w:space="0" w:color="auto"/>
      </w:divBdr>
      <w:divsChild>
        <w:div w:id="252472002">
          <w:marLeft w:val="288"/>
          <w:marRight w:val="0"/>
          <w:marTop w:val="0"/>
          <w:marBottom w:val="0"/>
          <w:divBdr>
            <w:top w:val="none" w:sz="0" w:space="0" w:color="auto"/>
            <w:left w:val="none" w:sz="0" w:space="0" w:color="auto"/>
            <w:bottom w:val="none" w:sz="0" w:space="0" w:color="auto"/>
            <w:right w:val="none" w:sz="0" w:space="0" w:color="auto"/>
          </w:divBdr>
        </w:div>
        <w:div w:id="716319837">
          <w:marLeft w:val="288"/>
          <w:marRight w:val="0"/>
          <w:marTop w:val="0"/>
          <w:marBottom w:val="0"/>
          <w:divBdr>
            <w:top w:val="none" w:sz="0" w:space="0" w:color="auto"/>
            <w:left w:val="none" w:sz="0" w:space="0" w:color="auto"/>
            <w:bottom w:val="none" w:sz="0" w:space="0" w:color="auto"/>
            <w:right w:val="none" w:sz="0" w:space="0" w:color="auto"/>
          </w:divBdr>
        </w:div>
        <w:div w:id="765271830">
          <w:marLeft w:val="288"/>
          <w:marRight w:val="0"/>
          <w:marTop w:val="0"/>
          <w:marBottom w:val="0"/>
          <w:divBdr>
            <w:top w:val="none" w:sz="0" w:space="0" w:color="auto"/>
            <w:left w:val="none" w:sz="0" w:space="0" w:color="auto"/>
            <w:bottom w:val="none" w:sz="0" w:space="0" w:color="auto"/>
            <w:right w:val="none" w:sz="0" w:space="0" w:color="auto"/>
          </w:divBdr>
        </w:div>
        <w:div w:id="1860653354">
          <w:marLeft w:val="288"/>
          <w:marRight w:val="0"/>
          <w:marTop w:val="0"/>
          <w:marBottom w:val="0"/>
          <w:divBdr>
            <w:top w:val="none" w:sz="0" w:space="0" w:color="auto"/>
            <w:left w:val="none" w:sz="0" w:space="0" w:color="auto"/>
            <w:bottom w:val="none" w:sz="0" w:space="0" w:color="auto"/>
            <w:right w:val="none" w:sz="0" w:space="0" w:color="auto"/>
          </w:divBdr>
        </w:div>
      </w:divsChild>
    </w:div>
    <w:div w:id="1355577344">
      <w:bodyDiv w:val="1"/>
      <w:marLeft w:val="0"/>
      <w:marRight w:val="0"/>
      <w:marTop w:val="0"/>
      <w:marBottom w:val="0"/>
      <w:divBdr>
        <w:top w:val="none" w:sz="0" w:space="0" w:color="auto"/>
        <w:left w:val="none" w:sz="0" w:space="0" w:color="auto"/>
        <w:bottom w:val="none" w:sz="0" w:space="0" w:color="auto"/>
        <w:right w:val="none" w:sz="0" w:space="0" w:color="auto"/>
      </w:divBdr>
    </w:div>
    <w:div w:id="1398556853">
      <w:bodyDiv w:val="1"/>
      <w:marLeft w:val="0"/>
      <w:marRight w:val="0"/>
      <w:marTop w:val="0"/>
      <w:marBottom w:val="0"/>
      <w:divBdr>
        <w:top w:val="none" w:sz="0" w:space="0" w:color="auto"/>
        <w:left w:val="none" w:sz="0" w:space="0" w:color="auto"/>
        <w:bottom w:val="none" w:sz="0" w:space="0" w:color="auto"/>
        <w:right w:val="none" w:sz="0" w:space="0" w:color="auto"/>
      </w:divBdr>
      <w:divsChild>
        <w:div w:id="2049255345">
          <w:marLeft w:val="0"/>
          <w:marRight w:val="0"/>
          <w:marTop w:val="0"/>
          <w:marBottom w:val="0"/>
          <w:divBdr>
            <w:top w:val="none" w:sz="0" w:space="0" w:color="auto"/>
            <w:left w:val="none" w:sz="0" w:space="0" w:color="auto"/>
            <w:bottom w:val="none" w:sz="0" w:space="0" w:color="auto"/>
            <w:right w:val="none" w:sz="0" w:space="0" w:color="auto"/>
          </w:divBdr>
        </w:div>
      </w:divsChild>
    </w:div>
    <w:div w:id="1400129591">
      <w:bodyDiv w:val="1"/>
      <w:marLeft w:val="0"/>
      <w:marRight w:val="0"/>
      <w:marTop w:val="0"/>
      <w:marBottom w:val="0"/>
      <w:divBdr>
        <w:top w:val="none" w:sz="0" w:space="0" w:color="auto"/>
        <w:left w:val="none" w:sz="0" w:space="0" w:color="auto"/>
        <w:bottom w:val="none" w:sz="0" w:space="0" w:color="auto"/>
        <w:right w:val="none" w:sz="0" w:space="0" w:color="auto"/>
      </w:divBdr>
      <w:divsChild>
        <w:div w:id="88503713">
          <w:marLeft w:val="547"/>
          <w:marRight w:val="0"/>
          <w:marTop w:val="0"/>
          <w:marBottom w:val="0"/>
          <w:divBdr>
            <w:top w:val="none" w:sz="0" w:space="0" w:color="auto"/>
            <w:left w:val="none" w:sz="0" w:space="0" w:color="auto"/>
            <w:bottom w:val="none" w:sz="0" w:space="0" w:color="auto"/>
            <w:right w:val="none" w:sz="0" w:space="0" w:color="auto"/>
          </w:divBdr>
        </w:div>
        <w:div w:id="196550469">
          <w:marLeft w:val="547"/>
          <w:marRight w:val="0"/>
          <w:marTop w:val="0"/>
          <w:marBottom w:val="0"/>
          <w:divBdr>
            <w:top w:val="none" w:sz="0" w:space="0" w:color="auto"/>
            <w:left w:val="none" w:sz="0" w:space="0" w:color="auto"/>
            <w:bottom w:val="none" w:sz="0" w:space="0" w:color="auto"/>
            <w:right w:val="none" w:sz="0" w:space="0" w:color="auto"/>
          </w:divBdr>
        </w:div>
        <w:div w:id="332103626">
          <w:marLeft w:val="547"/>
          <w:marRight w:val="0"/>
          <w:marTop w:val="0"/>
          <w:marBottom w:val="0"/>
          <w:divBdr>
            <w:top w:val="none" w:sz="0" w:space="0" w:color="auto"/>
            <w:left w:val="none" w:sz="0" w:space="0" w:color="auto"/>
            <w:bottom w:val="none" w:sz="0" w:space="0" w:color="auto"/>
            <w:right w:val="none" w:sz="0" w:space="0" w:color="auto"/>
          </w:divBdr>
        </w:div>
        <w:div w:id="433331555">
          <w:marLeft w:val="547"/>
          <w:marRight w:val="0"/>
          <w:marTop w:val="0"/>
          <w:marBottom w:val="0"/>
          <w:divBdr>
            <w:top w:val="none" w:sz="0" w:space="0" w:color="auto"/>
            <w:left w:val="none" w:sz="0" w:space="0" w:color="auto"/>
            <w:bottom w:val="none" w:sz="0" w:space="0" w:color="auto"/>
            <w:right w:val="none" w:sz="0" w:space="0" w:color="auto"/>
          </w:divBdr>
        </w:div>
        <w:div w:id="492990731">
          <w:marLeft w:val="547"/>
          <w:marRight w:val="0"/>
          <w:marTop w:val="0"/>
          <w:marBottom w:val="0"/>
          <w:divBdr>
            <w:top w:val="none" w:sz="0" w:space="0" w:color="auto"/>
            <w:left w:val="none" w:sz="0" w:space="0" w:color="auto"/>
            <w:bottom w:val="none" w:sz="0" w:space="0" w:color="auto"/>
            <w:right w:val="none" w:sz="0" w:space="0" w:color="auto"/>
          </w:divBdr>
        </w:div>
        <w:div w:id="573053335">
          <w:marLeft w:val="547"/>
          <w:marRight w:val="0"/>
          <w:marTop w:val="0"/>
          <w:marBottom w:val="0"/>
          <w:divBdr>
            <w:top w:val="none" w:sz="0" w:space="0" w:color="auto"/>
            <w:left w:val="none" w:sz="0" w:space="0" w:color="auto"/>
            <w:bottom w:val="none" w:sz="0" w:space="0" w:color="auto"/>
            <w:right w:val="none" w:sz="0" w:space="0" w:color="auto"/>
          </w:divBdr>
        </w:div>
        <w:div w:id="813765140">
          <w:marLeft w:val="547"/>
          <w:marRight w:val="0"/>
          <w:marTop w:val="0"/>
          <w:marBottom w:val="0"/>
          <w:divBdr>
            <w:top w:val="none" w:sz="0" w:space="0" w:color="auto"/>
            <w:left w:val="none" w:sz="0" w:space="0" w:color="auto"/>
            <w:bottom w:val="none" w:sz="0" w:space="0" w:color="auto"/>
            <w:right w:val="none" w:sz="0" w:space="0" w:color="auto"/>
          </w:divBdr>
        </w:div>
        <w:div w:id="816724885">
          <w:marLeft w:val="547"/>
          <w:marRight w:val="0"/>
          <w:marTop w:val="0"/>
          <w:marBottom w:val="0"/>
          <w:divBdr>
            <w:top w:val="none" w:sz="0" w:space="0" w:color="auto"/>
            <w:left w:val="none" w:sz="0" w:space="0" w:color="auto"/>
            <w:bottom w:val="none" w:sz="0" w:space="0" w:color="auto"/>
            <w:right w:val="none" w:sz="0" w:space="0" w:color="auto"/>
          </w:divBdr>
        </w:div>
        <w:div w:id="1107043085">
          <w:marLeft w:val="547"/>
          <w:marRight w:val="0"/>
          <w:marTop w:val="0"/>
          <w:marBottom w:val="0"/>
          <w:divBdr>
            <w:top w:val="none" w:sz="0" w:space="0" w:color="auto"/>
            <w:left w:val="none" w:sz="0" w:space="0" w:color="auto"/>
            <w:bottom w:val="none" w:sz="0" w:space="0" w:color="auto"/>
            <w:right w:val="none" w:sz="0" w:space="0" w:color="auto"/>
          </w:divBdr>
        </w:div>
        <w:div w:id="1154028503">
          <w:marLeft w:val="547"/>
          <w:marRight w:val="0"/>
          <w:marTop w:val="0"/>
          <w:marBottom w:val="0"/>
          <w:divBdr>
            <w:top w:val="none" w:sz="0" w:space="0" w:color="auto"/>
            <w:left w:val="none" w:sz="0" w:space="0" w:color="auto"/>
            <w:bottom w:val="none" w:sz="0" w:space="0" w:color="auto"/>
            <w:right w:val="none" w:sz="0" w:space="0" w:color="auto"/>
          </w:divBdr>
        </w:div>
        <w:div w:id="1347635263">
          <w:marLeft w:val="547"/>
          <w:marRight w:val="0"/>
          <w:marTop w:val="0"/>
          <w:marBottom w:val="0"/>
          <w:divBdr>
            <w:top w:val="none" w:sz="0" w:space="0" w:color="auto"/>
            <w:left w:val="none" w:sz="0" w:space="0" w:color="auto"/>
            <w:bottom w:val="none" w:sz="0" w:space="0" w:color="auto"/>
            <w:right w:val="none" w:sz="0" w:space="0" w:color="auto"/>
          </w:divBdr>
        </w:div>
        <w:div w:id="1377924320">
          <w:marLeft w:val="547"/>
          <w:marRight w:val="0"/>
          <w:marTop w:val="0"/>
          <w:marBottom w:val="0"/>
          <w:divBdr>
            <w:top w:val="none" w:sz="0" w:space="0" w:color="auto"/>
            <w:left w:val="none" w:sz="0" w:space="0" w:color="auto"/>
            <w:bottom w:val="none" w:sz="0" w:space="0" w:color="auto"/>
            <w:right w:val="none" w:sz="0" w:space="0" w:color="auto"/>
          </w:divBdr>
        </w:div>
        <w:div w:id="1607227273">
          <w:marLeft w:val="547"/>
          <w:marRight w:val="0"/>
          <w:marTop w:val="0"/>
          <w:marBottom w:val="0"/>
          <w:divBdr>
            <w:top w:val="none" w:sz="0" w:space="0" w:color="auto"/>
            <w:left w:val="none" w:sz="0" w:space="0" w:color="auto"/>
            <w:bottom w:val="none" w:sz="0" w:space="0" w:color="auto"/>
            <w:right w:val="none" w:sz="0" w:space="0" w:color="auto"/>
          </w:divBdr>
        </w:div>
        <w:div w:id="2042784507">
          <w:marLeft w:val="547"/>
          <w:marRight w:val="0"/>
          <w:marTop w:val="0"/>
          <w:marBottom w:val="0"/>
          <w:divBdr>
            <w:top w:val="none" w:sz="0" w:space="0" w:color="auto"/>
            <w:left w:val="none" w:sz="0" w:space="0" w:color="auto"/>
            <w:bottom w:val="none" w:sz="0" w:space="0" w:color="auto"/>
            <w:right w:val="none" w:sz="0" w:space="0" w:color="auto"/>
          </w:divBdr>
        </w:div>
        <w:div w:id="2099399307">
          <w:marLeft w:val="547"/>
          <w:marRight w:val="0"/>
          <w:marTop w:val="0"/>
          <w:marBottom w:val="0"/>
          <w:divBdr>
            <w:top w:val="none" w:sz="0" w:space="0" w:color="auto"/>
            <w:left w:val="none" w:sz="0" w:space="0" w:color="auto"/>
            <w:bottom w:val="none" w:sz="0" w:space="0" w:color="auto"/>
            <w:right w:val="none" w:sz="0" w:space="0" w:color="auto"/>
          </w:divBdr>
        </w:div>
      </w:divsChild>
    </w:div>
    <w:div w:id="1417941418">
      <w:bodyDiv w:val="1"/>
      <w:marLeft w:val="0"/>
      <w:marRight w:val="0"/>
      <w:marTop w:val="0"/>
      <w:marBottom w:val="0"/>
      <w:divBdr>
        <w:top w:val="none" w:sz="0" w:space="0" w:color="auto"/>
        <w:left w:val="none" w:sz="0" w:space="0" w:color="auto"/>
        <w:bottom w:val="none" w:sz="0" w:space="0" w:color="auto"/>
        <w:right w:val="none" w:sz="0" w:space="0" w:color="auto"/>
      </w:divBdr>
    </w:div>
    <w:div w:id="1428235517">
      <w:bodyDiv w:val="1"/>
      <w:marLeft w:val="0"/>
      <w:marRight w:val="0"/>
      <w:marTop w:val="0"/>
      <w:marBottom w:val="0"/>
      <w:divBdr>
        <w:top w:val="none" w:sz="0" w:space="0" w:color="auto"/>
        <w:left w:val="none" w:sz="0" w:space="0" w:color="auto"/>
        <w:bottom w:val="none" w:sz="0" w:space="0" w:color="auto"/>
        <w:right w:val="none" w:sz="0" w:space="0" w:color="auto"/>
      </w:divBdr>
    </w:div>
    <w:div w:id="1437755426">
      <w:bodyDiv w:val="1"/>
      <w:marLeft w:val="0"/>
      <w:marRight w:val="0"/>
      <w:marTop w:val="0"/>
      <w:marBottom w:val="0"/>
      <w:divBdr>
        <w:top w:val="none" w:sz="0" w:space="0" w:color="auto"/>
        <w:left w:val="none" w:sz="0" w:space="0" w:color="auto"/>
        <w:bottom w:val="none" w:sz="0" w:space="0" w:color="auto"/>
        <w:right w:val="none" w:sz="0" w:space="0" w:color="auto"/>
      </w:divBdr>
    </w:div>
    <w:div w:id="1506238160">
      <w:bodyDiv w:val="1"/>
      <w:marLeft w:val="0"/>
      <w:marRight w:val="0"/>
      <w:marTop w:val="0"/>
      <w:marBottom w:val="0"/>
      <w:divBdr>
        <w:top w:val="none" w:sz="0" w:space="0" w:color="auto"/>
        <w:left w:val="none" w:sz="0" w:space="0" w:color="auto"/>
        <w:bottom w:val="none" w:sz="0" w:space="0" w:color="auto"/>
        <w:right w:val="none" w:sz="0" w:space="0" w:color="auto"/>
      </w:divBdr>
    </w:div>
    <w:div w:id="1651252415">
      <w:bodyDiv w:val="1"/>
      <w:marLeft w:val="0"/>
      <w:marRight w:val="0"/>
      <w:marTop w:val="0"/>
      <w:marBottom w:val="0"/>
      <w:divBdr>
        <w:top w:val="none" w:sz="0" w:space="0" w:color="auto"/>
        <w:left w:val="none" w:sz="0" w:space="0" w:color="auto"/>
        <w:bottom w:val="none" w:sz="0" w:space="0" w:color="auto"/>
        <w:right w:val="none" w:sz="0" w:space="0" w:color="auto"/>
      </w:divBdr>
      <w:divsChild>
        <w:div w:id="13269585">
          <w:marLeft w:val="274"/>
          <w:marRight w:val="0"/>
          <w:marTop w:val="0"/>
          <w:marBottom w:val="0"/>
          <w:divBdr>
            <w:top w:val="none" w:sz="0" w:space="0" w:color="auto"/>
            <w:left w:val="none" w:sz="0" w:space="0" w:color="auto"/>
            <w:bottom w:val="none" w:sz="0" w:space="0" w:color="auto"/>
            <w:right w:val="none" w:sz="0" w:space="0" w:color="auto"/>
          </w:divBdr>
        </w:div>
        <w:div w:id="175002736">
          <w:marLeft w:val="274"/>
          <w:marRight w:val="0"/>
          <w:marTop w:val="0"/>
          <w:marBottom w:val="0"/>
          <w:divBdr>
            <w:top w:val="none" w:sz="0" w:space="0" w:color="auto"/>
            <w:left w:val="none" w:sz="0" w:space="0" w:color="auto"/>
            <w:bottom w:val="none" w:sz="0" w:space="0" w:color="auto"/>
            <w:right w:val="none" w:sz="0" w:space="0" w:color="auto"/>
          </w:divBdr>
        </w:div>
        <w:div w:id="320427924">
          <w:marLeft w:val="274"/>
          <w:marRight w:val="0"/>
          <w:marTop w:val="0"/>
          <w:marBottom w:val="0"/>
          <w:divBdr>
            <w:top w:val="none" w:sz="0" w:space="0" w:color="auto"/>
            <w:left w:val="none" w:sz="0" w:space="0" w:color="auto"/>
            <w:bottom w:val="none" w:sz="0" w:space="0" w:color="auto"/>
            <w:right w:val="none" w:sz="0" w:space="0" w:color="auto"/>
          </w:divBdr>
        </w:div>
        <w:div w:id="347413605">
          <w:marLeft w:val="274"/>
          <w:marRight w:val="0"/>
          <w:marTop w:val="0"/>
          <w:marBottom w:val="0"/>
          <w:divBdr>
            <w:top w:val="none" w:sz="0" w:space="0" w:color="auto"/>
            <w:left w:val="none" w:sz="0" w:space="0" w:color="auto"/>
            <w:bottom w:val="none" w:sz="0" w:space="0" w:color="auto"/>
            <w:right w:val="none" w:sz="0" w:space="0" w:color="auto"/>
          </w:divBdr>
        </w:div>
        <w:div w:id="642201915">
          <w:marLeft w:val="274"/>
          <w:marRight w:val="0"/>
          <w:marTop w:val="0"/>
          <w:marBottom w:val="0"/>
          <w:divBdr>
            <w:top w:val="none" w:sz="0" w:space="0" w:color="auto"/>
            <w:left w:val="none" w:sz="0" w:space="0" w:color="auto"/>
            <w:bottom w:val="none" w:sz="0" w:space="0" w:color="auto"/>
            <w:right w:val="none" w:sz="0" w:space="0" w:color="auto"/>
          </w:divBdr>
        </w:div>
        <w:div w:id="784037310">
          <w:marLeft w:val="274"/>
          <w:marRight w:val="0"/>
          <w:marTop w:val="0"/>
          <w:marBottom w:val="0"/>
          <w:divBdr>
            <w:top w:val="none" w:sz="0" w:space="0" w:color="auto"/>
            <w:left w:val="none" w:sz="0" w:space="0" w:color="auto"/>
            <w:bottom w:val="none" w:sz="0" w:space="0" w:color="auto"/>
            <w:right w:val="none" w:sz="0" w:space="0" w:color="auto"/>
          </w:divBdr>
        </w:div>
        <w:div w:id="859002458">
          <w:marLeft w:val="274"/>
          <w:marRight w:val="0"/>
          <w:marTop w:val="0"/>
          <w:marBottom w:val="0"/>
          <w:divBdr>
            <w:top w:val="none" w:sz="0" w:space="0" w:color="auto"/>
            <w:left w:val="none" w:sz="0" w:space="0" w:color="auto"/>
            <w:bottom w:val="none" w:sz="0" w:space="0" w:color="auto"/>
            <w:right w:val="none" w:sz="0" w:space="0" w:color="auto"/>
          </w:divBdr>
        </w:div>
        <w:div w:id="904609571">
          <w:marLeft w:val="274"/>
          <w:marRight w:val="0"/>
          <w:marTop w:val="0"/>
          <w:marBottom w:val="0"/>
          <w:divBdr>
            <w:top w:val="none" w:sz="0" w:space="0" w:color="auto"/>
            <w:left w:val="none" w:sz="0" w:space="0" w:color="auto"/>
            <w:bottom w:val="none" w:sz="0" w:space="0" w:color="auto"/>
            <w:right w:val="none" w:sz="0" w:space="0" w:color="auto"/>
          </w:divBdr>
        </w:div>
        <w:div w:id="1094545725">
          <w:marLeft w:val="446"/>
          <w:marRight w:val="0"/>
          <w:marTop w:val="0"/>
          <w:marBottom w:val="0"/>
          <w:divBdr>
            <w:top w:val="none" w:sz="0" w:space="0" w:color="auto"/>
            <w:left w:val="none" w:sz="0" w:space="0" w:color="auto"/>
            <w:bottom w:val="none" w:sz="0" w:space="0" w:color="auto"/>
            <w:right w:val="none" w:sz="0" w:space="0" w:color="auto"/>
          </w:divBdr>
        </w:div>
        <w:div w:id="1127898377">
          <w:marLeft w:val="274"/>
          <w:marRight w:val="0"/>
          <w:marTop w:val="0"/>
          <w:marBottom w:val="0"/>
          <w:divBdr>
            <w:top w:val="none" w:sz="0" w:space="0" w:color="auto"/>
            <w:left w:val="none" w:sz="0" w:space="0" w:color="auto"/>
            <w:bottom w:val="none" w:sz="0" w:space="0" w:color="auto"/>
            <w:right w:val="none" w:sz="0" w:space="0" w:color="auto"/>
          </w:divBdr>
        </w:div>
        <w:div w:id="1159885983">
          <w:marLeft w:val="446"/>
          <w:marRight w:val="0"/>
          <w:marTop w:val="0"/>
          <w:marBottom w:val="0"/>
          <w:divBdr>
            <w:top w:val="none" w:sz="0" w:space="0" w:color="auto"/>
            <w:left w:val="none" w:sz="0" w:space="0" w:color="auto"/>
            <w:bottom w:val="none" w:sz="0" w:space="0" w:color="auto"/>
            <w:right w:val="none" w:sz="0" w:space="0" w:color="auto"/>
          </w:divBdr>
        </w:div>
        <w:div w:id="1624724344">
          <w:marLeft w:val="274"/>
          <w:marRight w:val="0"/>
          <w:marTop w:val="0"/>
          <w:marBottom w:val="0"/>
          <w:divBdr>
            <w:top w:val="none" w:sz="0" w:space="0" w:color="auto"/>
            <w:left w:val="none" w:sz="0" w:space="0" w:color="auto"/>
            <w:bottom w:val="none" w:sz="0" w:space="0" w:color="auto"/>
            <w:right w:val="none" w:sz="0" w:space="0" w:color="auto"/>
          </w:divBdr>
        </w:div>
        <w:div w:id="1796288172">
          <w:marLeft w:val="274"/>
          <w:marRight w:val="0"/>
          <w:marTop w:val="0"/>
          <w:marBottom w:val="0"/>
          <w:divBdr>
            <w:top w:val="none" w:sz="0" w:space="0" w:color="auto"/>
            <w:left w:val="none" w:sz="0" w:space="0" w:color="auto"/>
            <w:bottom w:val="none" w:sz="0" w:space="0" w:color="auto"/>
            <w:right w:val="none" w:sz="0" w:space="0" w:color="auto"/>
          </w:divBdr>
        </w:div>
        <w:div w:id="1823960788">
          <w:marLeft w:val="274"/>
          <w:marRight w:val="0"/>
          <w:marTop w:val="0"/>
          <w:marBottom w:val="0"/>
          <w:divBdr>
            <w:top w:val="none" w:sz="0" w:space="0" w:color="auto"/>
            <w:left w:val="none" w:sz="0" w:space="0" w:color="auto"/>
            <w:bottom w:val="none" w:sz="0" w:space="0" w:color="auto"/>
            <w:right w:val="none" w:sz="0" w:space="0" w:color="auto"/>
          </w:divBdr>
        </w:div>
        <w:div w:id="1844739061">
          <w:marLeft w:val="446"/>
          <w:marRight w:val="0"/>
          <w:marTop w:val="0"/>
          <w:marBottom w:val="0"/>
          <w:divBdr>
            <w:top w:val="none" w:sz="0" w:space="0" w:color="auto"/>
            <w:left w:val="none" w:sz="0" w:space="0" w:color="auto"/>
            <w:bottom w:val="none" w:sz="0" w:space="0" w:color="auto"/>
            <w:right w:val="none" w:sz="0" w:space="0" w:color="auto"/>
          </w:divBdr>
        </w:div>
        <w:div w:id="1898668221">
          <w:marLeft w:val="446"/>
          <w:marRight w:val="0"/>
          <w:marTop w:val="0"/>
          <w:marBottom w:val="0"/>
          <w:divBdr>
            <w:top w:val="none" w:sz="0" w:space="0" w:color="auto"/>
            <w:left w:val="none" w:sz="0" w:space="0" w:color="auto"/>
            <w:bottom w:val="none" w:sz="0" w:space="0" w:color="auto"/>
            <w:right w:val="none" w:sz="0" w:space="0" w:color="auto"/>
          </w:divBdr>
        </w:div>
      </w:divsChild>
    </w:div>
    <w:div w:id="1756974777">
      <w:bodyDiv w:val="1"/>
      <w:marLeft w:val="0"/>
      <w:marRight w:val="0"/>
      <w:marTop w:val="0"/>
      <w:marBottom w:val="0"/>
      <w:divBdr>
        <w:top w:val="none" w:sz="0" w:space="0" w:color="auto"/>
        <w:left w:val="none" w:sz="0" w:space="0" w:color="auto"/>
        <w:bottom w:val="none" w:sz="0" w:space="0" w:color="auto"/>
        <w:right w:val="none" w:sz="0" w:space="0" w:color="auto"/>
      </w:divBdr>
    </w:div>
    <w:div w:id="1856265837">
      <w:bodyDiv w:val="1"/>
      <w:marLeft w:val="0"/>
      <w:marRight w:val="0"/>
      <w:marTop w:val="0"/>
      <w:marBottom w:val="0"/>
      <w:divBdr>
        <w:top w:val="none" w:sz="0" w:space="0" w:color="auto"/>
        <w:left w:val="none" w:sz="0" w:space="0" w:color="auto"/>
        <w:bottom w:val="none" w:sz="0" w:space="0" w:color="auto"/>
        <w:right w:val="none" w:sz="0" w:space="0" w:color="auto"/>
      </w:divBdr>
    </w:div>
    <w:div w:id="1883056233">
      <w:bodyDiv w:val="1"/>
      <w:marLeft w:val="0"/>
      <w:marRight w:val="0"/>
      <w:marTop w:val="0"/>
      <w:marBottom w:val="0"/>
      <w:divBdr>
        <w:top w:val="none" w:sz="0" w:space="0" w:color="auto"/>
        <w:left w:val="none" w:sz="0" w:space="0" w:color="auto"/>
        <w:bottom w:val="none" w:sz="0" w:space="0" w:color="auto"/>
        <w:right w:val="none" w:sz="0" w:space="0" w:color="auto"/>
      </w:divBdr>
    </w:div>
    <w:div w:id="1904949334">
      <w:bodyDiv w:val="1"/>
      <w:marLeft w:val="0"/>
      <w:marRight w:val="0"/>
      <w:marTop w:val="0"/>
      <w:marBottom w:val="0"/>
      <w:divBdr>
        <w:top w:val="none" w:sz="0" w:space="0" w:color="auto"/>
        <w:left w:val="none" w:sz="0" w:space="0" w:color="auto"/>
        <w:bottom w:val="none" w:sz="0" w:space="0" w:color="auto"/>
        <w:right w:val="none" w:sz="0" w:space="0" w:color="auto"/>
      </w:divBdr>
    </w:div>
    <w:div w:id="2009669269">
      <w:bodyDiv w:val="1"/>
      <w:marLeft w:val="0"/>
      <w:marRight w:val="0"/>
      <w:marTop w:val="0"/>
      <w:marBottom w:val="0"/>
      <w:divBdr>
        <w:top w:val="none" w:sz="0" w:space="0" w:color="auto"/>
        <w:left w:val="none" w:sz="0" w:space="0" w:color="auto"/>
        <w:bottom w:val="none" w:sz="0" w:space="0" w:color="auto"/>
        <w:right w:val="none" w:sz="0" w:space="0" w:color="auto"/>
      </w:divBdr>
    </w:div>
    <w:div w:id="2032414423">
      <w:bodyDiv w:val="1"/>
      <w:marLeft w:val="0"/>
      <w:marRight w:val="0"/>
      <w:marTop w:val="0"/>
      <w:marBottom w:val="0"/>
      <w:divBdr>
        <w:top w:val="none" w:sz="0" w:space="0" w:color="auto"/>
        <w:left w:val="none" w:sz="0" w:space="0" w:color="auto"/>
        <w:bottom w:val="none" w:sz="0" w:space="0" w:color="auto"/>
        <w:right w:val="none" w:sz="0" w:space="0" w:color="auto"/>
      </w:divBdr>
    </w:div>
    <w:div w:id="2042510458">
      <w:bodyDiv w:val="1"/>
      <w:marLeft w:val="0"/>
      <w:marRight w:val="0"/>
      <w:marTop w:val="0"/>
      <w:marBottom w:val="0"/>
      <w:divBdr>
        <w:top w:val="none" w:sz="0" w:space="0" w:color="auto"/>
        <w:left w:val="none" w:sz="0" w:space="0" w:color="auto"/>
        <w:bottom w:val="none" w:sz="0" w:space="0" w:color="auto"/>
        <w:right w:val="none" w:sz="0" w:space="0" w:color="auto"/>
      </w:divBdr>
    </w:div>
    <w:div w:id="2102068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8FF0DF-473F-4DE4-B53C-573A4A3065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3465</TotalTime>
  <Pages>1</Pages>
  <Words>56455</Words>
  <Characters>321795</Characters>
  <Application>Microsoft Office Word</Application>
  <DocSecurity>0</DocSecurity>
  <Lines>2681</Lines>
  <Paragraphs>754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Пользователь</cp:lastModifiedBy>
  <cp:revision>394</cp:revision>
  <cp:lastPrinted>2021-09-23T12:48:00Z</cp:lastPrinted>
  <dcterms:created xsi:type="dcterms:W3CDTF">2015-10-30T05:18:00Z</dcterms:created>
  <dcterms:modified xsi:type="dcterms:W3CDTF">2021-11-16T20:02:00Z</dcterms:modified>
</cp:coreProperties>
</file>