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3" w:type="dxa"/>
        <w:tblLook w:val="04A0" w:firstRow="1" w:lastRow="0" w:firstColumn="1" w:lastColumn="0" w:noHBand="0" w:noVBand="1"/>
      </w:tblPr>
      <w:tblGrid>
        <w:gridCol w:w="5632"/>
        <w:gridCol w:w="5251"/>
      </w:tblGrid>
      <w:tr w:rsidR="00BB3E27" w:rsidRPr="005A6CE5" w:rsidTr="000B6C6D">
        <w:trPr>
          <w:trHeight w:val="2930"/>
        </w:trPr>
        <w:tc>
          <w:tcPr>
            <w:tcW w:w="5632" w:type="dxa"/>
          </w:tcPr>
          <w:p w:rsidR="00BB3E27" w:rsidRPr="00821BB7" w:rsidRDefault="00BB3E27" w:rsidP="000B6C6D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</w:t>
            </w:r>
          </w:p>
          <w:p w:rsidR="00BB3E27" w:rsidRPr="00821BB7" w:rsidRDefault="00BB3E27" w:rsidP="000B6C6D">
            <w:pPr>
              <w:tabs>
                <w:tab w:val="left" w:pos="4111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Педагогическим советом </w:t>
            </w:r>
          </w:p>
          <w:p w:rsidR="00BB3E27" w:rsidRPr="00821BB7" w:rsidRDefault="00BB3E27" w:rsidP="000B6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МБДОУ «Детский сад </w:t>
            </w:r>
          </w:p>
          <w:p w:rsidR="00BB3E27" w:rsidRPr="00821BB7" w:rsidRDefault="00BB3E27" w:rsidP="000B6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«Жайна» с. </w:t>
            </w:r>
            <w:proofErr w:type="gramStart"/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Дачу-Борзой</w:t>
            </w:r>
            <w:proofErr w:type="gramEnd"/>
            <w:r w:rsidRPr="00821BB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r w:rsidRPr="00821BB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Грозненского</w:t>
            </w:r>
          </w:p>
          <w:p w:rsidR="00BB3E27" w:rsidRPr="00821BB7" w:rsidRDefault="00BB3E27" w:rsidP="000B6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муниципального района»</w:t>
            </w:r>
          </w:p>
          <w:p w:rsidR="00BB3E27" w:rsidRPr="00821BB7" w:rsidRDefault="00BB3E27" w:rsidP="000B6C6D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(протокол от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30</w:t>
            </w:r>
            <w:r w:rsidRPr="00821B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  <w:r w:rsidRPr="00821B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.2019 № 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BB3E27" w:rsidRPr="005A6CE5" w:rsidRDefault="00BB3E27" w:rsidP="000B6C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BB3E27" w:rsidRPr="00821BB7" w:rsidRDefault="00BB3E27" w:rsidP="000B6C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BB3E27" w:rsidRPr="00821BB7" w:rsidRDefault="00BB3E27" w:rsidP="000B6C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МБДОУ </w:t>
            </w:r>
          </w:p>
          <w:p w:rsidR="00BB3E27" w:rsidRPr="00821BB7" w:rsidRDefault="00BB3E27" w:rsidP="000B6C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«Детский сад «Жайна» </w:t>
            </w:r>
          </w:p>
          <w:p w:rsidR="00BB3E27" w:rsidRPr="00821BB7" w:rsidRDefault="00BB3E27" w:rsidP="000B6C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Дачу-Борзой</w:t>
            </w:r>
            <w:proofErr w:type="gramEnd"/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Грозненского</w:t>
            </w:r>
          </w:p>
          <w:p w:rsidR="00BB3E27" w:rsidRPr="00821BB7" w:rsidRDefault="00BB3E27" w:rsidP="000B6C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района»</w:t>
            </w:r>
          </w:p>
          <w:p w:rsidR="00BB3E27" w:rsidRPr="005A6CE5" w:rsidRDefault="00BB3E27" w:rsidP="000B6C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821B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30</w:t>
            </w:r>
            <w:r w:rsidRPr="00821B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августа</w:t>
            </w:r>
            <w:r w:rsidRPr="00821B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2019 г. № </w:t>
            </w:r>
            <w:r w:rsidR="00244DD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103-а</w:t>
            </w:r>
            <w:bookmarkStart w:id="0" w:name="_GoBack"/>
            <w:bookmarkEnd w:id="0"/>
            <w:r w:rsidRPr="00821B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</w:t>
            </w:r>
          </w:p>
          <w:p w:rsidR="00BB3E27" w:rsidRPr="005A6CE5" w:rsidRDefault="00BB3E27" w:rsidP="000B6C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</w:p>
          <w:p w:rsidR="00BB3E27" w:rsidRPr="005A6CE5" w:rsidRDefault="00BB3E27" w:rsidP="000B6C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3E27" w:rsidRDefault="00BB3E27" w:rsidP="00BB3E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E27" w:rsidRDefault="00BB3E27" w:rsidP="00BB3E2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B3E27" w:rsidRPr="00B96765" w:rsidRDefault="00BB3E27" w:rsidP="00BB3E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65">
        <w:rPr>
          <w:rFonts w:ascii="Times New Roman" w:hAnsi="Times New Roman" w:cs="Times New Roman"/>
          <w:b/>
          <w:sz w:val="28"/>
          <w:szCs w:val="28"/>
        </w:rPr>
        <w:t>План работы консультативного пункта</w:t>
      </w:r>
    </w:p>
    <w:p w:rsidR="00BB3E27" w:rsidRPr="00B96765" w:rsidRDefault="00BB3E27" w:rsidP="00BB3E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65">
        <w:rPr>
          <w:rFonts w:ascii="Times New Roman" w:hAnsi="Times New Roman" w:cs="Times New Roman"/>
          <w:b/>
          <w:sz w:val="28"/>
          <w:szCs w:val="28"/>
        </w:rPr>
        <w:t xml:space="preserve">МБДОУ «Детский сад «Жайна» с. </w:t>
      </w:r>
      <w:proofErr w:type="gramStart"/>
      <w:r w:rsidRPr="00B96765">
        <w:rPr>
          <w:rFonts w:ascii="Times New Roman" w:hAnsi="Times New Roman" w:cs="Times New Roman"/>
          <w:b/>
          <w:sz w:val="28"/>
          <w:szCs w:val="28"/>
        </w:rPr>
        <w:t>Дачу-Борзой</w:t>
      </w:r>
      <w:proofErr w:type="gramEnd"/>
      <w:r w:rsidRPr="00B96765">
        <w:rPr>
          <w:rFonts w:ascii="Times New Roman" w:hAnsi="Times New Roman" w:cs="Times New Roman"/>
          <w:b/>
          <w:sz w:val="28"/>
          <w:szCs w:val="28"/>
        </w:rPr>
        <w:t>»</w:t>
      </w:r>
    </w:p>
    <w:p w:rsidR="00BB3E27" w:rsidRDefault="00BB3E27" w:rsidP="00F211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65"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96765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B9676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2976"/>
        <w:gridCol w:w="1560"/>
        <w:gridCol w:w="2409"/>
      </w:tblGrid>
      <w:tr w:rsidR="00F211A4" w:rsidTr="00BB3E27">
        <w:tc>
          <w:tcPr>
            <w:tcW w:w="3369" w:type="dxa"/>
          </w:tcPr>
          <w:p w:rsidR="00F211A4" w:rsidRDefault="00F211A4" w:rsidP="000B6C6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976" w:type="dxa"/>
          </w:tcPr>
          <w:p w:rsidR="00F211A4" w:rsidRDefault="00F211A4" w:rsidP="000B6C6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560" w:type="dxa"/>
          </w:tcPr>
          <w:p w:rsidR="00F211A4" w:rsidRDefault="00F211A4" w:rsidP="000B6C6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09" w:type="dxa"/>
          </w:tcPr>
          <w:p w:rsidR="00F211A4" w:rsidRDefault="00F211A4" w:rsidP="000B6C6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Специалисты</w:t>
            </w:r>
          </w:p>
        </w:tc>
      </w:tr>
      <w:tr w:rsidR="00BB3E27" w:rsidTr="00BB3E27">
        <w:tc>
          <w:tcPr>
            <w:tcW w:w="3369" w:type="dxa"/>
          </w:tcPr>
          <w:p w:rsidR="00BB3E27" w:rsidRPr="00BB3E27" w:rsidRDefault="00BB3E27" w:rsidP="00BB3E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3E27">
              <w:rPr>
                <w:rFonts w:ascii="Times New Roman" w:hAnsi="Times New Roman" w:cs="Times New Roman"/>
                <w:sz w:val="28"/>
                <w:szCs w:val="28"/>
              </w:rPr>
              <w:t>Формирование списков семей посещающих Консультативный пункт</w:t>
            </w:r>
          </w:p>
          <w:p w:rsidR="00BB3E27" w:rsidRPr="00BB3E27" w:rsidRDefault="00BB3E27" w:rsidP="00BB3E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E27" w:rsidRPr="00BB3E27" w:rsidRDefault="00BB3E27" w:rsidP="00BB3E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3E27">
              <w:rPr>
                <w:rFonts w:ascii="Times New Roman" w:hAnsi="Times New Roman" w:cs="Times New Roman"/>
                <w:sz w:val="28"/>
                <w:szCs w:val="28"/>
              </w:rPr>
              <w:t>Утверждение годового плана работы консультативного пункта на 2019-2020 учебный год, графика работы специалистов, определения индивидуального образовательного маршрута ребенка</w:t>
            </w:r>
          </w:p>
          <w:p w:rsidR="00BB3E27" w:rsidRDefault="00BB3E27" w:rsidP="00BB3E2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B3E27" w:rsidRPr="00BB3E27" w:rsidRDefault="00BB3E27" w:rsidP="00BB3E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3E27">
              <w:rPr>
                <w:rFonts w:ascii="Times New Roman" w:hAnsi="Times New Roman" w:cs="Times New Roman"/>
                <w:sz w:val="28"/>
                <w:szCs w:val="28"/>
              </w:rPr>
              <w:t>Сбор информации о семьях, дети из которых не посещают ДОУ, заполнение заявлений.</w:t>
            </w:r>
          </w:p>
          <w:p w:rsidR="00BB3E27" w:rsidRDefault="00BB3E27" w:rsidP="00BB3E2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BB3E27" w:rsidRDefault="00BB3E27" w:rsidP="00BB3E2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</w:tcPr>
          <w:p w:rsidR="00BB3E27" w:rsidRDefault="00BB3E27" w:rsidP="00BB3E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:rsidR="00BB3E27" w:rsidRDefault="00BB3E27" w:rsidP="00BB3E2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Pr="00E85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95F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Pr="00E859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B3E27" w:rsidTr="00BB3E27">
        <w:tc>
          <w:tcPr>
            <w:tcW w:w="3369" w:type="dxa"/>
          </w:tcPr>
          <w:p w:rsidR="00BB3E27" w:rsidRPr="00E8595F" w:rsidRDefault="00BB3E27" w:rsidP="00BB3E27">
            <w:pPr>
              <w:pStyle w:val="a3"/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8595F">
              <w:rPr>
                <w:rFonts w:ascii="Times New Roman" w:hAnsi="Times New Roman" w:cs="Times New Roman"/>
                <w:sz w:val="28"/>
                <w:szCs w:val="28"/>
              </w:rPr>
              <w:t>«Это интересно»</w:t>
            </w:r>
          </w:p>
          <w:p w:rsidR="00BB3E27" w:rsidRDefault="00BB3E27" w:rsidP="00BB3E2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B3E27" w:rsidRPr="00E8595F" w:rsidRDefault="00BB3E27" w:rsidP="00BB3E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8595F">
              <w:rPr>
                <w:rFonts w:ascii="Times New Roman" w:hAnsi="Times New Roman" w:cs="Times New Roman"/>
                <w:sz w:val="28"/>
                <w:szCs w:val="28"/>
              </w:rPr>
              <w:t>Ознакомительная беседа</w:t>
            </w:r>
          </w:p>
          <w:p w:rsidR="00BB3E27" w:rsidRPr="00E8595F" w:rsidRDefault="00BB3E27" w:rsidP="00BB3E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E27" w:rsidRDefault="00BB3E27" w:rsidP="00BB3E2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95F">
              <w:rPr>
                <w:rFonts w:ascii="Times New Roman" w:hAnsi="Times New Roman" w:cs="Times New Roman"/>
                <w:sz w:val="28"/>
                <w:szCs w:val="28"/>
              </w:rPr>
              <w:t>Обзорная экскурсия по д/с. Анкетирование родителей (определение индивидуальных потребностей)</w:t>
            </w:r>
          </w:p>
        </w:tc>
        <w:tc>
          <w:tcPr>
            <w:tcW w:w="1560" w:type="dxa"/>
          </w:tcPr>
          <w:p w:rsidR="00BB3E27" w:rsidRPr="00BB3E27" w:rsidRDefault="00BB3E27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E2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09" w:type="dxa"/>
          </w:tcPr>
          <w:p w:rsidR="00BB3E27" w:rsidRDefault="00BB3E27" w:rsidP="00BB3E2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BB3E27" w:rsidTr="00BB3E27">
        <w:tc>
          <w:tcPr>
            <w:tcW w:w="3369" w:type="dxa"/>
          </w:tcPr>
          <w:p w:rsidR="00BB3E27" w:rsidRPr="00F211A4" w:rsidRDefault="00BB3E27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1A4">
              <w:rPr>
                <w:rFonts w:ascii="Times New Roman" w:hAnsi="Times New Roman" w:cs="Times New Roman"/>
                <w:sz w:val="28"/>
                <w:szCs w:val="28"/>
              </w:rPr>
              <w:t>«Домашняя игротека</w:t>
            </w:r>
          </w:p>
          <w:p w:rsidR="00BB3E27" w:rsidRPr="00F211A4" w:rsidRDefault="00BB3E27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1A4">
              <w:rPr>
                <w:rFonts w:ascii="Times New Roman" w:hAnsi="Times New Roman" w:cs="Times New Roman"/>
                <w:sz w:val="28"/>
                <w:szCs w:val="28"/>
              </w:rPr>
              <w:t>для детей и родителей»</w:t>
            </w:r>
          </w:p>
        </w:tc>
        <w:tc>
          <w:tcPr>
            <w:tcW w:w="2976" w:type="dxa"/>
          </w:tcPr>
          <w:p w:rsidR="00BB3E27" w:rsidRPr="00F211A4" w:rsidRDefault="00BB3E27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1A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1560" w:type="dxa"/>
          </w:tcPr>
          <w:p w:rsidR="00BB3E27" w:rsidRPr="00F211A4" w:rsidRDefault="00BB3E27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1A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09" w:type="dxa"/>
          </w:tcPr>
          <w:p w:rsidR="00BB3E27" w:rsidRPr="00F211A4" w:rsidRDefault="00BB3E27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1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BB3E27" w:rsidTr="00BB3E27">
        <w:tc>
          <w:tcPr>
            <w:tcW w:w="3369" w:type="dxa"/>
          </w:tcPr>
          <w:p w:rsidR="00BB3E27" w:rsidRPr="00F211A4" w:rsidRDefault="00BB3E27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1A4">
              <w:rPr>
                <w:rFonts w:ascii="Times New Roman" w:hAnsi="Times New Roman" w:cs="Times New Roman"/>
                <w:sz w:val="28"/>
                <w:szCs w:val="28"/>
              </w:rPr>
              <w:t>«Организация рационального питания в семье»</w:t>
            </w:r>
          </w:p>
        </w:tc>
        <w:tc>
          <w:tcPr>
            <w:tcW w:w="2976" w:type="dxa"/>
          </w:tcPr>
          <w:p w:rsidR="00BB3E27" w:rsidRPr="00F211A4" w:rsidRDefault="00BB3E27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1A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1560" w:type="dxa"/>
          </w:tcPr>
          <w:p w:rsidR="00BB3E27" w:rsidRPr="00F211A4" w:rsidRDefault="00BB3E27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1A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09" w:type="dxa"/>
          </w:tcPr>
          <w:p w:rsidR="00BB3E27" w:rsidRPr="00F211A4" w:rsidRDefault="00BB3E27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1A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BB3E27" w:rsidTr="00BB3E27">
        <w:tc>
          <w:tcPr>
            <w:tcW w:w="3369" w:type="dxa"/>
          </w:tcPr>
          <w:p w:rsidR="00BB3E27" w:rsidRPr="00F211A4" w:rsidRDefault="00BB3E27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1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«Художники с пеленок»</w:t>
            </w:r>
          </w:p>
        </w:tc>
        <w:tc>
          <w:tcPr>
            <w:tcW w:w="2976" w:type="dxa"/>
          </w:tcPr>
          <w:p w:rsidR="00BB3E27" w:rsidRPr="00F211A4" w:rsidRDefault="00BB3E27" w:rsidP="00BB3E27">
            <w:pPr>
              <w:jc w:val="center"/>
            </w:pPr>
            <w:r w:rsidRPr="00F211A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1560" w:type="dxa"/>
          </w:tcPr>
          <w:p w:rsidR="00BB3E27" w:rsidRPr="00F211A4" w:rsidRDefault="00BB3E27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1A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09" w:type="dxa"/>
          </w:tcPr>
          <w:p w:rsidR="00BB3E27" w:rsidRPr="00F211A4" w:rsidRDefault="00BB3E27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1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BB3E27" w:rsidRPr="00F211A4" w:rsidRDefault="00BB3E27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1A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B3E27" w:rsidTr="00BB3E27">
        <w:tc>
          <w:tcPr>
            <w:tcW w:w="3369" w:type="dxa"/>
          </w:tcPr>
          <w:p w:rsidR="00BB3E27" w:rsidRPr="00F211A4" w:rsidRDefault="00BB3E27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1A4">
              <w:rPr>
                <w:rFonts w:ascii="Times New Roman" w:hAnsi="Times New Roman" w:cs="Times New Roman"/>
                <w:sz w:val="28"/>
                <w:szCs w:val="28"/>
              </w:rPr>
              <w:t>«Влияние семейного воспитания на развитие ребенка»</w:t>
            </w:r>
          </w:p>
        </w:tc>
        <w:tc>
          <w:tcPr>
            <w:tcW w:w="2976" w:type="dxa"/>
          </w:tcPr>
          <w:p w:rsidR="00BB3E27" w:rsidRPr="00F211A4" w:rsidRDefault="00BB3E27" w:rsidP="00BB3E27">
            <w:pPr>
              <w:jc w:val="center"/>
            </w:pPr>
            <w:r w:rsidRPr="00F211A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1560" w:type="dxa"/>
          </w:tcPr>
          <w:p w:rsidR="00BB3E27" w:rsidRPr="00F211A4" w:rsidRDefault="00BB3E27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1A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09" w:type="dxa"/>
          </w:tcPr>
          <w:p w:rsidR="00BB3E27" w:rsidRPr="00F211A4" w:rsidRDefault="00BB3E27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1A4"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группы</w:t>
            </w:r>
          </w:p>
        </w:tc>
      </w:tr>
      <w:tr w:rsidR="00BB3E27" w:rsidTr="00BB3E27">
        <w:tc>
          <w:tcPr>
            <w:tcW w:w="3369" w:type="dxa"/>
          </w:tcPr>
          <w:p w:rsidR="00BB3E27" w:rsidRPr="00F211A4" w:rsidRDefault="00BB3E27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1A4">
              <w:rPr>
                <w:rFonts w:ascii="Times New Roman" w:hAnsi="Times New Roman" w:cs="Times New Roman"/>
                <w:sz w:val="28"/>
                <w:szCs w:val="28"/>
              </w:rPr>
              <w:t>Режим дня в жизни ребенка «Чистюли»</w:t>
            </w:r>
          </w:p>
        </w:tc>
        <w:tc>
          <w:tcPr>
            <w:tcW w:w="2976" w:type="dxa"/>
          </w:tcPr>
          <w:p w:rsidR="00BB3E27" w:rsidRPr="00F211A4" w:rsidRDefault="00BB3E27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1A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1560" w:type="dxa"/>
          </w:tcPr>
          <w:p w:rsidR="00BB3E27" w:rsidRPr="00F211A4" w:rsidRDefault="00BB3E27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1A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09" w:type="dxa"/>
          </w:tcPr>
          <w:p w:rsidR="00BB3E27" w:rsidRPr="00F211A4" w:rsidRDefault="00BB3E27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1A4">
              <w:rPr>
                <w:rFonts w:ascii="Times New Roman" w:hAnsi="Times New Roman" w:cs="Times New Roman"/>
                <w:sz w:val="28"/>
                <w:szCs w:val="28"/>
              </w:rPr>
              <w:t>Медсестра,</w:t>
            </w:r>
          </w:p>
          <w:p w:rsidR="00BB3E27" w:rsidRPr="00F211A4" w:rsidRDefault="00BB3E27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1A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 w:rsidRPr="00F211A4">
              <w:rPr>
                <w:rFonts w:ascii="Times New Roman" w:hAnsi="Times New Roman" w:cs="Times New Roman"/>
                <w:sz w:val="28"/>
                <w:szCs w:val="28"/>
              </w:rPr>
              <w:t>ср.гр</w:t>
            </w:r>
            <w:proofErr w:type="spellEnd"/>
            <w:r w:rsidRPr="00F211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B3E27" w:rsidTr="00BB3E27">
        <w:tc>
          <w:tcPr>
            <w:tcW w:w="3369" w:type="dxa"/>
          </w:tcPr>
          <w:p w:rsidR="00BB3E27" w:rsidRPr="00F211A4" w:rsidRDefault="00BB3E27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1A4">
              <w:rPr>
                <w:rFonts w:ascii="Times New Roman" w:hAnsi="Times New Roman" w:cs="Times New Roman"/>
                <w:sz w:val="28"/>
                <w:szCs w:val="28"/>
              </w:rPr>
              <w:t>Веселая эстафета «Я и моя семья»</w:t>
            </w:r>
          </w:p>
        </w:tc>
        <w:tc>
          <w:tcPr>
            <w:tcW w:w="2976" w:type="dxa"/>
          </w:tcPr>
          <w:p w:rsidR="00BB3E27" w:rsidRPr="00F211A4" w:rsidRDefault="00BB3E27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1A4">
              <w:rPr>
                <w:rFonts w:ascii="Times New Roman" w:hAnsi="Times New Roman" w:cs="Times New Roman"/>
                <w:sz w:val="28"/>
                <w:szCs w:val="28"/>
              </w:rPr>
              <w:t>Спортивный праздник</w:t>
            </w:r>
          </w:p>
        </w:tc>
        <w:tc>
          <w:tcPr>
            <w:tcW w:w="1560" w:type="dxa"/>
          </w:tcPr>
          <w:p w:rsidR="00BB3E27" w:rsidRPr="00F211A4" w:rsidRDefault="00BB3E27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1A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09" w:type="dxa"/>
          </w:tcPr>
          <w:p w:rsidR="00BB3E27" w:rsidRPr="00F211A4" w:rsidRDefault="00BB3E27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1A4">
              <w:rPr>
                <w:rFonts w:ascii="Times New Roman" w:hAnsi="Times New Roman" w:cs="Times New Roman"/>
                <w:sz w:val="28"/>
                <w:szCs w:val="28"/>
              </w:rPr>
              <w:t>Воспитатель всех возрастных групп</w:t>
            </w:r>
          </w:p>
        </w:tc>
      </w:tr>
      <w:tr w:rsidR="00BB3E27" w:rsidTr="00BB3E27">
        <w:tc>
          <w:tcPr>
            <w:tcW w:w="3369" w:type="dxa"/>
          </w:tcPr>
          <w:p w:rsidR="00BB3E27" w:rsidRPr="00F211A4" w:rsidRDefault="00BB3E27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1A4">
              <w:rPr>
                <w:rFonts w:ascii="Times New Roman" w:hAnsi="Times New Roman" w:cs="Times New Roman"/>
                <w:sz w:val="28"/>
                <w:szCs w:val="28"/>
              </w:rPr>
              <w:t>«Моя первая прогулка в детском саду»</w:t>
            </w:r>
          </w:p>
        </w:tc>
        <w:tc>
          <w:tcPr>
            <w:tcW w:w="2976" w:type="dxa"/>
          </w:tcPr>
          <w:p w:rsidR="00BB3E27" w:rsidRPr="00F211A4" w:rsidRDefault="00F211A4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1A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1560" w:type="dxa"/>
          </w:tcPr>
          <w:p w:rsidR="00BB3E27" w:rsidRPr="00F211A4" w:rsidRDefault="00F211A4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1A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09" w:type="dxa"/>
          </w:tcPr>
          <w:p w:rsidR="00BB3E27" w:rsidRPr="00F211A4" w:rsidRDefault="00F211A4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1A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BB3E27" w:rsidTr="00BB3E27">
        <w:tc>
          <w:tcPr>
            <w:tcW w:w="3369" w:type="dxa"/>
          </w:tcPr>
          <w:p w:rsidR="00BB3E27" w:rsidRPr="00F211A4" w:rsidRDefault="00F211A4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1A4">
              <w:rPr>
                <w:rFonts w:ascii="Times New Roman" w:hAnsi="Times New Roman" w:cs="Times New Roman"/>
                <w:sz w:val="28"/>
                <w:szCs w:val="28"/>
              </w:rPr>
              <w:t>«О здоровье всерьез»</w:t>
            </w:r>
          </w:p>
        </w:tc>
        <w:tc>
          <w:tcPr>
            <w:tcW w:w="2976" w:type="dxa"/>
          </w:tcPr>
          <w:p w:rsidR="00BB3E27" w:rsidRPr="00F211A4" w:rsidRDefault="00F211A4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1A4">
              <w:rPr>
                <w:rFonts w:ascii="Times New Roman" w:hAnsi="Times New Roman" w:cs="Times New Roman"/>
                <w:sz w:val="28"/>
                <w:szCs w:val="28"/>
              </w:rPr>
              <w:t>Консультация о профилактике</w:t>
            </w:r>
          </w:p>
          <w:p w:rsidR="00F211A4" w:rsidRPr="00F211A4" w:rsidRDefault="00F211A4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1A4">
              <w:rPr>
                <w:rFonts w:ascii="Times New Roman" w:hAnsi="Times New Roman" w:cs="Times New Roman"/>
                <w:sz w:val="28"/>
                <w:szCs w:val="28"/>
              </w:rPr>
              <w:t>кишечных инфекций</w:t>
            </w:r>
          </w:p>
        </w:tc>
        <w:tc>
          <w:tcPr>
            <w:tcW w:w="1560" w:type="dxa"/>
          </w:tcPr>
          <w:p w:rsidR="00BB3E27" w:rsidRPr="00F211A4" w:rsidRDefault="00F211A4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1A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BB3E27" w:rsidRPr="00F211A4" w:rsidRDefault="00F211A4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211A4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</w:tc>
      </w:tr>
      <w:tr w:rsidR="00BB3E27" w:rsidTr="00BB3E27">
        <w:tc>
          <w:tcPr>
            <w:tcW w:w="3369" w:type="dxa"/>
          </w:tcPr>
          <w:p w:rsidR="00BB3E27" w:rsidRPr="00F211A4" w:rsidRDefault="00F211A4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1A4">
              <w:rPr>
                <w:rFonts w:ascii="Times New Roman" w:hAnsi="Times New Roman" w:cs="Times New Roman"/>
                <w:sz w:val="28"/>
                <w:szCs w:val="28"/>
              </w:rPr>
              <w:t>Годовой отчет о результативности работы</w:t>
            </w:r>
          </w:p>
        </w:tc>
        <w:tc>
          <w:tcPr>
            <w:tcW w:w="2976" w:type="dxa"/>
          </w:tcPr>
          <w:p w:rsidR="00BB3E27" w:rsidRPr="00F211A4" w:rsidRDefault="00BB3E27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1A4" w:rsidRPr="00F211A4" w:rsidRDefault="00F211A4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1A4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1560" w:type="dxa"/>
          </w:tcPr>
          <w:p w:rsidR="00BB3E27" w:rsidRPr="00F211A4" w:rsidRDefault="00BB3E27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1A4" w:rsidRPr="00F211A4" w:rsidRDefault="00F211A4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1A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BB3E27" w:rsidRPr="00F211A4" w:rsidRDefault="00BB3E27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1A4" w:rsidRPr="00F211A4" w:rsidRDefault="00F211A4" w:rsidP="00BB3E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1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</w:tbl>
    <w:p w:rsidR="00BB3E27" w:rsidRDefault="00BB3E27" w:rsidP="00BB3E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E27" w:rsidRDefault="00BB3E27" w:rsidP="00BB3E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E27" w:rsidRDefault="00BB3E27" w:rsidP="00BB3E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E27" w:rsidRDefault="00BB3E27" w:rsidP="00BB3E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E27" w:rsidRDefault="00BB3E27" w:rsidP="00BB3E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E27" w:rsidRDefault="00BB3E27" w:rsidP="00BB3E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E27" w:rsidRDefault="00BB3E27" w:rsidP="00BB3E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E27" w:rsidRDefault="00BB3E27" w:rsidP="00BB3E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E27" w:rsidRDefault="00BB3E27" w:rsidP="00BB3E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E27" w:rsidRDefault="00BB3E27" w:rsidP="00BB3E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E27" w:rsidRDefault="00BB3E27" w:rsidP="00BB3E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E27" w:rsidRDefault="00BB3E27" w:rsidP="00BB3E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E27" w:rsidRDefault="00BB3E27" w:rsidP="00BB3E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E27" w:rsidRDefault="00BB3E27" w:rsidP="00BB3E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E27" w:rsidRDefault="00BB3E27" w:rsidP="00BB3E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E27" w:rsidRDefault="00BB3E27" w:rsidP="00BB3E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E27" w:rsidRDefault="00BB3E27" w:rsidP="00BB3E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E27" w:rsidRDefault="00BB3E27" w:rsidP="00BB3E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E27" w:rsidRDefault="00BB3E27" w:rsidP="00BB3E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B3E27" w:rsidSect="00F211A4">
      <w:pgSz w:w="11906" w:h="16838" w:code="9"/>
      <w:pgMar w:top="1134" w:right="4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4F"/>
    <w:rsid w:val="0009674F"/>
    <w:rsid w:val="000B17DA"/>
    <w:rsid w:val="00244DD1"/>
    <w:rsid w:val="008E1060"/>
    <w:rsid w:val="00B3540F"/>
    <w:rsid w:val="00BB3E27"/>
    <w:rsid w:val="00F211A4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E27"/>
    <w:pPr>
      <w:spacing w:after="0" w:line="240" w:lineRule="auto"/>
    </w:pPr>
  </w:style>
  <w:style w:type="table" w:styleId="a4">
    <w:name w:val="Table Grid"/>
    <w:basedOn w:val="a1"/>
    <w:uiPriority w:val="59"/>
    <w:rsid w:val="00BB3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2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E27"/>
    <w:pPr>
      <w:spacing w:after="0" w:line="240" w:lineRule="auto"/>
    </w:pPr>
  </w:style>
  <w:style w:type="table" w:styleId="a4">
    <w:name w:val="Table Grid"/>
    <w:basedOn w:val="a1"/>
    <w:uiPriority w:val="59"/>
    <w:rsid w:val="00BB3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2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2019-09-17T12:01:00Z</cp:lastPrinted>
  <dcterms:created xsi:type="dcterms:W3CDTF">2019-09-03T12:01:00Z</dcterms:created>
  <dcterms:modified xsi:type="dcterms:W3CDTF">2019-09-17T12:01:00Z</dcterms:modified>
</cp:coreProperties>
</file>