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5A" w:rsidRPr="00A479B8" w:rsidRDefault="00F41C5A" w:rsidP="00F41C5A">
      <w:pPr>
        <w:tabs>
          <w:tab w:val="left" w:pos="941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C37B12" w:rsidRPr="00D740C1" w:rsidRDefault="00C37B12" w:rsidP="00C37B12">
      <w:pPr>
        <w:tabs>
          <w:tab w:val="left" w:pos="94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C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37B12" w:rsidRPr="00D740C1" w:rsidRDefault="00C37B12" w:rsidP="00C37B12">
      <w:pPr>
        <w:pStyle w:val="a5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40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1.Целевой раздел </w:t>
      </w:r>
    </w:p>
    <w:p w:rsidR="00A479B8" w:rsidRPr="00D740C1" w:rsidRDefault="00C37B12" w:rsidP="004627A4">
      <w:pPr>
        <w:pStyle w:val="a5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37B12" w:rsidRPr="00D740C1" w:rsidRDefault="00A479B8" w:rsidP="00A479B8">
      <w:pPr>
        <w:pStyle w:val="a5"/>
        <w:numPr>
          <w:ilvl w:val="2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>Нормативно – правовые документы и программно – методические материалы, на основании которых разработана Программа</w:t>
      </w:r>
    </w:p>
    <w:p w:rsidR="00C37B12" w:rsidRPr="00D740C1" w:rsidRDefault="00A479B8" w:rsidP="00A47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     1.1.2 </w:t>
      </w:r>
      <w:r w:rsidR="00C37B12" w:rsidRPr="00D740C1">
        <w:rPr>
          <w:rFonts w:ascii="Times New Roman" w:hAnsi="Times New Roman" w:cs="Times New Roman"/>
          <w:sz w:val="28"/>
          <w:szCs w:val="28"/>
        </w:rPr>
        <w:t>Цели и задачи реализации Программы</w:t>
      </w:r>
    </w:p>
    <w:p w:rsidR="00C37B12" w:rsidRPr="00D740C1" w:rsidRDefault="00A479B8" w:rsidP="00A47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     1.1.3 </w:t>
      </w:r>
      <w:r w:rsidR="00C37B12" w:rsidRPr="00D740C1"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</w:t>
      </w:r>
    </w:p>
    <w:p w:rsidR="00C37B12" w:rsidRPr="00D740C1" w:rsidRDefault="00A479B8" w:rsidP="00A47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     1.1.4 </w:t>
      </w:r>
      <w:r w:rsidR="00C37B12" w:rsidRPr="00D740C1">
        <w:rPr>
          <w:rFonts w:ascii="Times New Roman" w:hAnsi="Times New Roman" w:cs="Times New Roman"/>
          <w:sz w:val="28"/>
          <w:szCs w:val="28"/>
        </w:rPr>
        <w:t xml:space="preserve">Возрастные особенности детей  4 – 5  лет           </w:t>
      </w:r>
    </w:p>
    <w:p w:rsidR="00C37B12" w:rsidRPr="00D740C1" w:rsidRDefault="00AD1C8E" w:rsidP="00A47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7B12" w:rsidRPr="00D740C1" w:rsidRDefault="00C37B12" w:rsidP="004627A4">
      <w:pPr>
        <w:pStyle w:val="a5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. Планируемые промежуточные результаты освоения Программы</w:t>
      </w:r>
    </w:p>
    <w:p w:rsidR="00C37B12" w:rsidRPr="00D740C1" w:rsidRDefault="00C37B12" w:rsidP="00C37B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40C1">
        <w:rPr>
          <w:rFonts w:ascii="Times New Roman" w:hAnsi="Times New Roman" w:cs="Times New Roman"/>
          <w:b/>
          <w:i/>
          <w:sz w:val="28"/>
          <w:szCs w:val="28"/>
          <w:u w:val="single"/>
        </w:rPr>
        <w:t>2.Содержательный раздел</w:t>
      </w:r>
    </w:p>
    <w:p w:rsidR="00C37B12" w:rsidRPr="00D740C1" w:rsidRDefault="00C37B12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2.1.  Учебный план </w:t>
      </w:r>
    </w:p>
    <w:p w:rsidR="00C37B12" w:rsidRPr="00D740C1" w:rsidRDefault="00C37B12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2.2. Содержание образовательной деятельности по областям развития</w:t>
      </w:r>
    </w:p>
    <w:p w:rsidR="00C37B12" w:rsidRPr="00D740C1" w:rsidRDefault="00C37B12" w:rsidP="00C37B12">
      <w:pPr>
        <w:pStyle w:val="a5"/>
        <w:widowControl w:val="0"/>
        <w:ind w:left="360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2.2.1.Образовательная область «Физическое развитие» </w:t>
      </w:r>
    </w:p>
    <w:p w:rsidR="00C37B12" w:rsidRPr="00D740C1" w:rsidRDefault="00C37B12" w:rsidP="004627A4">
      <w:pPr>
        <w:pStyle w:val="a5"/>
        <w:widowControl w:val="0"/>
        <w:numPr>
          <w:ilvl w:val="1"/>
          <w:numId w:val="34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2. Образовательная область «Социально-коммуникативное развитие» </w:t>
      </w:r>
    </w:p>
    <w:p w:rsidR="00C37B12" w:rsidRPr="00D740C1" w:rsidRDefault="00C37B12" w:rsidP="004627A4">
      <w:pPr>
        <w:pStyle w:val="a5"/>
        <w:widowControl w:val="0"/>
        <w:numPr>
          <w:ilvl w:val="1"/>
          <w:numId w:val="35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3. Образовательная область «Познавательное развитие» </w:t>
      </w:r>
    </w:p>
    <w:p w:rsidR="00C37B12" w:rsidRPr="00D740C1" w:rsidRDefault="00C37B12" w:rsidP="004627A4">
      <w:pPr>
        <w:pStyle w:val="a5"/>
        <w:widowControl w:val="0"/>
        <w:numPr>
          <w:ilvl w:val="1"/>
          <w:numId w:val="36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eastAsia="Lucida Sans Unicode" w:hAnsi="Times New Roman" w:cs="Times New Roman"/>
          <w:kern w:val="1"/>
          <w:sz w:val="28"/>
          <w:szCs w:val="28"/>
        </w:rPr>
        <w:t>4. Образовательная область «Речевое развитие»</w:t>
      </w:r>
    </w:p>
    <w:p w:rsidR="00C37B12" w:rsidRPr="00D740C1" w:rsidRDefault="00C37B12" w:rsidP="004627A4">
      <w:pPr>
        <w:pStyle w:val="a5"/>
        <w:widowControl w:val="0"/>
        <w:numPr>
          <w:ilvl w:val="1"/>
          <w:numId w:val="37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eastAsia="Lucida Sans Unicode" w:hAnsi="Times New Roman" w:cs="Times New Roman"/>
          <w:kern w:val="1"/>
          <w:sz w:val="28"/>
          <w:szCs w:val="28"/>
        </w:rPr>
        <w:t>5. Образовательная область «Художественно-эстетическое развитие»</w:t>
      </w:r>
    </w:p>
    <w:p w:rsidR="00C37B12" w:rsidRPr="00D740C1" w:rsidRDefault="00C37B12" w:rsidP="004627A4">
      <w:pPr>
        <w:pStyle w:val="a5"/>
        <w:widowControl w:val="0"/>
        <w:numPr>
          <w:ilvl w:val="1"/>
          <w:numId w:val="37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Перечень методических материалов, обеспечивающих реализацию образовательной деятельности </w:t>
      </w:r>
    </w:p>
    <w:p w:rsidR="00C37B12" w:rsidRPr="00D740C1" w:rsidRDefault="00C37B12" w:rsidP="004627A4">
      <w:pPr>
        <w:pStyle w:val="a5"/>
        <w:widowControl w:val="0"/>
        <w:numPr>
          <w:ilvl w:val="1"/>
          <w:numId w:val="37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Взаимодействие с семьей.</w:t>
      </w:r>
    </w:p>
    <w:p w:rsidR="00C37B12" w:rsidRPr="00D740C1" w:rsidRDefault="00C37B12" w:rsidP="004627A4">
      <w:pPr>
        <w:pStyle w:val="a5"/>
        <w:widowControl w:val="0"/>
        <w:numPr>
          <w:ilvl w:val="1"/>
          <w:numId w:val="37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Взаимодействие с социумом.</w:t>
      </w:r>
    </w:p>
    <w:p w:rsidR="00DA309C" w:rsidRPr="00D740C1" w:rsidRDefault="00DA309C" w:rsidP="00DA309C">
      <w:pPr>
        <w:pStyle w:val="a5"/>
        <w:widowControl w:val="0"/>
        <w:numPr>
          <w:ilvl w:val="1"/>
          <w:numId w:val="37"/>
        </w:num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</w:t>
      </w:r>
    </w:p>
    <w:p w:rsidR="00C37B12" w:rsidRPr="00D740C1" w:rsidRDefault="00C37B12" w:rsidP="00C37B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40C1">
        <w:rPr>
          <w:rFonts w:ascii="Times New Roman" w:hAnsi="Times New Roman" w:cs="Times New Roman"/>
          <w:b/>
          <w:i/>
          <w:sz w:val="28"/>
          <w:szCs w:val="28"/>
          <w:u w:val="single"/>
        </w:rPr>
        <w:t>3. Организационный раздел</w:t>
      </w:r>
    </w:p>
    <w:p w:rsidR="00C37B12" w:rsidRPr="00D740C1" w:rsidRDefault="00C37B12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3.1. Особенности организации развивающей предметно – пространственной среды группы</w:t>
      </w:r>
    </w:p>
    <w:p w:rsidR="00C37B12" w:rsidRPr="00D740C1" w:rsidRDefault="00C37B12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3.2. Режим дня для теплого и холодного периодов года</w:t>
      </w:r>
    </w:p>
    <w:p w:rsidR="00C37B12" w:rsidRPr="00D740C1" w:rsidRDefault="00AD1C8E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3.3. Расписание О</w:t>
      </w:r>
      <w:r w:rsidR="00C37B12" w:rsidRPr="00D740C1">
        <w:rPr>
          <w:rFonts w:ascii="Times New Roman" w:hAnsi="Times New Roman" w:cs="Times New Roman"/>
          <w:sz w:val="28"/>
          <w:szCs w:val="28"/>
        </w:rPr>
        <w:t>ОД</w:t>
      </w:r>
    </w:p>
    <w:p w:rsidR="00C37B12" w:rsidRPr="00D740C1" w:rsidRDefault="00C37B12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3.4. Расписание двигательного режима</w:t>
      </w:r>
    </w:p>
    <w:p w:rsidR="00C37B12" w:rsidRPr="00D740C1" w:rsidRDefault="00C37B12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3.5 Расписание схем закаливания детей</w:t>
      </w:r>
    </w:p>
    <w:p w:rsidR="00C37B12" w:rsidRPr="00D740C1" w:rsidRDefault="00C37B12" w:rsidP="00C37B1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3.6. Особенности традиционных событий, праздников, мероприятий, проводимых в группе</w:t>
      </w:r>
    </w:p>
    <w:p w:rsidR="00AF0F7F" w:rsidRPr="00D740C1" w:rsidRDefault="00C37B12" w:rsidP="00A479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0C1">
        <w:rPr>
          <w:rFonts w:ascii="Times New Roman" w:hAnsi="Times New Roman" w:cs="Times New Roman"/>
          <w:b/>
          <w:sz w:val="28"/>
          <w:szCs w:val="28"/>
          <w:u w:val="single"/>
        </w:rPr>
        <w:t>4. Приложение</w:t>
      </w:r>
    </w:p>
    <w:p w:rsidR="00AF0F7F" w:rsidRPr="00D740C1" w:rsidRDefault="00AF0F7F" w:rsidP="00A1133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40C1" w:rsidRDefault="00D740C1" w:rsidP="007374F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0C1" w:rsidRDefault="00D740C1" w:rsidP="007374F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0C1" w:rsidRDefault="00D740C1" w:rsidP="007374F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0C1" w:rsidRDefault="00D740C1" w:rsidP="007374F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0C1" w:rsidRDefault="00D740C1" w:rsidP="007374F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12" w:rsidRPr="00D740C1" w:rsidRDefault="00C37B12" w:rsidP="007374F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C1">
        <w:rPr>
          <w:rFonts w:ascii="Times New Roman" w:hAnsi="Times New Roman" w:cs="Times New Roman"/>
          <w:b/>
          <w:sz w:val="28"/>
          <w:szCs w:val="28"/>
        </w:rPr>
        <w:t>1.  ЦЕЛЕВОЙ РАЗДЕЛ</w:t>
      </w:r>
    </w:p>
    <w:p w:rsidR="00B67370" w:rsidRPr="00D740C1" w:rsidRDefault="00B67370" w:rsidP="00B673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70" w:rsidRPr="00D740C1" w:rsidRDefault="00B67370" w:rsidP="007374FC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740C1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FD5A4D" w:rsidRPr="00D740C1" w:rsidRDefault="00FD5A4D" w:rsidP="00FD5A4D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374FC" w:rsidRPr="00D740C1" w:rsidRDefault="007374FC" w:rsidP="00636E83">
      <w:pPr>
        <w:numPr>
          <w:ilvl w:val="2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740C1">
        <w:rPr>
          <w:rFonts w:ascii="Times New Roman" w:eastAsia="Calibri" w:hAnsi="Times New Roman" w:cs="Times New Roman"/>
          <w:b/>
          <w:sz w:val="28"/>
          <w:szCs w:val="28"/>
        </w:rPr>
        <w:t>Нормативно – правовые документы и программно – методические материалы, на основании которых разработана рабочая программа.</w:t>
      </w:r>
    </w:p>
    <w:p w:rsidR="007374FC" w:rsidRPr="00D740C1" w:rsidRDefault="007374FC" w:rsidP="007374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РП </w:t>
      </w:r>
      <w:proofErr w:type="gramStart"/>
      <w:r w:rsidRPr="00D740C1">
        <w:rPr>
          <w:rFonts w:ascii="Times New Roman" w:eastAsia="Calibri" w:hAnsi="Times New Roman" w:cs="Times New Roman"/>
          <w:sz w:val="28"/>
          <w:szCs w:val="28"/>
        </w:rPr>
        <w:t>разработана</w:t>
      </w:r>
      <w:proofErr w:type="gramEnd"/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следующими нормативными документами: 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«Об образовании в Российской Федерации» от 29.12.2012 № 273 -ФЗ. 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2.4.1.3049- 13 (с изменениями), утвержденные постановлением Главного государственного санитарного врача Российской Федерации от 15 мая 2013 года № 26. 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Стандартом по организации работы образовательных организаций, предоставляющих дошкольное образование, в целях недопущения распространения новой </w:t>
      </w:r>
      <w:proofErr w:type="spellStart"/>
      <w:r w:rsidRPr="00D740C1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D740C1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 – 2019) от 29.05.2020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 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13.08.2013г. №1014 "0б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России от 17.03.2020 № 103 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D740C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7374FC" w:rsidRPr="00D740C1" w:rsidRDefault="007374FC" w:rsidP="007374F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D740C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 от 21.04.2015 № ВК- 1013/06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 (п.2.2).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>Федеральный закон от 27.07.2006 № 152-ФЗ «О персональных данных».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>Федеральным законом от 27.07.2006 № 149 – ФЗ «Об информации, информационных технологиях и о защите информации.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СанПиН 2.2.2/2.4.1340-03 «Гигиенические требования к персональным </w:t>
      </w:r>
      <w:proofErr w:type="gramStart"/>
      <w:r w:rsidRPr="00D740C1">
        <w:rPr>
          <w:rFonts w:ascii="Times New Roman" w:eastAsia="Calibri" w:hAnsi="Times New Roman" w:cs="Times New Roman"/>
          <w:sz w:val="28"/>
          <w:szCs w:val="28"/>
        </w:rPr>
        <w:t>электронно – вычислительным</w:t>
      </w:r>
      <w:proofErr w:type="gramEnd"/>
      <w:r w:rsidRPr="00D740C1">
        <w:rPr>
          <w:rFonts w:ascii="Times New Roman" w:eastAsia="Calibri" w:hAnsi="Times New Roman" w:cs="Times New Roman"/>
          <w:sz w:val="28"/>
          <w:szCs w:val="28"/>
        </w:rPr>
        <w:t xml:space="preserve"> машинам и организации работы», утвержденным Постановлением Главного государственного санитарного врача от 13.07.2003 № 118 «О введение в действие санитарно – эпидемиологических правил и нормативов в СанПиН 2.2.2/2.4.1340-03»</w:t>
      </w:r>
    </w:p>
    <w:p w:rsidR="007374FC" w:rsidRPr="00D740C1" w:rsidRDefault="007374FC" w:rsidP="00636E8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eastAsia="Calibri" w:hAnsi="Times New Roman" w:cs="Times New Roman"/>
          <w:sz w:val="28"/>
          <w:szCs w:val="28"/>
        </w:rPr>
        <w:lastRenderedPageBreak/>
        <w:t>Уставом Муниципального дошкольного образовательного учреждения Пушкинского муниципального района детского сада №55 «Алёнушка»</w:t>
      </w:r>
    </w:p>
    <w:p w:rsidR="00B67370" w:rsidRPr="00D740C1" w:rsidRDefault="00B67370" w:rsidP="00B6737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7370" w:rsidRPr="00D740C1" w:rsidRDefault="00B67370" w:rsidP="00B673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</w:t>
      </w:r>
      <w:r w:rsidR="00FD5A4D" w:rsidRPr="00D740C1">
        <w:rPr>
          <w:rFonts w:ascii="Times New Roman" w:hAnsi="Times New Roman" w:cs="Times New Roman"/>
          <w:b/>
          <w:bCs/>
          <w:sz w:val="28"/>
          <w:szCs w:val="28"/>
        </w:rPr>
        <w:t>1.1.2</w:t>
      </w:r>
      <w:r w:rsidRPr="00D740C1">
        <w:rPr>
          <w:rFonts w:ascii="Times New Roman" w:hAnsi="Times New Roman" w:cs="Times New Roman"/>
          <w:b/>
          <w:bCs/>
          <w:sz w:val="28"/>
          <w:szCs w:val="28"/>
        </w:rPr>
        <w:t>. Цели и задачи реализации Программы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</w:p>
    <w:p w:rsidR="00B67370" w:rsidRPr="00D740C1" w:rsidRDefault="00B67370" w:rsidP="00B6737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740C1">
        <w:rPr>
          <w:rFonts w:ascii="Times New Roman" w:hAnsi="Times New Roman" w:cs="Times New Roman"/>
          <w:sz w:val="28"/>
          <w:szCs w:val="28"/>
        </w:rPr>
        <w:t>Рабочая</w:t>
      </w:r>
      <w:r w:rsidR="00B71C83" w:rsidRPr="00D740C1">
        <w:rPr>
          <w:rFonts w:ascii="Times New Roman" w:eastAsia="TimesNewRomanPSMT" w:hAnsi="Times New Roman" w:cs="Times New Roman"/>
          <w:sz w:val="28"/>
          <w:szCs w:val="28"/>
        </w:rPr>
        <w:t xml:space="preserve"> программа средней  группы </w:t>
      </w:r>
      <w:r w:rsidR="00AD1C8E" w:rsidRPr="00D740C1">
        <w:rPr>
          <w:rFonts w:ascii="Times New Roman" w:eastAsia="TimesNewRomanPSMT" w:hAnsi="Times New Roman" w:cs="Times New Roman"/>
          <w:sz w:val="28"/>
          <w:szCs w:val="28"/>
        </w:rPr>
        <w:t>(4-5 лет) «Светлячки</w:t>
      </w:r>
      <w:r w:rsidR="003E26BD" w:rsidRPr="00D740C1">
        <w:rPr>
          <w:rFonts w:ascii="Times New Roman" w:eastAsia="TimesNewRomanPSMT" w:hAnsi="Times New Roman" w:cs="Times New Roman"/>
          <w:sz w:val="28"/>
          <w:szCs w:val="28"/>
        </w:rPr>
        <w:t xml:space="preserve">» </w:t>
      </w:r>
      <w:r w:rsidR="00B71C83" w:rsidRPr="00D740C1">
        <w:rPr>
          <w:rFonts w:ascii="Times New Roman" w:eastAsia="TimesNewRomanPSMT" w:hAnsi="Times New Roman" w:cs="Times New Roman"/>
          <w:sz w:val="28"/>
          <w:szCs w:val="28"/>
        </w:rPr>
        <w:t>Муниципального бюджетного дошкольного об</w:t>
      </w:r>
      <w:r w:rsidR="00AD1C8E" w:rsidRPr="00D740C1">
        <w:rPr>
          <w:rFonts w:ascii="Times New Roman" w:eastAsia="TimesNewRomanPSMT" w:hAnsi="Times New Roman" w:cs="Times New Roman"/>
          <w:sz w:val="28"/>
          <w:szCs w:val="28"/>
        </w:rPr>
        <w:t xml:space="preserve">разовательного учреждения </w:t>
      </w:r>
      <w:proofErr w:type="spellStart"/>
      <w:r w:rsidR="00AD1C8E" w:rsidRPr="00D740C1">
        <w:rPr>
          <w:rFonts w:ascii="Times New Roman" w:eastAsia="TimesNewRomanPSMT" w:hAnsi="Times New Roman" w:cs="Times New Roman"/>
          <w:sz w:val="28"/>
          <w:szCs w:val="28"/>
        </w:rPr>
        <w:t>Шатой</w:t>
      </w:r>
      <w:r w:rsidR="00B71C83" w:rsidRPr="00D740C1">
        <w:rPr>
          <w:rFonts w:ascii="Times New Roman" w:eastAsia="TimesNewRomanPSMT" w:hAnsi="Times New Roman" w:cs="Times New Roman"/>
          <w:sz w:val="28"/>
          <w:szCs w:val="28"/>
        </w:rPr>
        <w:t>ского</w:t>
      </w:r>
      <w:proofErr w:type="spellEnd"/>
      <w:r w:rsidR="00B71C83" w:rsidRPr="00D740C1">
        <w:rPr>
          <w:rFonts w:ascii="Times New Roman" w:eastAsia="TimesNewRomanPSMT" w:hAnsi="Times New Roman" w:cs="Times New Roman"/>
          <w:sz w:val="28"/>
          <w:szCs w:val="28"/>
        </w:rPr>
        <w:t xml:space="preserve"> муниципального </w:t>
      </w:r>
      <w:r w:rsidR="00AD1C8E" w:rsidRPr="00D740C1">
        <w:rPr>
          <w:rFonts w:ascii="Times New Roman" w:eastAsia="TimesNewRomanPSMT" w:hAnsi="Times New Roman" w:cs="Times New Roman"/>
          <w:sz w:val="28"/>
          <w:szCs w:val="28"/>
        </w:rPr>
        <w:t>района детского  сада «Жайна</w:t>
      </w:r>
      <w:r w:rsidR="00B71C83" w:rsidRPr="00D740C1">
        <w:rPr>
          <w:rFonts w:ascii="Times New Roman" w:eastAsia="TimesNewRomanPSMT" w:hAnsi="Times New Roman" w:cs="Times New Roman"/>
          <w:sz w:val="28"/>
          <w:szCs w:val="28"/>
        </w:rPr>
        <w:t>» (МБДОУ</w:t>
      </w:r>
      <w:r w:rsidRPr="00D740C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71C83" w:rsidRPr="00D740C1">
        <w:rPr>
          <w:rFonts w:ascii="Times New Roman" w:eastAsia="TimesNewRomanPSMT" w:hAnsi="Times New Roman" w:cs="Times New Roman"/>
          <w:sz w:val="28"/>
          <w:szCs w:val="28"/>
        </w:rPr>
        <w:t xml:space="preserve">детский сад </w:t>
      </w:r>
      <w:r w:rsidRPr="00D7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C8E" w:rsidRPr="00D740C1">
        <w:rPr>
          <w:rFonts w:ascii="Times New Roman" w:hAnsi="Times New Roman" w:cs="Times New Roman"/>
          <w:spacing w:val="-4"/>
          <w:sz w:val="28"/>
          <w:szCs w:val="28"/>
        </w:rPr>
        <w:t>«Жайна</w:t>
      </w:r>
      <w:r w:rsidR="00B71C83"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») </w:t>
      </w:r>
      <w:r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 разработана в соответствии с  Федеральным Законом от 29 декабря 2012 года № 273-ФЗ «Об образовании в Российской Федерации», Федеральным государственным образовательным стандартом  дошкольного образования, утверждённым приказом Министерства образования и науки РФ от 17.10.2013 г. № 1155.</w:t>
      </w:r>
      <w:r w:rsidR="002A74C8" w:rsidRPr="00D740C1">
        <w:rPr>
          <w:rFonts w:ascii="Times New Roman" w:hAnsi="Times New Roman" w:cs="Times New Roman"/>
          <w:spacing w:val="-4"/>
          <w:sz w:val="28"/>
          <w:szCs w:val="28"/>
        </w:rPr>
        <w:t>, на основе основной образовательной</w:t>
      </w:r>
      <w:proofErr w:type="gramEnd"/>
      <w:r w:rsidR="002A74C8"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 программы ДОУ </w:t>
      </w:r>
      <w:r w:rsidRPr="00D740C1">
        <w:rPr>
          <w:rFonts w:ascii="Times New Roman" w:hAnsi="Times New Roman" w:cs="Times New Roman"/>
          <w:spacing w:val="-4"/>
          <w:sz w:val="28"/>
          <w:szCs w:val="28"/>
        </w:rPr>
        <w:t>и с учетом образовательной программы</w:t>
      </w:r>
      <w:r w:rsidR="00285393"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 дошкольного образования </w:t>
      </w:r>
      <w:r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 «От рождения до школы» под ред. Н.Е. </w:t>
      </w:r>
      <w:proofErr w:type="spellStart"/>
      <w:r w:rsidRPr="00D740C1">
        <w:rPr>
          <w:rFonts w:ascii="Times New Roman" w:hAnsi="Times New Roman" w:cs="Times New Roman"/>
          <w:spacing w:val="-4"/>
          <w:sz w:val="28"/>
          <w:szCs w:val="28"/>
        </w:rPr>
        <w:t>Верак</w:t>
      </w:r>
      <w:r w:rsidR="00285393" w:rsidRPr="00D740C1">
        <w:rPr>
          <w:rFonts w:ascii="Times New Roman" w:hAnsi="Times New Roman" w:cs="Times New Roman"/>
          <w:spacing w:val="-4"/>
          <w:sz w:val="28"/>
          <w:szCs w:val="28"/>
        </w:rPr>
        <w:t>сы</w:t>
      </w:r>
      <w:proofErr w:type="spellEnd"/>
      <w:r w:rsidR="00285393" w:rsidRPr="00D740C1">
        <w:rPr>
          <w:rFonts w:ascii="Times New Roman" w:hAnsi="Times New Roman" w:cs="Times New Roman"/>
          <w:spacing w:val="-4"/>
          <w:sz w:val="28"/>
          <w:szCs w:val="28"/>
        </w:rPr>
        <w:t>, Т.С. Комаровой, М.А. Васильевой.</w:t>
      </w:r>
    </w:p>
    <w:p w:rsidR="00B67370" w:rsidRPr="00D740C1" w:rsidRDefault="00B67370" w:rsidP="00B6737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          Программа определяет содержание и организацию образовательной деятельности на уровне дошкольного образования</w:t>
      </w:r>
      <w:r w:rsidR="00C37B12"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 детей пятого года жизни</w:t>
      </w:r>
      <w:r w:rsidRPr="00D740C1">
        <w:rPr>
          <w:rFonts w:ascii="Times New Roman" w:hAnsi="Times New Roman" w:cs="Times New Roman"/>
          <w:spacing w:val="-4"/>
          <w:sz w:val="28"/>
          <w:szCs w:val="28"/>
        </w:rPr>
        <w:t>,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  <w:r w:rsidR="00C37B12" w:rsidRPr="00D74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393" w:rsidRPr="00D740C1" w:rsidRDefault="00B67370" w:rsidP="00285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pacing w:val="-4"/>
          <w:sz w:val="28"/>
          <w:szCs w:val="28"/>
        </w:rPr>
        <w:t xml:space="preserve">        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40C1">
        <w:rPr>
          <w:rFonts w:ascii="Times New Roman" w:hAnsi="Times New Roman" w:cs="Times New Roman"/>
          <w:sz w:val="28"/>
          <w:szCs w:val="28"/>
        </w:rPr>
        <w:t xml:space="preserve"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683131" w:rsidRPr="00D740C1" w:rsidRDefault="00683131" w:rsidP="002853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37104" w:rsidRPr="00D740C1" w:rsidRDefault="00337104" w:rsidP="003371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  Цели Программы достигаются через решение следующих задач:</w:t>
      </w:r>
    </w:p>
    <w:p w:rsidR="00B32771" w:rsidRPr="00D740C1" w:rsidRDefault="00337104" w:rsidP="004627A4">
      <w:pPr>
        <w:pStyle w:val="a5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32771" w:rsidRPr="00D740C1" w:rsidRDefault="00337104" w:rsidP="004627A4">
      <w:pPr>
        <w:pStyle w:val="a5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  миром;</w:t>
      </w:r>
    </w:p>
    <w:p w:rsidR="00B32771" w:rsidRPr="00D740C1" w:rsidRDefault="00337104" w:rsidP="004627A4">
      <w:pPr>
        <w:pStyle w:val="a5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B32771" w:rsidRPr="00D740C1" w:rsidRDefault="00337104" w:rsidP="004627A4">
      <w:pPr>
        <w:pStyle w:val="a5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B32771" w:rsidRPr="00D740C1" w:rsidRDefault="00337104" w:rsidP="004627A4">
      <w:pPr>
        <w:pStyle w:val="a5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возрастным и индивидуальным особенностям детей;</w:t>
      </w:r>
    </w:p>
    <w:p w:rsidR="00337104" w:rsidRPr="00D740C1" w:rsidRDefault="00337104" w:rsidP="004627A4">
      <w:pPr>
        <w:pStyle w:val="a5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EE5F5D" w:rsidRPr="00D740C1" w:rsidRDefault="00EE5F5D" w:rsidP="00EE5F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71" w:rsidRPr="00D740C1" w:rsidRDefault="00FD5A4D" w:rsidP="00B327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0C1">
        <w:rPr>
          <w:rFonts w:ascii="Times New Roman" w:hAnsi="Times New Roman" w:cs="Times New Roman"/>
          <w:b/>
          <w:sz w:val="28"/>
          <w:szCs w:val="28"/>
        </w:rPr>
        <w:t>1.1.3.</w:t>
      </w:r>
      <w:r w:rsidR="00B32771" w:rsidRPr="00D740C1">
        <w:rPr>
          <w:rFonts w:ascii="Times New Roman" w:hAnsi="Times New Roman" w:cs="Times New Roman"/>
          <w:b/>
          <w:sz w:val="28"/>
          <w:szCs w:val="28"/>
        </w:rPr>
        <w:t xml:space="preserve"> Принципы и подходы  к формированию  Программы  </w:t>
      </w:r>
    </w:p>
    <w:p w:rsidR="000117C1" w:rsidRPr="00D740C1" w:rsidRDefault="00B3277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17C1" w:rsidRPr="00D740C1">
        <w:rPr>
          <w:rFonts w:ascii="Times New Roman" w:hAnsi="Times New Roman" w:cs="Times New Roman"/>
          <w:sz w:val="28"/>
          <w:szCs w:val="28"/>
        </w:rPr>
        <w:t xml:space="preserve">         В соответствии со Стандартом Программа построена на следующих принципах:</w:t>
      </w:r>
    </w:p>
    <w:p w:rsidR="000117C1" w:rsidRPr="00D740C1" w:rsidRDefault="000117C1" w:rsidP="000117C1">
      <w:pPr>
        <w:tabs>
          <w:tab w:val="left" w:pos="567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Поддержка разнообразия детства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740C1">
        <w:rPr>
          <w:rFonts w:ascii="Times New Roman" w:hAnsi="Times New Roman" w:cs="Times New Roman"/>
          <w:sz w:val="28"/>
          <w:szCs w:val="28"/>
        </w:rPr>
        <w:t xml:space="preserve">Российская Федерация – государство с огромной территорией, разнообразными природными условиями, </w:t>
      </w:r>
      <w:proofErr w:type="gramStart"/>
      <w:r w:rsidRPr="00D740C1">
        <w:rPr>
          <w:rFonts w:ascii="Times New Roman" w:hAnsi="Times New Roman" w:cs="Times New Roman"/>
          <w:sz w:val="28"/>
          <w:szCs w:val="28"/>
        </w:rPr>
        <w:t>объединяющего</w:t>
      </w:r>
      <w:proofErr w:type="gramEnd"/>
      <w:r w:rsidRPr="00D740C1">
        <w:rPr>
          <w:rFonts w:ascii="Times New Roman" w:hAnsi="Times New Roman" w:cs="Times New Roman"/>
          <w:sz w:val="28"/>
          <w:szCs w:val="28"/>
        </w:rPr>
        <w:t xml:space="preserve"> многочисленные культуры, народы, этносы. Возрастающая мобильность в обществе, экономике, образовании, культуре требует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0117C1" w:rsidRPr="00D740C1" w:rsidRDefault="000117C1" w:rsidP="000117C1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2.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Сохранение уникальности и </w:t>
      </w:r>
      <w:proofErr w:type="spellStart"/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самоценности</w:t>
      </w:r>
      <w:proofErr w:type="spellEnd"/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детства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как важного этапа в общем развитии человека. Этот принцип подразумевает, в том числе, обогащение  детского развития.</w:t>
      </w:r>
    </w:p>
    <w:p w:rsidR="000117C1" w:rsidRPr="00D740C1" w:rsidRDefault="000117C1" w:rsidP="000117C1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Позитивная социализация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D740C1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другими детьми, </w:t>
      </w:r>
      <w:r w:rsidRPr="00D740C1">
        <w:rPr>
          <w:rFonts w:ascii="Times New Roman" w:hAnsi="Times New Roman" w:cs="Times New Roman"/>
          <w:sz w:val="28"/>
          <w:szCs w:val="28"/>
        </w:rPr>
        <w:t>направленного на создание предпосылок к полноценной деятельности ребенка в изменяющемся мире.</w:t>
      </w:r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Личностно-развивающий и гуманистический характер взаимодействия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взрослых (родителей (законных представителей), педагогических и иных работников ДОУ и детей.</w:t>
      </w:r>
      <w:proofErr w:type="gramEnd"/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Такой тип взаимодействия предполагает базовую </w:t>
      </w:r>
      <w:r w:rsidRPr="00D740C1">
        <w:rPr>
          <w:rFonts w:ascii="Times New Roman" w:hAnsi="Times New Roman" w:cs="Times New Roman"/>
          <w:sz w:val="28"/>
          <w:szCs w:val="28"/>
        </w:rPr>
        <w:t xml:space="preserve">ценностную ориентацию на достоинство каждого участника взаимодействия,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>уважение и б</w:t>
      </w:r>
      <w:r w:rsidRPr="00D740C1">
        <w:rPr>
          <w:rFonts w:ascii="Times New Roman" w:hAnsi="Times New Roman" w:cs="Times New Roman"/>
          <w:sz w:val="28"/>
          <w:szCs w:val="28"/>
        </w:rPr>
        <w:t xml:space="preserve">езусловное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>принятие личности ребенка, д</w:t>
      </w:r>
      <w:r w:rsidRPr="00D740C1">
        <w:rPr>
          <w:rFonts w:ascii="Times New Roman" w:hAnsi="Times New Roman" w:cs="Times New Roman"/>
          <w:sz w:val="28"/>
          <w:szCs w:val="28"/>
        </w:rPr>
        <w:t xml:space="preserve">оброжелательность, внимание к ребенку, его состоянию, настроению, потребностям, интересам.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Личностно-развивающее взаимодействие </w:t>
      </w:r>
      <w:r w:rsidRPr="00D740C1">
        <w:rPr>
          <w:rFonts w:ascii="Times New Roman" w:hAnsi="Times New Roman" w:cs="Times New Roman"/>
          <w:sz w:val="28"/>
          <w:szCs w:val="28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Содействие и сотрудничество детей и взрослых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признание ребенка полноценным участником (субъектом) образовательных отношений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D740C1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Сотрудничество ДОУ с семьей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ДОУ узнают об условиях жизни ребенка в семье, понимают проблемы, уважают ценности и традиции семей воспитанников. Программа предполагает разнообразные формы сотрудничества с семьей, как в </w:t>
      </w:r>
      <w:proofErr w:type="gramStart"/>
      <w:r w:rsidRPr="00D740C1">
        <w:rPr>
          <w:rFonts w:ascii="Times New Roman" w:hAnsi="Times New Roman" w:cs="Times New Roman"/>
          <w:color w:val="000000"/>
          <w:sz w:val="28"/>
          <w:szCs w:val="28"/>
        </w:rPr>
        <w:t>содержательном</w:t>
      </w:r>
      <w:proofErr w:type="gramEnd"/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, так и в организационном планах. </w:t>
      </w:r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Сетевое взаимодействие с организациями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D740C1">
        <w:rPr>
          <w:rFonts w:ascii="Times New Roman" w:hAnsi="Times New Roman" w:cs="Times New Roman"/>
          <w:sz w:val="28"/>
          <w:szCs w:val="28"/>
        </w:rPr>
        <w:t xml:space="preserve">и вариативных программ дополнительного образования детей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для обогащения детского развития. Программа предполагает, что ДОУ устанавливает партнерские отношения не только с семьями детей, но и с другими организациями и лицами, которые могут способствовать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обогащению социального и/или культурного опыта детей, приобщению детей к национальным </w:t>
      </w:r>
      <w:r w:rsidRPr="00D740C1">
        <w:rPr>
          <w:rFonts w:ascii="Times New Roman" w:hAnsi="Times New Roman" w:cs="Times New Roman"/>
          <w:sz w:val="28"/>
          <w:szCs w:val="28"/>
        </w:rPr>
        <w:t>трад</w:t>
      </w:r>
      <w:r w:rsidR="00AD1C8E" w:rsidRPr="00D740C1">
        <w:rPr>
          <w:rFonts w:ascii="Times New Roman" w:hAnsi="Times New Roman" w:cs="Times New Roman"/>
          <w:sz w:val="28"/>
          <w:szCs w:val="28"/>
        </w:rPr>
        <w:t>ициям (МБОУ СОШ с</w:t>
      </w:r>
      <w:proofErr w:type="gramStart"/>
      <w:r w:rsidR="00AD1C8E" w:rsidRPr="00D740C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D1C8E" w:rsidRPr="00D740C1">
        <w:rPr>
          <w:rFonts w:ascii="Times New Roman" w:hAnsi="Times New Roman" w:cs="Times New Roman"/>
          <w:sz w:val="28"/>
          <w:szCs w:val="28"/>
        </w:rPr>
        <w:t xml:space="preserve">ачу-Борзой </w:t>
      </w:r>
      <w:r w:rsidRPr="00D740C1">
        <w:rPr>
          <w:rFonts w:ascii="Times New Roman" w:hAnsi="Times New Roman" w:cs="Times New Roman"/>
          <w:sz w:val="28"/>
          <w:szCs w:val="28"/>
        </w:rPr>
        <w:t>освоение программ дополнительного образования), к природе и истории родного края</w:t>
      </w:r>
      <w:r w:rsidR="00AD1C8E" w:rsidRPr="00D740C1">
        <w:rPr>
          <w:rFonts w:ascii="Times New Roman" w:hAnsi="Times New Roman" w:cs="Times New Roman"/>
          <w:sz w:val="28"/>
          <w:szCs w:val="28"/>
        </w:rPr>
        <w:t>, городов и сел  Чеченской Республики</w:t>
      </w:r>
      <w:r w:rsidRPr="00D740C1">
        <w:rPr>
          <w:rFonts w:ascii="Times New Roman" w:hAnsi="Times New Roman" w:cs="Times New Roman"/>
          <w:sz w:val="28"/>
          <w:szCs w:val="28"/>
        </w:rPr>
        <w:t>; содействовать проведению совместных проектов, экскурсий, праздников, посещению концертов, а также удовлетворению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особых потребностей детей, оказанию психолого-педагогической и/или медицинской поддержки в случае необходимости.</w:t>
      </w:r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Индивидуализация дошкольного образования </w:t>
      </w:r>
      <w:r w:rsidRPr="00D740C1">
        <w:rPr>
          <w:rFonts w:ascii="Times New Roman" w:hAnsi="Times New Roman" w:cs="Times New Roman"/>
          <w:sz w:val="28"/>
          <w:szCs w:val="28"/>
        </w:rPr>
        <w:t xml:space="preserve">предполагает такое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D740C1">
        <w:rPr>
          <w:rFonts w:ascii="Times New Roman" w:hAnsi="Times New Roman" w:cs="Times New Roman"/>
          <w:sz w:val="28"/>
          <w:szCs w:val="28"/>
        </w:rPr>
        <w:t>интересы, мотивы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, способности </w:t>
      </w:r>
      <w:r w:rsidRPr="00D740C1">
        <w:rPr>
          <w:rFonts w:ascii="Times New Roman" w:hAnsi="Times New Roman" w:cs="Times New Roman"/>
          <w:sz w:val="28"/>
          <w:szCs w:val="28"/>
        </w:rPr>
        <w:t>и возрастно-психологические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особенности. </w:t>
      </w:r>
      <w:proofErr w:type="gramEnd"/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Возрастная адекватность образования.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</w:t>
      </w:r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D740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Развивающее вариативное образование. 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Этот принцип предполагает, что образовательное содержание предлагается ребенку </w:t>
      </w:r>
      <w:r w:rsidRPr="00D740C1">
        <w:rPr>
          <w:rFonts w:ascii="Times New Roman" w:hAnsi="Times New Roman" w:cs="Times New Roman"/>
          <w:sz w:val="28"/>
          <w:szCs w:val="28"/>
        </w:rPr>
        <w:t>через разные виды деятельности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 w:rsidRPr="00D740C1">
        <w:rPr>
          <w:rFonts w:ascii="Times New Roman" w:hAnsi="Times New Roman" w:cs="Times New Roman"/>
          <w:sz w:val="28"/>
          <w:szCs w:val="28"/>
        </w:rPr>
        <w:t>мотивов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и способностей. Данный принцип предполагает работу педагога с ориентацией на зону ближайшего развития ребенка, что способствует развитию</w:t>
      </w:r>
      <w:r w:rsidRPr="00D740C1">
        <w:rPr>
          <w:rFonts w:ascii="Times New Roman" w:hAnsi="Times New Roman" w:cs="Times New Roman"/>
          <w:sz w:val="28"/>
          <w:szCs w:val="28"/>
        </w:rPr>
        <w:t>, расширению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 xml:space="preserve"> как явных, так и скрытых возможностей </w:t>
      </w:r>
      <w:r w:rsidRPr="00D740C1">
        <w:rPr>
          <w:rFonts w:ascii="Times New Roman" w:hAnsi="Times New Roman" w:cs="Times New Roman"/>
          <w:sz w:val="28"/>
          <w:szCs w:val="28"/>
        </w:rPr>
        <w:t>ребенка</w:t>
      </w:r>
      <w:r w:rsidRPr="00D740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17C1" w:rsidRPr="00D740C1" w:rsidRDefault="000117C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11. </w:t>
      </w:r>
      <w:r w:rsidRPr="00D740C1">
        <w:rPr>
          <w:rFonts w:ascii="Times New Roman" w:hAnsi="Times New Roman" w:cs="Times New Roman"/>
          <w:i/>
          <w:iCs/>
          <w:sz w:val="28"/>
          <w:szCs w:val="28"/>
        </w:rPr>
        <w:t>Полнота содержания и интеграция отдельных образовательных областей</w:t>
      </w:r>
      <w:r w:rsidRPr="00D740C1">
        <w:rPr>
          <w:rFonts w:ascii="Times New Roman" w:hAnsi="Times New Roman" w:cs="Times New Roman"/>
          <w:sz w:val="28"/>
          <w:szCs w:val="28"/>
        </w:rPr>
        <w:t xml:space="preserve">.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</w:t>
      </w:r>
    </w:p>
    <w:p w:rsidR="000117C1" w:rsidRDefault="000117C1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0C1" w:rsidRDefault="00D740C1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F8D" w:rsidRDefault="00966F8D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F8D" w:rsidRDefault="00966F8D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F8D" w:rsidRDefault="00966F8D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F8D" w:rsidRDefault="00966F8D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0C1" w:rsidRDefault="00D740C1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0C1" w:rsidRDefault="00D740C1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0C1" w:rsidRDefault="00D740C1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0C1" w:rsidRDefault="00D740C1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0C1" w:rsidRPr="00D740C1" w:rsidRDefault="00D740C1" w:rsidP="0001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771" w:rsidRPr="00D740C1" w:rsidRDefault="00B32771" w:rsidP="000117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7C1" w:rsidRPr="00D740C1" w:rsidRDefault="000117C1" w:rsidP="00011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034" w:rsidRPr="00D740C1" w:rsidRDefault="00E40CFE" w:rsidP="005E4701">
      <w:pPr>
        <w:pStyle w:val="21"/>
        <w:spacing w:after="0" w:line="360" w:lineRule="auto"/>
        <w:ind w:left="0"/>
        <w:rPr>
          <w:b/>
          <w:sz w:val="28"/>
          <w:szCs w:val="28"/>
        </w:rPr>
      </w:pPr>
      <w:r w:rsidRPr="00D740C1">
        <w:rPr>
          <w:b/>
          <w:sz w:val="28"/>
          <w:szCs w:val="28"/>
        </w:rPr>
        <w:t>1.1.4</w:t>
      </w:r>
      <w:r w:rsidR="00A84034" w:rsidRPr="00D740C1">
        <w:rPr>
          <w:b/>
          <w:sz w:val="28"/>
          <w:szCs w:val="28"/>
        </w:rPr>
        <w:t>. Возрастные особенности развития детей 4-5  лет (средняя  группа)</w:t>
      </w:r>
    </w:p>
    <w:p w:rsidR="008F2626" w:rsidRPr="00D740C1" w:rsidRDefault="008F2626" w:rsidP="008F2626">
      <w:pPr>
        <w:pStyle w:val="Style24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игровой деятельности </w:t>
      </w:r>
      <w:r w:rsidR="001E11C9"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детей </w:t>
      </w:r>
      <w:r w:rsidR="009E5165"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среднего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дошкольного возраста</w:t>
      </w:r>
      <w:r w:rsidR="009E5165"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="00625D98"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(4 – 5 лет) 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появляются ролевые взаимодействия.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>Происходит разделение игровых и реальных взаимодействий детей.</w:t>
      </w:r>
    </w:p>
    <w:p w:rsidR="008F2626" w:rsidRPr="00D740C1" w:rsidRDefault="008F2626" w:rsidP="008F2626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Совершенствуется техническая сторона изобразительной деятельности.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Дети могут рисовать основные геометрические фигуры, вырезать ножницами, наклеивать изображения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>на бу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магу и т.д.</w:t>
      </w:r>
    </w:p>
    <w:p w:rsidR="008F2626" w:rsidRPr="00D740C1" w:rsidRDefault="008F2626" w:rsidP="008F2626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Усложняется конструирование. Постройки могут включать 5-6 деталей. Формируются навыки конструирования по собственному замыслу, а</w:t>
      </w:r>
      <w:r w:rsidRPr="00D740C1">
        <w:rPr>
          <w:rStyle w:val="FontStyle20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также планирование последовательности действий.</w:t>
      </w:r>
    </w:p>
    <w:p w:rsidR="008F2626" w:rsidRPr="00D740C1" w:rsidRDefault="008F2626" w:rsidP="008F2626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Двигательная сфера ребенка характеризуется позитивными изменениями  мелкой и крупной моторики.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Развиваются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ловкость,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мячом.</w:t>
      </w:r>
    </w:p>
    <w:p w:rsidR="008F2626" w:rsidRPr="00D740C1" w:rsidRDefault="008F2626" w:rsidP="008F2626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К концу среднего дошкольного возраста</w:t>
      </w:r>
      <w:r w:rsidR="009E5165"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(4 – 5 лет)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>способны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8F2626" w:rsidRPr="00D740C1" w:rsidRDefault="008F2626" w:rsidP="008F2626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Возрастает объем памяти. Дети запоминают до 7-8 названий предметов. На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чинает складываться произвольное запоминание: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дети способны принять задачу на запоминание, помнят поручения взрослых, могут выучить небольшое стихотворение и т.д.</w:t>
      </w:r>
    </w:p>
    <w:p w:rsidR="008F2626" w:rsidRPr="00D740C1" w:rsidRDefault="008F2626" w:rsidP="008F262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Начинает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развиваться образное мышление.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Дети оказываются способными использовать простые схематизированные изображения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8F2626" w:rsidRPr="00D740C1" w:rsidRDefault="008F2626" w:rsidP="008F262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8F2626" w:rsidRPr="00D740C1" w:rsidRDefault="008F2626" w:rsidP="008F262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softHyphen/>
        <w:t>вать в памяти при выполнении каких-либо действий несложное условие,</w:t>
      </w:r>
    </w:p>
    <w:p w:rsidR="008F2626" w:rsidRPr="00D740C1" w:rsidRDefault="008F2626" w:rsidP="008F262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среднем дошкольном возрасте</w:t>
      </w:r>
      <w:r w:rsidR="001E11C9"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(4 – 5 лет)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улучшается произношение звуков и дикция.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Речь становится предметом активности детей.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8F2626" w:rsidRPr="00D740C1" w:rsidRDefault="008F2626" w:rsidP="008F262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друг с другом носит ситуативный характер, а при общении </w:t>
      </w:r>
      <w:proofErr w:type="gram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со</w:t>
      </w:r>
      <w:proofErr w:type="gramEnd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взрослым становится </w:t>
      </w:r>
      <w:proofErr w:type="spell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внеситуативной</w:t>
      </w:r>
      <w:proofErr w:type="spellEnd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.</w:t>
      </w:r>
    </w:p>
    <w:p w:rsidR="008F2626" w:rsidRPr="00D740C1" w:rsidRDefault="008F2626" w:rsidP="008F262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Изменяется содержание общения ребенка и взрослого.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Оно выходит за пределы конкретной ситуации, в которой оказывается ребенок.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Ведущим становится познавательный мотив.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8F2626" w:rsidRPr="00D740C1" w:rsidRDefault="008F2626" w:rsidP="008F2626">
      <w:pPr>
        <w:pStyle w:val="Style24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Повышенная обидчивость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пред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>ставляет собой возрастной феномен.</w:t>
      </w:r>
    </w:p>
    <w:p w:rsidR="008F2626" w:rsidRPr="00D740C1" w:rsidRDefault="008F2626" w:rsidP="008F2626">
      <w:pPr>
        <w:pStyle w:val="Style11"/>
        <w:widowControl/>
        <w:tabs>
          <w:tab w:val="left" w:pos="649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 группах начинают выделяться лидеры. Появляются </w:t>
      </w:r>
      <w:proofErr w:type="spellStart"/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>конкурентность</w:t>
      </w:r>
      <w:proofErr w:type="spellEnd"/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>соревновательность</w:t>
      </w:r>
      <w:proofErr w:type="spellEnd"/>
      <w:r w:rsidRPr="00D740C1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Последняя важна для сравнения себя </w:t>
      </w:r>
      <w:proofErr w:type="gram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с</w:t>
      </w:r>
      <w:proofErr w:type="gramEnd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, что ведет к развитию образа Я ребенка, его детализации.</w:t>
      </w:r>
    </w:p>
    <w:p w:rsidR="00021F65" w:rsidRPr="00D740C1" w:rsidRDefault="008F2626" w:rsidP="00CF2007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Основные достижения возраста связаны с развитием игровой деятель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softHyphen/>
        <w:t>ности; появлением ролевых и реальных вз</w:t>
      </w:r>
      <w:r w:rsidR="00632CD0" w:rsidRPr="00D740C1">
        <w:rPr>
          <w:rStyle w:val="FontStyle207"/>
          <w:rFonts w:ascii="Times New Roman" w:hAnsi="Times New Roman" w:cs="Times New Roman"/>
          <w:sz w:val="28"/>
          <w:szCs w:val="28"/>
        </w:rPr>
        <w:t>аимодействий; с развитием изобр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азительной деятельности; конструированием по замыслу, планированием; </w:t>
      </w:r>
      <w:r w:rsidR="00632CD0" w:rsidRPr="00D740C1">
        <w:rPr>
          <w:rStyle w:val="FontStyle207"/>
          <w:rFonts w:ascii="Times New Roman" w:hAnsi="Times New Roman" w:cs="Times New Roman"/>
          <w:sz w:val="28"/>
          <w:szCs w:val="28"/>
        </w:rPr>
        <w:t>совершенствованием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восприятия, развитием образного мышления и вооб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ражения, </w:t>
      </w:r>
      <w:proofErr w:type="spell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эгоцентричностью</w:t>
      </w:r>
      <w:proofErr w:type="spellEnd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познавательной позиции; развитием памяти, </w:t>
      </w:r>
      <w:r w:rsidR="00632CD0" w:rsidRPr="00D740C1">
        <w:rPr>
          <w:rStyle w:val="FontStyle207"/>
          <w:rFonts w:ascii="Times New Roman" w:hAnsi="Times New Roman" w:cs="Times New Roman"/>
          <w:sz w:val="28"/>
          <w:szCs w:val="28"/>
        </w:rPr>
        <w:t>внимания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, речи, познавательной мотивации, совершенствования воспри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softHyphen/>
        <w:t>ятия; формированием потребности в уважении со стороны взрослого, появ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лением обидчивости, </w:t>
      </w:r>
      <w:proofErr w:type="spell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конкурентности</w:t>
      </w:r>
      <w:proofErr w:type="spellEnd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D740C1">
        <w:rPr>
          <w:rStyle w:val="FontStyle207"/>
          <w:rFonts w:ascii="Times New Roman" w:hAnsi="Times New Roman" w:cs="Times New Roman"/>
          <w:sz w:val="28"/>
          <w:szCs w:val="28"/>
        </w:rPr>
        <w:t xml:space="preserve"> со сверстника</w:t>
      </w:r>
      <w:r w:rsidRPr="00D740C1">
        <w:rPr>
          <w:rStyle w:val="FontStyle207"/>
          <w:rFonts w:ascii="Times New Roman" w:hAnsi="Times New Roman" w:cs="Times New Roman"/>
          <w:sz w:val="28"/>
          <w:szCs w:val="28"/>
        </w:rPr>
        <w:softHyphen/>
        <w:t>ми, дальнейшим развитием образа Я ребенка, его детализацией.</w:t>
      </w:r>
      <w:proofErr w:type="gramEnd"/>
    </w:p>
    <w:p w:rsidR="002B1576" w:rsidRPr="00D740C1" w:rsidRDefault="00021F65" w:rsidP="00E14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740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="00FD5A4D" w:rsidRPr="00D740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Результаты педагогической диагностики за май 2020 обр. год показали: некоторым детям необходимо индивидуальное взаимодейс</w:t>
      </w:r>
      <w:r w:rsidR="00AD1C8E" w:rsidRPr="00D740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твие с воспитателем в процессе О</w:t>
      </w:r>
      <w:r w:rsidR="00FD5A4D" w:rsidRPr="00D740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ОД.</w:t>
      </w:r>
      <w:r w:rsidR="00E14AE2" w:rsidRPr="00D740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Обеспечение психологического комфорта ребенка, оптимизацию стиля общения с ребенком, корректировку навыков межличностного общения ребенка с взрослыми и сверстниками, создание условий для самореализации его как личности, устранение  причин затруднений при обучении и воспитании. Будет осуществляться консультативная помощь родителям по вопросам особенностей обучения и воспитания детей, испытывающих трудности при усвоении РП. </w:t>
      </w:r>
    </w:p>
    <w:p w:rsidR="00E14AE2" w:rsidRDefault="00E14AE2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6F8D" w:rsidRDefault="00966F8D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6F8D" w:rsidRDefault="00966F8D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5A76" w:rsidRPr="00D740C1" w:rsidRDefault="00505A76" w:rsidP="00E14A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4AE2" w:rsidRPr="00D740C1" w:rsidRDefault="00E14AE2" w:rsidP="00E14AE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0C1">
        <w:rPr>
          <w:rFonts w:ascii="Times New Roman" w:hAnsi="Times New Roman" w:cs="Times New Roman"/>
          <w:b/>
          <w:i/>
          <w:sz w:val="28"/>
          <w:szCs w:val="28"/>
        </w:rPr>
        <w:t>Анализ состава семьи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3651"/>
        <w:gridCol w:w="3962"/>
      </w:tblGrid>
      <w:tr w:rsidR="00E14AE2" w:rsidRPr="00D740C1" w:rsidTr="00A479B8">
        <w:trPr>
          <w:trHeight w:val="287"/>
          <w:jc w:val="center"/>
        </w:trPr>
        <w:tc>
          <w:tcPr>
            <w:tcW w:w="2276" w:type="dxa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1" w:type="dxa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AE2" w:rsidRPr="00D740C1" w:rsidTr="00A479B8">
        <w:trPr>
          <w:trHeight w:val="250"/>
          <w:jc w:val="center"/>
        </w:trPr>
        <w:tc>
          <w:tcPr>
            <w:tcW w:w="2276" w:type="dxa"/>
            <w:tcBorders>
              <w:bottom w:val="single" w:sz="12" w:space="0" w:color="auto"/>
            </w:tcBorders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51" w:type="dxa"/>
            <w:tcBorders>
              <w:bottom w:val="single" w:sz="12" w:space="0" w:color="auto"/>
            </w:tcBorders>
          </w:tcPr>
          <w:p w:rsidR="00E14AE2" w:rsidRPr="00D740C1" w:rsidRDefault="00E14AE2" w:rsidP="00A47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0C1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3962" w:type="dxa"/>
            <w:tcBorders>
              <w:bottom w:val="single" w:sz="12" w:space="0" w:color="auto"/>
            </w:tcBorders>
          </w:tcPr>
          <w:p w:rsidR="00E14AE2" w:rsidRPr="00D740C1" w:rsidRDefault="00E14AE2" w:rsidP="00A4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4AE2" w:rsidRPr="00D740C1" w:rsidTr="00A479B8">
        <w:trPr>
          <w:trHeight w:val="266"/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</w:tcPr>
          <w:p w:rsidR="00E14AE2" w:rsidRPr="00D740C1" w:rsidRDefault="009C1101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EE5CBC" wp14:editId="3B685716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-9229725</wp:posOffset>
                      </wp:positionV>
                      <wp:extent cx="330200" cy="431800"/>
                      <wp:effectExtent l="381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6F8D" w:rsidRDefault="00966F8D" w:rsidP="00E14A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208.95pt;margin-top:-726.75pt;width:2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" stroked="f">
                      <v:textbox>
                        <w:txbxContent>
                          <w:p w:rsidR="00505A76" w:rsidRDefault="00505A76" w:rsidP="00E14A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4AE2" w:rsidRPr="00D740C1">
              <w:rPr>
                <w:rFonts w:ascii="Times New Roman" w:hAnsi="Times New Roman" w:cs="Times New Roman"/>
                <w:sz w:val="28"/>
                <w:szCs w:val="28"/>
              </w:rPr>
              <w:t>Особенности семьи</w:t>
            </w:r>
          </w:p>
        </w:tc>
        <w:tc>
          <w:tcPr>
            <w:tcW w:w="3651" w:type="dxa"/>
            <w:tcBorders>
              <w:top w:val="single" w:sz="12" w:space="0" w:color="auto"/>
            </w:tcBorders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C1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3962" w:type="dxa"/>
            <w:tcBorders>
              <w:top w:val="single" w:sz="12" w:space="0" w:color="auto"/>
            </w:tcBorders>
          </w:tcPr>
          <w:p w:rsidR="00E14AE2" w:rsidRPr="00D740C1" w:rsidRDefault="00E14AE2" w:rsidP="00A4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4AE2" w:rsidRPr="00D740C1" w:rsidTr="00A479B8">
        <w:trPr>
          <w:trHeight w:val="282"/>
          <w:jc w:val="center"/>
        </w:trPr>
        <w:tc>
          <w:tcPr>
            <w:tcW w:w="0" w:type="auto"/>
            <w:vMerge/>
            <w:vAlign w:val="center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C1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3962" w:type="dxa"/>
          </w:tcPr>
          <w:p w:rsidR="00E14AE2" w:rsidRPr="00D740C1" w:rsidRDefault="00E14AE2" w:rsidP="00A4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4AE2" w:rsidRPr="00D740C1" w:rsidTr="00A479B8">
        <w:trPr>
          <w:trHeight w:val="250"/>
          <w:jc w:val="center"/>
        </w:trPr>
        <w:tc>
          <w:tcPr>
            <w:tcW w:w="0" w:type="auto"/>
            <w:vMerge/>
            <w:vAlign w:val="center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C1">
              <w:rPr>
                <w:rFonts w:ascii="Times New Roman" w:hAnsi="Times New Roman" w:cs="Times New Roman"/>
                <w:sz w:val="28"/>
                <w:szCs w:val="28"/>
              </w:rPr>
              <w:t>Опекуны</w:t>
            </w:r>
          </w:p>
        </w:tc>
        <w:tc>
          <w:tcPr>
            <w:tcW w:w="3962" w:type="dxa"/>
          </w:tcPr>
          <w:p w:rsidR="00E14AE2" w:rsidRPr="00D740C1" w:rsidRDefault="00E14AE2" w:rsidP="00A4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4AE2" w:rsidRPr="00D740C1" w:rsidTr="00A479B8">
        <w:trPr>
          <w:trHeight w:val="266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bottom w:val="single" w:sz="12" w:space="0" w:color="auto"/>
            </w:tcBorders>
          </w:tcPr>
          <w:p w:rsidR="00E14AE2" w:rsidRPr="00D740C1" w:rsidRDefault="00E14AE2" w:rsidP="00A47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C1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 </w:t>
            </w:r>
          </w:p>
        </w:tc>
        <w:tc>
          <w:tcPr>
            <w:tcW w:w="3962" w:type="dxa"/>
            <w:tcBorders>
              <w:bottom w:val="single" w:sz="12" w:space="0" w:color="auto"/>
            </w:tcBorders>
          </w:tcPr>
          <w:p w:rsidR="00E14AE2" w:rsidRPr="00D740C1" w:rsidRDefault="00E14AE2" w:rsidP="00A4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14AE2" w:rsidRPr="00D740C1" w:rsidRDefault="00E14AE2" w:rsidP="00E14A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40C1">
        <w:rPr>
          <w:rFonts w:ascii="Times New Roman" w:hAnsi="Times New Roman" w:cs="Times New Roman"/>
          <w:b/>
          <w:i/>
          <w:sz w:val="28"/>
          <w:szCs w:val="28"/>
        </w:rPr>
        <w:t>Характер взаимоотношений в семье (по наблюдению):</w:t>
      </w:r>
    </w:p>
    <w:p w:rsidR="00E14AE2" w:rsidRPr="00D740C1" w:rsidRDefault="00AD1C8E" w:rsidP="00E14AE2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благополучные - </w:t>
      </w:r>
    </w:p>
    <w:p w:rsidR="00E14AE2" w:rsidRPr="00D740C1" w:rsidRDefault="00AD1C8E" w:rsidP="00E14AE2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неблагополучные – </w:t>
      </w:r>
    </w:p>
    <w:p w:rsidR="00A84034" w:rsidRPr="00D740C1" w:rsidRDefault="00A84034" w:rsidP="008F26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17" w:rsidRPr="00D740C1" w:rsidRDefault="00581B17" w:rsidP="00730D25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40C1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промежуточные результаты освоения Программы</w:t>
      </w:r>
    </w:p>
    <w:p w:rsidR="00581B17" w:rsidRPr="00D740C1" w:rsidRDefault="00581B17" w:rsidP="00581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B17" w:rsidRPr="00D740C1" w:rsidRDefault="00581B17" w:rsidP="00AB78BB">
      <w:p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 Промежуточные результаты освоения Программы формулируются </w:t>
      </w:r>
      <w:r w:rsidRPr="00D740C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740C1">
        <w:rPr>
          <w:rFonts w:ascii="Times New Roman" w:hAnsi="Times New Roman" w:cs="Times New Roman"/>
          <w:sz w:val="28"/>
          <w:szCs w:val="28"/>
        </w:rPr>
        <w:t>соответствии с Федеральны</w:t>
      </w:r>
      <w:r w:rsidR="000313BE" w:rsidRPr="00D740C1">
        <w:rPr>
          <w:rFonts w:ascii="Times New Roman" w:hAnsi="Times New Roman" w:cs="Times New Roman"/>
          <w:sz w:val="28"/>
          <w:szCs w:val="28"/>
        </w:rPr>
        <w:t>м государственным образовательным стандартом (ФГОС</w:t>
      </w:r>
      <w:r w:rsidRPr="00D740C1">
        <w:rPr>
          <w:rFonts w:ascii="Times New Roman" w:hAnsi="Times New Roman" w:cs="Times New Roman"/>
          <w:sz w:val="28"/>
          <w:szCs w:val="28"/>
        </w:rPr>
        <w:t xml:space="preserve">) </w:t>
      </w:r>
      <w:r w:rsidR="000313BE" w:rsidRPr="00D740C1">
        <w:rPr>
          <w:rFonts w:ascii="Times New Roman" w:hAnsi="Times New Roman" w:cs="Times New Roman"/>
          <w:sz w:val="28"/>
          <w:szCs w:val="28"/>
        </w:rPr>
        <w:t xml:space="preserve"> </w:t>
      </w:r>
      <w:r w:rsidRPr="00D740C1">
        <w:rPr>
          <w:rFonts w:ascii="Times New Roman" w:hAnsi="Times New Roman" w:cs="Times New Roman"/>
          <w:sz w:val="28"/>
          <w:szCs w:val="28"/>
        </w:rPr>
        <w:t>по в</w:t>
      </w:r>
      <w:r w:rsidR="00B52CCE" w:rsidRPr="00D740C1">
        <w:rPr>
          <w:rFonts w:ascii="Times New Roman" w:hAnsi="Times New Roman" w:cs="Times New Roman"/>
          <w:sz w:val="28"/>
          <w:szCs w:val="28"/>
        </w:rPr>
        <w:t>сем направлениям развития детей и предполагает оценку индивидуального развития детей. Такая оценка производится педагогов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B71C83" w:rsidRPr="00D740C1" w:rsidRDefault="00B52CCE" w:rsidP="00B71C83">
      <w:pPr>
        <w:tabs>
          <w:tab w:val="left" w:pos="284"/>
          <w:tab w:val="left" w:pos="360"/>
          <w:tab w:val="left" w:pos="56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</w:t>
      </w:r>
      <w:r w:rsidR="00B71C83" w:rsidRPr="00D740C1">
        <w:rPr>
          <w:rFonts w:ascii="Times New Roman" w:hAnsi="Times New Roman" w:cs="Times New Roman"/>
          <w:sz w:val="28"/>
          <w:szCs w:val="28"/>
        </w:rPr>
        <w:t xml:space="preserve">Педагогическая диагностика </w:t>
      </w:r>
      <w:r w:rsidR="00B71C83" w:rsidRPr="00D740C1">
        <w:rPr>
          <w:rFonts w:ascii="Times New Roman" w:eastAsia="Calibri" w:hAnsi="Times New Roman" w:cs="Times New Roman"/>
          <w:sz w:val="28"/>
          <w:szCs w:val="28"/>
        </w:rPr>
        <w:t xml:space="preserve">введена в действие Положением о системе оценки индивидуального развития детей в соответствии с ФГОС </w:t>
      </w:r>
      <w:proofErr w:type="gramStart"/>
      <w:r w:rsidR="00B71C83" w:rsidRPr="00D740C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B71C83" w:rsidRPr="00D740C1">
        <w:rPr>
          <w:rFonts w:ascii="Times New Roman" w:eastAsia="Calibri" w:hAnsi="Times New Roman" w:cs="Times New Roman"/>
          <w:sz w:val="28"/>
          <w:szCs w:val="28"/>
        </w:rPr>
        <w:t xml:space="preserve"> (принято </w:t>
      </w:r>
      <w:proofErr w:type="gramStart"/>
      <w:r w:rsidR="00B71C83" w:rsidRPr="00D740C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B71C83" w:rsidRPr="00D740C1">
        <w:rPr>
          <w:rFonts w:ascii="Times New Roman" w:eastAsia="Calibri" w:hAnsi="Times New Roman" w:cs="Times New Roman"/>
          <w:sz w:val="28"/>
          <w:szCs w:val="28"/>
        </w:rPr>
        <w:t xml:space="preserve"> педсовете от 27.10.2014г. протокол №</w:t>
      </w:r>
      <w:r w:rsidR="00B71C83" w:rsidRPr="00D740C1">
        <w:rPr>
          <w:rFonts w:ascii="Times New Roman" w:hAnsi="Times New Roman" w:cs="Times New Roman"/>
          <w:sz w:val="28"/>
          <w:szCs w:val="28"/>
        </w:rPr>
        <w:t xml:space="preserve"> </w:t>
      </w:r>
      <w:r w:rsidR="00B71C83" w:rsidRPr="00D740C1">
        <w:rPr>
          <w:rFonts w:ascii="Times New Roman" w:eastAsia="Calibri" w:hAnsi="Times New Roman" w:cs="Times New Roman"/>
          <w:sz w:val="28"/>
          <w:szCs w:val="28"/>
        </w:rPr>
        <w:t>02, утверждено приказом заведующего от 27.10.2014г. №</w:t>
      </w:r>
      <w:r w:rsidR="00B71C83" w:rsidRPr="00D740C1">
        <w:rPr>
          <w:rFonts w:ascii="Times New Roman" w:hAnsi="Times New Roman" w:cs="Times New Roman"/>
          <w:sz w:val="28"/>
          <w:szCs w:val="28"/>
        </w:rPr>
        <w:t xml:space="preserve"> </w:t>
      </w:r>
      <w:r w:rsidR="00B71C83" w:rsidRPr="00D740C1">
        <w:rPr>
          <w:rFonts w:ascii="Times New Roman" w:eastAsia="Calibri" w:hAnsi="Times New Roman" w:cs="Times New Roman"/>
          <w:sz w:val="28"/>
          <w:szCs w:val="28"/>
        </w:rPr>
        <w:t>64).</w:t>
      </w:r>
    </w:p>
    <w:p w:rsidR="00B52CCE" w:rsidRPr="00D740C1" w:rsidRDefault="00620068" w:rsidP="00581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  </w:t>
      </w:r>
      <w:r w:rsidR="00B52CCE" w:rsidRPr="00D740C1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ходе наблюдений за активностью детей в спонтанной и специал</w:t>
      </w:r>
      <w:r w:rsidR="00921889" w:rsidRPr="00D740C1">
        <w:rPr>
          <w:rFonts w:ascii="Times New Roman" w:hAnsi="Times New Roman" w:cs="Times New Roman"/>
          <w:sz w:val="28"/>
          <w:szCs w:val="28"/>
        </w:rPr>
        <w:t>ьно организованной деятельности 2 раза в год: в октябре и апреле.</w:t>
      </w:r>
      <w:r w:rsidR="00B52CCE" w:rsidRPr="00D740C1">
        <w:rPr>
          <w:rFonts w:ascii="Times New Roman" w:hAnsi="Times New Roman" w:cs="Times New Roman"/>
          <w:sz w:val="28"/>
          <w:szCs w:val="28"/>
        </w:rPr>
        <w:t xml:space="preserve">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B52CCE" w:rsidRPr="00D740C1" w:rsidRDefault="00B52CCE" w:rsidP="004627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коммуникации со сверстниками и взрослыми (как меняются способы установления и поддержания контакта, принятия совмест</w:t>
      </w:r>
      <w:r w:rsidR="00921889" w:rsidRPr="00D740C1">
        <w:rPr>
          <w:rFonts w:ascii="Times New Roman" w:hAnsi="Times New Roman" w:cs="Times New Roman"/>
          <w:sz w:val="28"/>
          <w:szCs w:val="28"/>
        </w:rPr>
        <w:t>ных решений</w:t>
      </w:r>
      <w:r w:rsidRPr="00D740C1">
        <w:rPr>
          <w:rFonts w:ascii="Times New Roman" w:hAnsi="Times New Roman" w:cs="Times New Roman"/>
          <w:sz w:val="28"/>
          <w:szCs w:val="28"/>
        </w:rPr>
        <w:t>, разрешения конфликтов, лидерства и пр.);</w:t>
      </w:r>
    </w:p>
    <w:p w:rsidR="00B52CCE" w:rsidRPr="00D740C1" w:rsidRDefault="00B52CCE" w:rsidP="004627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игровой деятельности;</w:t>
      </w:r>
    </w:p>
    <w:p w:rsidR="00B52CCE" w:rsidRPr="00D740C1" w:rsidRDefault="00B52CCE" w:rsidP="004627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познавательной деятельности (как идет развитие детских способностей, познавательной активности);</w:t>
      </w:r>
    </w:p>
    <w:p w:rsidR="00B52CCE" w:rsidRPr="00D740C1" w:rsidRDefault="00B52CCE" w:rsidP="004627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B52CCE" w:rsidRPr="00D740C1" w:rsidRDefault="00B52CCE" w:rsidP="004627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художественной деятельности;</w:t>
      </w:r>
    </w:p>
    <w:p w:rsidR="00B52CCE" w:rsidRPr="00D740C1" w:rsidRDefault="00B52CCE" w:rsidP="004627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2E5733" w:rsidRPr="00D740C1" w:rsidRDefault="002E5733" w:rsidP="002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 xml:space="preserve">    Результаты педагогической диагностики могут использоваться исключительно для решения следующих образовательных задач:</w:t>
      </w:r>
    </w:p>
    <w:p w:rsidR="002E5733" w:rsidRPr="00D740C1" w:rsidRDefault="002E5733" w:rsidP="004627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1">
        <w:rPr>
          <w:rFonts w:ascii="Times New Roman" w:hAnsi="Times New Roman" w:cs="Times New Roman"/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AB78BB" w:rsidRPr="00D740C1" w:rsidRDefault="00D740C1" w:rsidP="00D7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="00620068" w:rsidRPr="00D740C1">
        <w:rPr>
          <w:rFonts w:ascii="Times New Roman" w:hAnsi="Times New Roman" w:cs="Times New Roman"/>
          <w:b/>
          <w:i/>
          <w:sz w:val="24"/>
          <w:szCs w:val="24"/>
        </w:rPr>
        <w:t>Педагогическая диагностика проходит по следующим направлениям развития ребенка:</w:t>
      </w:r>
    </w:p>
    <w:p w:rsidR="000313BE" w:rsidRDefault="000313BE" w:rsidP="00581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93"/>
        <w:gridCol w:w="36"/>
        <w:gridCol w:w="779"/>
        <w:gridCol w:w="8576"/>
      </w:tblGrid>
      <w:tr w:rsidR="000313BE" w:rsidRPr="00A3431D" w:rsidTr="00966F8D">
        <w:trPr>
          <w:gridBefore w:val="1"/>
          <w:wBefore w:w="815" w:type="dxa"/>
          <w:trHeight w:val="323"/>
        </w:trPr>
        <w:tc>
          <w:tcPr>
            <w:tcW w:w="1808" w:type="dxa"/>
            <w:gridSpan w:val="3"/>
          </w:tcPr>
          <w:p w:rsidR="000313BE" w:rsidRPr="000313BE" w:rsidRDefault="000313BE" w:rsidP="000313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ребёнка</w:t>
            </w:r>
          </w:p>
        </w:tc>
        <w:tc>
          <w:tcPr>
            <w:tcW w:w="8576" w:type="dxa"/>
          </w:tcPr>
          <w:p w:rsidR="000313BE" w:rsidRPr="000313BE" w:rsidRDefault="00D1521D" w:rsidP="00D15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0313BE" w:rsidRPr="000313BE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</w:tr>
      <w:tr w:rsidR="000313BE" w:rsidRPr="00A3431D" w:rsidTr="00966F8D">
        <w:trPr>
          <w:gridBefore w:val="1"/>
          <w:wBefore w:w="815" w:type="dxa"/>
          <w:trHeight w:val="323"/>
        </w:trPr>
        <w:tc>
          <w:tcPr>
            <w:tcW w:w="1808" w:type="dxa"/>
            <w:gridSpan w:val="3"/>
          </w:tcPr>
          <w:p w:rsidR="00AB78BB" w:rsidRDefault="00AB78BB" w:rsidP="00084436">
            <w:pPr>
              <w:autoSpaceDE w:val="0"/>
              <w:autoSpaceDN w:val="0"/>
              <w:adjustRightInd w:val="0"/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BB" w:rsidRPr="000313BE" w:rsidRDefault="00921889" w:rsidP="00084436">
            <w:pPr>
              <w:autoSpaceDE w:val="0"/>
              <w:autoSpaceDN w:val="0"/>
              <w:adjustRightIn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="00AB78B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76" w:type="dxa"/>
          </w:tcPr>
          <w:p w:rsidR="000313BE" w:rsidRPr="00084436" w:rsidRDefault="00487589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«Социализация, развитие общения, нравственное воспитание»</w:t>
            </w:r>
          </w:p>
          <w:p w:rsidR="00487589" w:rsidRPr="00084436" w:rsidRDefault="00487589" w:rsidP="004627A4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</w:pPr>
            <w:r w:rsidRPr="00084436">
              <w:rPr>
                <w:rFonts w:ascii="Times New Roman" w:hAnsi="Times New Roman" w:cs="Times New Roman"/>
              </w:rPr>
      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      </w:r>
          </w:p>
          <w:p w:rsidR="00487589" w:rsidRPr="00084436" w:rsidRDefault="00487589" w:rsidP="004627A4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</w:pPr>
            <w:r w:rsidRPr="00084436">
              <w:rPr>
                <w:rFonts w:ascii="Times New Roman" w:hAnsi="Times New Roman" w:cs="Times New Roman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      </w:r>
          </w:p>
          <w:p w:rsidR="00487589" w:rsidRPr="00084436" w:rsidRDefault="00487589" w:rsidP="004627A4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</w:pPr>
            <w:r w:rsidRPr="00084436">
              <w:rPr>
                <w:rFonts w:ascii="Times New Roman" w:hAnsi="Times New Roman" w:cs="Times New Roman"/>
              </w:rPr>
              <w:t>Формирование готовности детей к совместной деятельности. Развитие умения договариваться, самостоятельно разрешать конфликты со сверстниками.</w:t>
            </w:r>
          </w:p>
          <w:p w:rsidR="00084436" w:rsidRPr="00084436" w:rsidRDefault="00084436" w:rsidP="00084436">
            <w:pPr>
              <w:pStyle w:val="Style11"/>
              <w:widowControl/>
              <w:spacing w:line="240" w:lineRule="auto"/>
            </w:pPr>
          </w:p>
          <w:p w:rsidR="00487589" w:rsidRPr="00084436" w:rsidRDefault="00487589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«Ребенок в семье и сообществе»</w:t>
            </w:r>
          </w:p>
          <w:p w:rsidR="00340E9B" w:rsidRPr="00084436" w:rsidRDefault="00CC2C4C" w:rsidP="004627A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</w:t>
            </w:r>
          </w:p>
          <w:p w:rsidR="00C97378" w:rsidRPr="00084436" w:rsidRDefault="00C97378" w:rsidP="0008443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378" w:rsidRPr="00084436" w:rsidRDefault="00CC2C4C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«Самообслуживание, самостоятельность, трудовое воспитание»</w:t>
            </w:r>
          </w:p>
          <w:p w:rsidR="00CC2C4C" w:rsidRPr="00084436" w:rsidRDefault="00CC2C4C" w:rsidP="004627A4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самообслуживания; становление самостоятельности, целенаправленности и </w:t>
            </w:r>
            <w:proofErr w:type="spellStart"/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08443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действий.</w:t>
            </w:r>
          </w:p>
          <w:p w:rsidR="00CC2C4C" w:rsidRPr="00084436" w:rsidRDefault="00CC2C4C" w:rsidP="004627A4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навыков.</w:t>
            </w:r>
          </w:p>
          <w:p w:rsidR="00CC2C4C" w:rsidRPr="00084436" w:rsidRDefault="00CC2C4C" w:rsidP="004627A4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установок к различным видам труда и творчества, воспитание положительного отношения к собственному труду и труду других людей и его результатам. Формирование умения ответственно относиться к порученному заданию     (умение и желание доводить дело до конца, стремление сделать его хорошо).</w:t>
            </w:r>
          </w:p>
          <w:p w:rsidR="00CC2C4C" w:rsidRPr="00084436" w:rsidRDefault="00CC2C4C" w:rsidP="004627A4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C97378" w:rsidRPr="00084436" w:rsidRDefault="00C97378" w:rsidP="0008443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C4C" w:rsidRPr="00084436" w:rsidRDefault="00CC2C4C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основ безопасности »</w:t>
            </w:r>
          </w:p>
          <w:p w:rsidR="00CC2C4C" w:rsidRPr="00084436" w:rsidRDefault="00CC2C4C" w:rsidP="004627A4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безопасном поведении в быту, социуме природе. Воспитание осознанного отношения к выполнению правил безопасности.</w:t>
            </w:r>
          </w:p>
          <w:p w:rsidR="00CC2C4C" w:rsidRPr="00084436" w:rsidRDefault="00474DA8" w:rsidP="004627A4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  <w:p w:rsidR="00474DA8" w:rsidRPr="00084436" w:rsidRDefault="00474DA8" w:rsidP="004627A4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474DA8" w:rsidRPr="00084436" w:rsidRDefault="00474DA8" w:rsidP="004627A4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правилах безопасности дорожного движения; воспитание осознанного  отношения к необходимости выполнения этих правил.</w:t>
            </w:r>
          </w:p>
          <w:p w:rsidR="00487589" w:rsidRPr="00084436" w:rsidRDefault="00487589" w:rsidP="00084436">
            <w:pPr>
              <w:pStyle w:val="Style11"/>
              <w:widowControl/>
              <w:spacing w:line="240" w:lineRule="auto"/>
            </w:pPr>
          </w:p>
        </w:tc>
      </w:tr>
      <w:tr w:rsidR="000313BE" w:rsidRPr="00A3431D" w:rsidTr="00966F8D">
        <w:trPr>
          <w:gridBefore w:val="1"/>
          <w:wBefore w:w="815" w:type="dxa"/>
          <w:trHeight w:val="323"/>
        </w:trPr>
        <w:tc>
          <w:tcPr>
            <w:tcW w:w="1808" w:type="dxa"/>
            <w:gridSpan w:val="3"/>
          </w:tcPr>
          <w:p w:rsidR="000313BE" w:rsidRPr="000313BE" w:rsidRDefault="000313BE" w:rsidP="000844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76" w:type="dxa"/>
          </w:tcPr>
          <w:p w:rsidR="00340E9B" w:rsidRPr="00084436" w:rsidRDefault="00340E9B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«Формирование элементарных математических представлений»</w:t>
            </w:r>
          </w:p>
          <w:p w:rsidR="000313BE" w:rsidRPr="00084436" w:rsidRDefault="00340E9B" w:rsidP="004627A4">
            <w:pPr>
              <w:pStyle w:val="Style103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об основных свойствах предмета: форма, цвет, размер.</w:t>
            </w:r>
          </w:p>
          <w:p w:rsidR="00340E9B" w:rsidRPr="00084436" w:rsidRDefault="00340E9B" w:rsidP="004627A4">
            <w:pPr>
              <w:pStyle w:val="Style103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элементарных математических представлений: количество, число, части и целом.</w:t>
            </w:r>
          </w:p>
          <w:p w:rsidR="00340E9B" w:rsidRPr="00084436" w:rsidRDefault="00340E9B" w:rsidP="004627A4">
            <w:pPr>
              <w:pStyle w:val="Style103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 пространстве и времени.</w:t>
            </w:r>
          </w:p>
          <w:p w:rsidR="00C97378" w:rsidRPr="00084436" w:rsidRDefault="00C97378" w:rsidP="00084436">
            <w:pPr>
              <w:pStyle w:val="Style103"/>
              <w:widowControl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340E9B" w:rsidRPr="00084436" w:rsidRDefault="00340E9B" w:rsidP="00084436">
            <w:pPr>
              <w:pStyle w:val="Style103"/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4436">
              <w:rPr>
                <w:rFonts w:ascii="Times New Roman" w:hAnsi="Times New Roman" w:cs="Times New Roman"/>
                <w:b/>
                <w:bCs/>
              </w:rPr>
              <w:t>«Развитие познавательно-исследовательской деятельности»</w:t>
            </w:r>
          </w:p>
          <w:p w:rsidR="00340E9B" w:rsidRPr="00084436" w:rsidRDefault="00340E9B" w:rsidP="004627A4">
            <w:pPr>
              <w:pStyle w:val="Style103"/>
              <w:widowControl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мотивации.</w:t>
            </w:r>
          </w:p>
          <w:p w:rsidR="00340E9B" w:rsidRPr="00084436" w:rsidRDefault="00340E9B" w:rsidP="004627A4">
            <w:pPr>
              <w:pStyle w:val="Style103"/>
              <w:widowControl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познавательных действий, становление сознания.</w:t>
            </w:r>
          </w:p>
          <w:p w:rsidR="005949B4" w:rsidRPr="00084436" w:rsidRDefault="005949B4" w:rsidP="004627A4">
            <w:pPr>
              <w:pStyle w:val="Style103"/>
              <w:widowControl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воображения и творческой активности.</w:t>
            </w:r>
          </w:p>
          <w:p w:rsidR="005949B4" w:rsidRPr="00084436" w:rsidRDefault="00C97378" w:rsidP="004627A4">
            <w:pPr>
              <w:pStyle w:val="Style103"/>
              <w:widowControl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lastRenderedPageBreak/>
      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Умение устанавливать простейшие связи между предметами и явлениями, делать простейшие обобщения.</w:t>
            </w:r>
          </w:p>
          <w:p w:rsidR="00C97378" w:rsidRPr="00084436" w:rsidRDefault="00C97378" w:rsidP="00084436">
            <w:pPr>
              <w:pStyle w:val="Style103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7378" w:rsidRPr="00084436" w:rsidRDefault="00C97378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«Ознакомление с предметным окружением»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 многообразии предметного окружения, о том, что человек создает предметное окружение, изменяет и совершенствует его для себя и других людей, делая жизнь более удобной и комфортной.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умения устанавливать причинно-следственные связи между миром предметов и природным миром.</w:t>
            </w:r>
          </w:p>
          <w:p w:rsidR="00084436" w:rsidRPr="00084436" w:rsidRDefault="00084436" w:rsidP="00084436">
            <w:pPr>
              <w:pStyle w:val="Style103"/>
              <w:widowControl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C97378" w:rsidRPr="00084436" w:rsidRDefault="00C97378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«Ознакомление с социальным миром»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Ознакомление с окружающим социальным миром, расширение кругозора детей, формирование целостной картины мира.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гражданской принадлежности, воспитание любви к Родине, гордости за ее достижения, патриотических чувств.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C97378" w:rsidRPr="00084436" w:rsidRDefault="00C97378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«Ознакомление с миром природы»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умения устанавливать причинно-следственные связи между природными явлениями.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 природном многообразии планеты Земля.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элементарных экологических представлений.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понимания того, что человек -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Воспитание умения правильно вести себя в природе.</w:t>
            </w:r>
          </w:p>
          <w:p w:rsidR="00C97378" w:rsidRPr="00084436" w:rsidRDefault="00C97378" w:rsidP="004627A4">
            <w:pPr>
              <w:pStyle w:val="Style103"/>
              <w:widowControl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Воспитание любви к природе, желания беречь ее.</w:t>
            </w:r>
          </w:p>
        </w:tc>
      </w:tr>
      <w:tr w:rsidR="000313BE" w:rsidRPr="00A3431D" w:rsidTr="00966F8D">
        <w:trPr>
          <w:gridBefore w:val="1"/>
          <w:wBefore w:w="815" w:type="dxa"/>
          <w:trHeight w:val="323"/>
        </w:trPr>
        <w:tc>
          <w:tcPr>
            <w:tcW w:w="1808" w:type="dxa"/>
            <w:gridSpan w:val="3"/>
          </w:tcPr>
          <w:p w:rsidR="000313BE" w:rsidRPr="000313BE" w:rsidRDefault="000313BE" w:rsidP="000844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8576" w:type="dxa"/>
          </w:tcPr>
          <w:p w:rsidR="00C97378" w:rsidRPr="00084436" w:rsidRDefault="00C97378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речи»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 с взрослыми и детьми, овладение конструктивными способами  и средствами взаимодействия с окружающими.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грамматического строя речи.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– диалогической и монологической форм.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словаря.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звуковой культуры речи.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нормами речи.</w:t>
            </w:r>
          </w:p>
          <w:p w:rsidR="00084436" w:rsidRPr="00084436" w:rsidRDefault="00084436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97378" w:rsidRPr="00084436" w:rsidRDefault="00C97378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«Художественная литература»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чтению.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литературной речи.</w:t>
            </w:r>
          </w:p>
          <w:p w:rsidR="00C97378" w:rsidRPr="00084436" w:rsidRDefault="00C97378" w:rsidP="004627A4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желания и умения слушать художественные произведения</w:t>
            </w:r>
            <w:proofErr w:type="gramStart"/>
            <w:r w:rsidRPr="000844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4436">
              <w:rPr>
                <w:rFonts w:ascii="Times New Roman" w:hAnsi="Times New Roman" w:cs="Times New Roman"/>
                <w:sz w:val="24"/>
                <w:szCs w:val="24"/>
              </w:rPr>
              <w:t xml:space="preserve"> следить  за развитием действия.</w:t>
            </w:r>
          </w:p>
          <w:p w:rsidR="000313BE" w:rsidRPr="00084436" w:rsidRDefault="000313BE" w:rsidP="00084436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BE" w:rsidRPr="00A3431D" w:rsidTr="00966F8D">
        <w:trPr>
          <w:trHeight w:val="323"/>
        </w:trPr>
        <w:tc>
          <w:tcPr>
            <w:tcW w:w="1808" w:type="dxa"/>
            <w:gridSpan w:val="2"/>
          </w:tcPr>
          <w:p w:rsidR="000313BE" w:rsidRPr="000313BE" w:rsidRDefault="000313BE" w:rsidP="0008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9391" w:type="dxa"/>
            <w:gridSpan w:val="3"/>
          </w:tcPr>
          <w:p w:rsidR="00F32C7D" w:rsidRPr="00084436" w:rsidRDefault="00F32C7D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«Приобщение к искусству»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умения понимать содержание произведений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видах и жанрах искусства, средствах выразительности в различных видах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436" w:rsidRPr="00084436" w:rsidRDefault="00084436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D" w:rsidRPr="00084436" w:rsidRDefault="00F32C7D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«Изобразительная деятельность»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эмоциональной отзывчивости при восприятии произведений изобразительного искусства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желания и умения взаимодействовать со сверстниками при создании коллективных работ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«Конструктивно – модельная деятельность»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Приобщение к конструированию; развитие интереса к конструктивной деятельности, знакомство с различными видами конструкторов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436" w:rsidRPr="00084436" w:rsidRDefault="00084436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D" w:rsidRPr="00084436" w:rsidRDefault="00F32C7D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«Музыкальная деятельность»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Приобщение к музыкальному искусству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ценностно – смыслового восприятия и понимания музыкального искусства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основ музыкальной культуры, ознакомление с элементарными музыкальными понятиями, жанрами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эмоциональной отзывчивости при восприятии музыкальных произведений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4627A4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музыкально – художественной деятельности, совершенствование умений в этом виде деятельности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3BE" w:rsidRPr="004627A4" w:rsidRDefault="00F32C7D" w:rsidP="004627A4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детского музыкально – художественного творчества, реализация самостоятельной творческой деятельности детей; удовлетворение потребности в самовыражении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3BE" w:rsidRPr="00A3431D" w:rsidTr="00966F8D">
        <w:trPr>
          <w:trHeight w:val="323"/>
        </w:trPr>
        <w:tc>
          <w:tcPr>
            <w:tcW w:w="1844" w:type="dxa"/>
            <w:gridSpan w:val="3"/>
          </w:tcPr>
          <w:p w:rsidR="000313BE" w:rsidRPr="000313BE" w:rsidRDefault="000313BE" w:rsidP="0008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2"/>
          </w:tcPr>
          <w:p w:rsidR="00F32C7D" w:rsidRPr="00084436" w:rsidRDefault="00F32C7D" w:rsidP="00084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«Формирование начальных представлений о здоровом образе жизни»</w:t>
            </w:r>
          </w:p>
          <w:p w:rsidR="000313BE" w:rsidRDefault="00F32C7D" w:rsidP="004627A4">
            <w:pPr>
              <w:pStyle w:val="Style24"/>
              <w:widowControl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начальных представлений о здоровом образе жизни</w:t>
            </w:r>
            <w:r w:rsidR="00084436">
              <w:rPr>
                <w:rFonts w:ascii="Times New Roman" w:hAnsi="Times New Roman" w:cs="Times New Roman"/>
              </w:rPr>
              <w:t>.</w:t>
            </w:r>
          </w:p>
          <w:p w:rsidR="00084436" w:rsidRPr="00084436" w:rsidRDefault="00084436" w:rsidP="00084436">
            <w:pPr>
              <w:pStyle w:val="Style24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4436" w:rsidRPr="00084436" w:rsidRDefault="00084436" w:rsidP="0008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«Физическая культура»</w:t>
            </w:r>
          </w:p>
          <w:p w:rsidR="00F32C7D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Сохранение, укрепление и охрана здоровья детей; повышение умственной  и физической работоспособности, предупреждение утомления.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Обеспечение гармоничного физического развития.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Совершенствование умений и навыков в основных видах движений.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Воспитание красоты, грациозности, выразительности движений.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правильной осанки.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lastRenderedPageBreak/>
              <w:t>Формирование потребности в ежедневной двигательной деятельности.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инициативы, самостоятельности и творчества в двигательной активности.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способности к самоконтролю, самооценке  при выполнении движений.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интереса к участию в подвижных и спортивных играх и физических упражнениях.</w:t>
            </w:r>
          </w:p>
          <w:p w:rsidR="00084436" w:rsidRPr="00084436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активности в самостоятельной двигательной деятельности.</w:t>
            </w:r>
          </w:p>
          <w:p w:rsidR="00F32C7D" w:rsidRPr="00B32771" w:rsidRDefault="00084436" w:rsidP="004627A4">
            <w:pPr>
              <w:pStyle w:val="Style24"/>
              <w:widowControl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интереса и любви к спорту.</w:t>
            </w:r>
          </w:p>
        </w:tc>
      </w:tr>
    </w:tbl>
    <w:p w:rsidR="00EF0D34" w:rsidRDefault="00EF0D34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A4" w:rsidRDefault="004627A4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A4" w:rsidRDefault="004627A4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C1" w:rsidRDefault="00D740C1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C1" w:rsidRDefault="00D740C1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C1" w:rsidRDefault="00D740C1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C1" w:rsidRDefault="00D740C1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76" w:rsidRDefault="00505A7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8D" w:rsidRDefault="00966F8D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C1" w:rsidRDefault="00D740C1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C1" w:rsidRDefault="00D740C1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034" w:rsidRPr="00B02243" w:rsidRDefault="00A84034" w:rsidP="00EF0D34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B02243">
        <w:rPr>
          <w:rFonts w:ascii="Times New Roman" w:hAnsi="Times New Roman" w:cs="Times New Roman"/>
          <w:b/>
          <w:color w:val="000000"/>
          <w:sz w:val="36"/>
          <w:szCs w:val="36"/>
        </w:rPr>
        <w:t>Содержательный раздел</w:t>
      </w:r>
    </w:p>
    <w:p w:rsidR="007807A7" w:rsidRDefault="007807A7" w:rsidP="007807A7">
      <w:pPr>
        <w:shd w:val="clear" w:color="auto" w:fill="FFFFFF"/>
        <w:tabs>
          <w:tab w:val="left" w:pos="8856"/>
        </w:tabs>
        <w:spacing w:line="326" w:lineRule="exact"/>
        <w:rPr>
          <w:sz w:val="16"/>
          <w:szCs w:val="16"/>
        </w:rPr>
      </w:pPr>
    </w:p>
    <w:p w:rsidR="007807A7" w:rsidRPr="002418A9" w:rsidRDefault="007807A7" w:rsidP="00EE5F5D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418A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807A7" w:rsidRPr="002418A9" w:rsidRDefault="00AB78BB" w:rsidP="00AB78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</w:t>
      </w:r>
      <w:r w:rsidR="00D1521D">
        <w:rPr>
          <w:rFonts w:ascii="Times New Roman" w:hAnsi="Times New Roman" w:cs="Times New Roman"/>
          <w:b/>
          <w:sz w:val="24"/>
          <w:szCs w:val="24"/>
        </w:rPr>
        <w:t>Основной</w:t>
      </w:r>
      <w:r w:rsidR="007807A7" w:rsidRPr="002418A9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042906" w:rsidRPr="002418A9" w:rsidRDefault="00042906" w:rsidP="00042906">
      <w:pPr>
        <w:pStyle w:val="a4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807A7" w:rsidRPr="002418A9">
        <w:rPr>
          <w:rFonts w:ascii="Times New Roman" w:hAnsi="Times New Roman" w:cs="Times New Roman"/>
          <w:sz w:val="24"/>
          <w:szCs w:val="24"/>
        </w:rPr>
        <w:t xml:space="preserve">униципального бюджетного дошкольного образовательного учреждения </w:t>
      </w:r>
      <w:proofErr w:type="spellStart"/>
      <w:r w:rsidR="00D1521D">
        <w:rPr>
          <w:rFonts w:ascii="Times New Roman" w:hAnsi="Times New Roman" w:cs="Times New Roman"/>
          <w:sz w:val="24"/>
          <w:szCs w:val="24"/>
        </w:rPr>
        <w:t>Шатой</w:t>
      </w:r>
      <w:r w:rsidRPr="002418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418A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418A9" w:rsidRDefault="007807A7" w:rsidP="00AB78BB">
      <w:pPr>
        <w:pStyle w:val="a4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2418A9">
        <w:rPr>
          <w:rFonts w:ascii="Times New Roman" w:hAnsi="Times New Roman" w:cs="Times New Roman"/>
          <w:sz w:val="24"/>
          <w:szCs w:val="24"/>
        </w:rPr>
        <w:t>дет</w:t>
      </w:r>
      <w:r w:rsidR="002418A9" w:rsidRPr="002418A9">
        <w:rPr>
          <w:rFonts w:ascii="Times New Roman" w:hAnsi="Times New Roman" w:cs="Times New Roman"/>
          <w:sz w:val="24"/>
          <w:szCs w:val="24"/>
        </w:rPr>
        <w:t xml:space="preserve">ского сада </w:t>
      </w:r>
      <w:r w:rsidR="00D1521D">
        <w:rPr>
          <w:rFonts w:ascii="Times New Roman" w:hAnsi="Times New Roman" w:cs="Times New Roman"/>
          <w:sz w:val="24"/>
          <w:szCs w:val="24"/>
        </w:rPr>
        <w:t xml:space="preserve">  «Жайна</w:t>
      </w:r>
      <w:r w:rsidRPr="002418A9">
        <w:rPr>
          <w:rFonts w:ascii="Times New Roman" w:hAnsi="Times New Roman" w:cs="Times New Roman"/>
          <w:sz w:val="24"/>
          <w:szCs w:val="24"/>
        </w:rPr>
        <w:t>»</w:t>
      </w:r>
    </w:p>
    <w:p w:rsidR="007807A7" w:rsidRPr="002418A9" w:rsidRDefault="00AB78BB" w:rsidP="00AB7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55CF8">
        <w:rPr>
          <w:rFonts w:ascii="Times New Roman" w:hAnsi="Times New Roman" w:cs="Times New Roman"/>
          <w:sz w:val="24"/>
          <w:szCs w:val="24"/>
        </w:rPr>
        <w:t xml:space="preserve">на  2020 – 2021 </w:t>
      </w:r>
      <w:r w:rsidR="007807A7" w:rsidRPr="002418A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807A7" w:rsidRPr="002418A9" w:rsidRDefault="00AB78BB" w:rsidP="00AB7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07A7" w:rsidRPr="002418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807A7" w:rsidRPr="002418A9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="007807A7" w:rsidRPr="002418A9">
        <w:rPr>
          <w:rFonts w:ascii="Times New Roman" w:hAnsi="Times New Roman" w:cs="Times New Roman"/>
          <w:sz w:val="24"/>
          <w:szCs w:val="24"/>
        </w:rPr>
        <w:t xml:space="preserve"> в соответствии с  осно</w:t>
      </w:r>
      <w:r>
        <w:rPr>
          <w:rFonts w:ascii="Times New Roman" w:hAnsi="Times New Roman" w:cs="Times New Roman"/>
          <w:sz w:val="24"/>
          <w:szCs w:val="24"/>
        </w:rPr>
        <w:t xml:space="preserve">вной образовательной программой </w:t>
      </w:r>
      <w:r w:rsidR="007807A7" w:rsidRPr="002418A9">
        <w:rPr>
          <w:rFonts w:ascii="Times New Roman" w:hAnsi="Times New Roman" w:cs="Times New Roman"/>
          <w:sz w:val="24"/>
          <w:szCs w:val="24"/>
        </w:rPr>
        <w:t>дошкольного образования учреждения и ФГОС ДО)</w:t>
      </w:r>
    </w:p>
    <w:p w:rsidR="007807A7" w:rsidRPr="002418A9" w:rsidRDefault="007807A7" w:rsidP="002418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827"/>
        <w:gridCol w:w="4270"/>
        <w:gridCol w:w="1701"/>
      </w:tblGrid>
      <w:tr w:rsidR="007807A7" w:rsidRPr="002418A9" w:rsidTr="00966F8D">
        <w:trPr>
          <w:trHeight w:val="81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2418A9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непрерывной</w:t>
            </w:r>
            <w:proofErr w:type="gramEnd"/>
            <w:r w:rsidR="007807A7"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</w:t>
            </w:r>
          </w:p>
          <w:p w:rsidR="007807A7" w:rsidRPr="002418A9" w:rsidRDefault="002418A9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7807A7"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(4-</w:t>
            </w:r>
            <w:smartTag w:uri="urn:schemas-microsoft-com:office:smarttags" w:element="metricconverter">
              <w:smartTagPr>
                <w:attr w:name="ProductID" w:val="5 л"/>
              </w:smartTagPr>
              <w:r w:rsidRPr="002418A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5 л</w:t>
              </w:r>
            </w:smartTag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7A7" w:rsidRPr="002418A9" w:rsidTr="00966F8D">
        <w:trPr>
          <w:trHeight w:val="53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07A7" w:rsidRPr="002418A9" w:rsidTr="00966F8D">
        <w:trPr>
          <w:trHeight w:val="6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7A7" w:rsidRPr="002418A9" w:rsidTr="00966F8D">
        <w:trPr>
          <w:trHeight w:val="45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073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966F8D">
        <w:trPr>
          <w:trHeight w:val="45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073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966F8D">
        <w:trPr>
          <w:trHeight w:val="53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966F8D">
        <w:trPr>
          <w:trHeight w:val="27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 -  эстетическое развитие»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966F8D">
        <w:trPr>
          <w:trHeight w:val="361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073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1(черед.)</w:t>
            </w:r>
          </w:p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7A7" w:rsidRPr="002418A9" w:rsidTr="00966F8D">
        <w:trPr>
          <w:trHeight w:val="194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073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073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7A7" w:rsidRPr="002418A9" w:rsidTr="00966F8D">
        <w:trPr>
          <w:trHeight w:val="27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7A7" w:rsidRPr="002418A9" w:rsidTr="00966F8D">
        <w:trPr>
          <w:trHeight w:val="55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AB78BB">
            <w:pPr>
              <w:pStyle w:val="a4"/>
              <w:tabs>
                <w:tab w:val="left" w:pos="5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7A7" w:rsidRPr="002418A9" w:rsidTr="00966F8D">
        <w:trPr>
          <w:trHeight w:val="56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073B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F0D34" w:rsidRDefault="00EF0D34" w:rsidP="004627A4">
      <w:pPr>
        <w:pStyle w:val="a4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740C1" w:rsidRDefault="00D740C1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66F8D" w:rsidRDefault="00966F8D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07A7" w:rsidRDefault="007807A7" w:rsidP="00AB78B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42906" w:rsidRDefault="00D1521D" w:rsidP="00AB7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учебному плану основной</w:t>
      </w:r>
      <w:r w:rsidR="007807A7">
        <w:rPr>
          <w:rFonts w:ascii="Times New Roman" w:hAnsi="Times New Roman"/>
          <w:sz w:val="28"/>
          <w:szCs w:val="28"/>
        </w:rPr>
        <w:t xml:space="preserve">  образовательной деятельности</w:t>
      </w:r>
    </w:p>
    <w:p w:rsidR="007807A7" w:rsidRDefault="007807A7" w:rsidP="00AB7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МБДОУ дет</w:t>
      </w:r>
      <w:r w:rsidR="002418A9">
        <w:rPr>
          <w:rFonts w:ascii="Times New Roman" w:hAnsi="Times New Roman"/>
          <w:sz w:val="28"/>
          <w:szCs w:val="28"/>
        </w:rPr>
        <w:t xml:space="preserve">ского сада </w:t>
      </w:r>
      <w:r w:rsidR="00D1521D">
        <w:rPr>
          <w:rFonts w:ascii="Times New Roman" w:hAnsi="Times New Roman"/>
          <w:sz w:val="28"/>
          <w:szCs w:val="28"/>
        </w:rPr>
        <w:t xml:space="preserve"> «Жайна</w:t>
      </w:r>
      <w:r w:rsidR="00042906">
        <w:rPr>
          <w:rFonts w:ascii="Times New Roman" w:hAnsi="Times New Roman"/>
          <w:sz w:val="28"/>
          <w:szCs w:val="28"/>
        </w:rPr>
        <w:t xml:space="preserve">» </w:t>
      </w:r>
    </w:p>
    <w:p w:rsidR="00EF0D34" w:rsidRDefault="00EF0D34" w:rsidP="002418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D34" w:rsidRDefault="00EF0D34" w:rsidP="002418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7A7" w:rsidRPr="00505A76" w:rsidRDefault="007807A7" w:rsidP="002418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>3* - 1 раз в неделю  непосредственно образо</w:t>
      </w:r>
      <w:r w:rsidR="00D1521D" w:rsidRPr="00505A76">
        <w:rPr>
          <w:rFonts w:ascii="Times New Roman" w:hAnsi="Times New Roman" w:cs="Times New Roman"/>
          <w:bCs/>
          <w:sz w:val="28"/>
          <w:szCs w:val="28"/>
        </w:rPr>
        <w:t>вательная деятельность (О</w:t>
      </w:r>
      <w:r w:rsidR="00AB78BB" w:rsidRPr="00505A76">
        <w:rPr>
          <w:rFonts w:ascii="Times New Roman" w:hAnsi="Times New Roman" w:cs="Times New Roman"/>
          <w:bCs/>
          <w:sz w:val="28"/>
          <w:szCs w:val="28"/>
        </w:rPr>
        <w:t xml:space="preserve">ОД) по  </w:t>
      </w:r>
      <w:r w:rsidRPr="00505A76">
        <w:rPr>
          <w:rFonts w:ascii="Times New Roman" w:hAnsi="Times New Roman" w:cs="Times New Roman"/>
          <w:bCs/>
          <w:sz w:val="28"/>
          <w:szCs w:val="28"/>
        </w:rPr>
        <w:t>образовательной области «Физическое развитие» с детьми   проводится на прогулке.</w:t>
      </w:r>
    </w:p>
    <w:p w:rsidR="00620068" w:rsidRPr="00505A76" w:rsidRDefault="007807A7" w:rsidP="006200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Содержание образовательной области: «Социально – коммуникативное развитие» реализуется в режимных моментах, в повседневной жизни, а также через интеграцию с другими образовательными областями.</w:t>
      </w:r>
    </w:p>
    <w:p w:rsidR="007807A7" w:rsidRPr="00505A76" w:rsidRDefault="00D1521D" w:rsidP="006200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Количество основных видов О</w:t>
      </w:r>
      <w:r w:rsidR="007807A7" w:rsidRPr="00505A76">
        <w:rPr>
          <w:rFonts w:ascii="Times New Roman" w:hAnsi="Times New Roman" w:cs="Times New Roman"/>
          <w:sz w:val="28"/>
          <w:szCs w:val="28"/>
        </w:rPr>
        <w:t xml:space="preserve">ОД в течение дня не превышает требований СанПиН - 2.4.1.3 </w:t>
      </w:r>
      <w:r w:rsidR="002B1576" w:rsidRPr="00505A76">
        <w:rPr>
          <w:rFonts w:ascii="Times New Roman" w:hAnsi="Times New Roman" w:cs="Times New Roman"/>
          <w:sz w:val="28"/>
          <w:szCs w:val="28"/>
        </w:rPr>
        <w:t>(с изменениями).</w:t>
      </w:r>
      <w:r w:rsidR="007807A7" w:rsidRPr="00505A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07A7" w:rsidRPr="00505A76" w:rsidRDefault="007807A7" w:rsidP="002B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A7" w:rsidRPr="00505A76" w:rsidRDefault="007807A7" w:rsidP="0030198D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EE5F5D" w:rsidRPr="00505A76" w:rsidRDefault="00B02243" w:rsidP="00EE5F5D">
      <w:pPr>
        <w:pStyle w:val="a5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EE5F5D" w:rsidRPr="00505A76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EE5F5D" w:rsidRPr="00505A76" w:rsidRDefault="00EE5F5D" w:rsidP="00EE5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11F71" w:rsidRPr="00505A76" w:rsidRDefault="00EE5F5D" w:rsidP="006200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5A76">
        <w:rPr>
          <w:rFonts w:ascii="Times New Roman" w:hAnsi="Times New Roman" w:cs="Times New Roman"/>
          <w:color w:val="FF0000"/>
          <w:sz w:val="28"/>
          <w:szCs w:val="28"/>
        </w:rPr>
        <w:t xml:space="preserve">        Реализация Программы обеспечивается на основе вариативных форм, способов, методов и средств, методических пособиях, соответствующих принципам и целям Стандарта и выбираемых педагогом, возраста воспитанников, состава групп, особенностей и интересов детей, запросов родителей (законных представителей). </w:t>
      </w:r>
    </w:p>
    <w:p w:rsidR="00AA0DF0" w:rsidRPr="00505A76" w:rsidRDefault="00B11F71" w:rsidP="00B11F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5A76">
        <w:rPr>
          <w:rFonts w:ascii="Times New Roman" w:hAnsi="Times New Roman" w:cs="Times New Roman"/>
          <w:i/>
          <w:sz w:val="28"/>
          <w:szCs w:val="28"/>
          <w:u w:val="single"/>
        </w:rPr>
        <w:t>Используемые технологии</w:t>
      </w:r>
    </w:p>
    <w:p w:rsidR="00B11F71" w:rsidRPr="00505A76" w:rsidRDefault="00B11F71" w:rsidP="00636E83">
      <w:pPr>
        <w:pStyle w:val="a5"/>
        <w:numPr>
          <w:ilvl w:val="0"/>
          <w:numId w:val="4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eastAsia="Times New Roman" w:hAnsi="Times New Roman" w:cs="Times New Roman"/>
          <w:sz w:val="28"/>
          <w:szCs w:val="28"/>
        </w:rPr>
        <w:t xml:space="preserve">Игровая технология (Н.Ф. Губанова) </w:t>
      </w:r>
    </w:p>
    <w:p w:rsidR="00B11F71" w:rsidRPr="00505A76" w:rsidRDefault="00B11F71" w:rsidP="00636E83">
      <w:pPr>
        <w:pStyle w:val="a5"/>
        <w:numPr>
          <w:ilvl w:val="0"/>
          <w:numId w:val="4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A76">
        <w:rPr>
          <w:rFonts w:ascii="Times New Roman" w:eastAsia="Times New Roman" w:hAnsi="Times New Roman" w:cs="Times New Roman"/>
          <w:sz w:val="28"/>
          <w:szCs w:val="28"/>
        </w:rPr>
        <w:t>Технология проектной деятельности (</w:t>
      </w:r>
      <w:proofErr w:type="spellStart"/>
      <w:r w:rsidRPr="00505A76">
        <w:rPr>
          <w:rFonts w:ascii="Times New Roman" w:eastAsia="Times New Roman" w:hAnsi="Times New Roman" w:cs="Times New Roman"/>
          <w:sz w:val="28"/>
          <w:szCs w:val="28"/>
        </w:rPr>
        <w:t>Н.Е.Веракса</w:t>
      </w:r>
      <w:proofErr w:type="spellEnd"/>
      <w:r w:rsidRPr="00505A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5A76">
        <w:rPr>
          <w:rFonts w:ascii="Times New Roman" w:eastAsia="Times New Roman" w:hAnsi="Times New Roman" w:cs="Times New Roman"/>
          <w:sz w:val="28"/>
          <w:szCs w:val="28"/>
        </w:rPr>
        <w:t>А.Н.Веракса</w:t>
      </w:r>
      <w:proofErr w:type="spellEnd"/>
      <w:r w:rsidRPr="00505A7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05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F71" w:rsidRPr="00505A76" w:rsidRDefault="00B11F71" w:rsidP="00636E83">
      <w:pPr>
        <w:pStyle w:val="a5"/>
        <w:numPr>
          <w:ilvl w:val="0"/>
          <w:numId w:val="4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eastAsia="Times New Roman" w:hAnsi="Times New Roman" w:cs="Times New Roman"/>
          <w:sz w:val="28"/>
          <w:szCs w:val="28"/>
        </w:rPr>
        <w:t>Информационно – коммуникационная технология (</w:t>
      </w:r>
      <w:r w:rsidRPr="00505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А.В. </w:t>
      </w:r>
      <w:proofErr w:type="spellStart"/>
      <w:r w:rsidRPr="00505A76">
        <w:rPr>
          <w:rFonts w:ascii="Times New Roman" w:eastAsia="Times New Roman" w:hAnsi="Times New Roman" w:cs="Times New Roman"/>
          <w:color w:val="000000"/>
          <w:sz w:val="28"/>
          <w:szCs w:val="28"/>
        </w:rPr>
        <w:t>Туликов</w:t>
      </w:r>
      <w:proofErr w:type="spellEnd"/>
      <w:r w:rsidRPr="00505A76">
        <w:rPr>
          <w:rFonts w:ascii="Times New Roman" w:eastAsia="Times New Roman" w:hAnsi="Times New Roman" w:cs="Times New Roman"/>
          <w:color w:val="000000"/>
          <w:sz w:val="28"/>
          <w:szCs w:val="28"/>
        </w:rPr>
        <w:t>, И.И. Комарова)</w:t>
      </w:r>
      <w:r w:rsidRPr="00505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F71" w:rsidRPr="00505A76" w:rsidRDefault="00B11F71" w:rsidP="00636E83">
      <w:pPr>
        <w:pStyle w:val="a5"/>
        <w:numPr>
          <w:ilvl w:val="0"/>
          <w:numId w:val="43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eastAsia="Times New Roman" w:hAnsi="Times New Roman" w:cs="Times New Roman"/>
          <w:sz w:val="28"/>
          <w:szCs w:val="28"/>
        </w:rPr>
        <w:t xml:space="preserve">Технология обучения детей дошкольного возраста основам безопасности (Н.Н. Авдеева, О.Л. Князева, Р.Б. </w:t>
      </w:r>
      <w:proofErr w:type="spellStart"/>
      <w:r w:rsidRPr="00505A76">
        <w:rPr>
          <w:rFonts w:ascii="Times New Roman" w:eastAsia="Times New Roman" w:hAnsi="Times New Roman" w:cs="Times New Roman"/>
          <w:sz w:val="28"/>
          <w:szCs w:val="28"/>
        </w:rPr>
        <w:t>Стёркина</w:t>
      </w:r>
      <w:proofErr w:type="spellEnd"/>
      <w:r w:rsidRPr="00505A7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05A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2243" w:rsidRPr="00505A76" w:rsidRDefault="00B02243" w:rsidP="00636E83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Технология детского экспериментирования (Дмитриева Е.А.);</w:t>
      </w:r>
    </w:p>
    <w:p w:rsidR="00B02243" w:rsidRPr="00505A76" w:rsidRDefault="00B02243" w:rsidP="00636E83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Технология основ безопасности у дошкольников (К.Ю. Белая)</w:t>
      </w:r>
    </w:p>
    <w:p w:rsidR="00B02243" w:rsidRPr="00505A76" w:rsidRDefault="00B02243" w:rsidP="00636E83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Технология образовательного события (</w:t>
      </w:r>
      <w:proofErr w:type="spellStart"/>
      <w:r w:rsidRPr="00505A76">
        <w:rPr>
          <w:rFonts w:ascii="Times New Roman" w:eastAsia="Calibri" w:hAnsi="Times New Roman" w:cs="Times New Roman"/>
          <w:sz w:val="28"/>
          <w:szCs w:val="28"/>
        </w:rPr>
        <w:t>Л.Логинова</w:t>
      </w:r>
      <w:proofErr w:type="spellEnd"/>
      <w:r w:rsidRPr="00505A7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02243" w:rsidRPr="00505A76" w:rsidRDefault="00B02243" w:rsidP="00636E83">
      <w:pPr>
        <w:pStyle w:val="a5"/>
        <w:numPr>
          <w:ilvl w:val="0"/>
          <w:numId w:val="4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Дистанционная образовательная технология (Т.В. Волкова, Л.Ф. </w:t>
      </w:r>
      <w:proofErr w:type="spellStart"/>
      <w:r w:rsidRPr="00505A76">
        <w:rPr>
          <w:rFonts w:ascii="Times New Roman" w:eastAsia="Calibri" w:hAnsi="Times New Roman" w:cs="Times New Roman"/>
          <w:sz w:val="28"/>
          <w:szCs w:val="28"/>
        </w:rPr>
        <w:t>Мансарлийская</w:t>
      </w:r>
      <w:proofErr w:type="spellEnd"/>
      <w:proofErr w:type="gramEnd"/>
    </w:p>
    <w:p w:rsidR="00B02243" w:rsidRPr="00505A76" w:rsidRDefault="00B02243" w:rsidP="00B02243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Различные виды деятельности детей: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Игровая деятельность:  сюжетно – ролевая игра, режиссерская игра, игра с познавательным содержанием, дидактическая игра и др. 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Коммуникативная деятельность: общение и взаимодействие </w:t>
      </w:r>
      <w:proofErr w:type="gramStart"/>
      <w:r w:rsidRPr="00505A76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сверстниками. 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Познавательно – исследовательская деятельность: исследование объектов окружающего мира и экспериментирование с ними.  Восприятие художественной литературы и фольклора. 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Изобразительная деятельность: рисование, лепка, аппликация.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Музыкальная деятельность: восприятие и понимание смысла музыкальных произведений, пение, музыкально – </w:t>
      </w:r>
      <w:proofErr w:type="gramStart"/>
      <w:r w:rsidRPr="00505A76">
        <w:rPr>
          <w:rFonts w:ascii="Times New Roman" w:eastAsia="Calibri" w:hAnsi="Times New Roman" w:cs="Times New Roman"/>
          <w:sz w:val="28"/>
          <w:szCs w:val="28"/>
        </w:rPr>
        <w:t>ритмические движения</w:t>
      </w:r>
      <w:proofErr w:type="gramEnd"/>
      <w:r w:rsidRPr="00505A76">
        <w:rPr>
          <w:rFonts w:ascii="Times New Roman" w:eastAsia="Calibri" w:hAnsi="Times New Roman" w:cs="Times New Roman"/>
          <w:sz w:val="28"/>
          <w:szCs w:val="28"/>
        </w:rPr>
        <w:t>, игры на детских музыкальных инструментах.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Двигательная деятельность: овладение основными движениями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Самообслуживание и  элементарный бытовой труд (в помещении и на улице)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Конструирование из различного материала, включая конструкторы, модули,  природный и бросовый материал.  </w:t>
      </w:r>
    </w:p>
    <w:p w:rsidR="00B02243" w:rsidRPr="00505A76" w:rsidRDefault="00B02243" w:rsidP="00636E83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4034" w:rsidRPr="00505A76" w:rsidRDefault="00EE5F5D" w:rsidP="00B022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</w:t>
      </w:r>
      <w:r w:rsidR="006F2A4E" w:rsidRPr="00505A76">
        <w:rPr>
          <w:rFonts w:ascii="Times New Roman" w:hAnsi="Times New Roman" w:cs="Times New Roman"/>
          <w:sz w:val="28"/>
          <w:szCs w:val="28"/>
        </w:rPr>
        <w:t xml:space="preserve">    </w:t>
      </w:r>
      <w:r w:rsidRPr="00505A76">
        <w:rPr>
          <w:rFonts w:ascii="Times New Roman" w:hAnsi="Times New Roman" w:cs="Times New Roman"/>
          <w:sz w:val="28"/>
          <w:szCs w:val="28"/>
        </w:rPr>
        <w:t xml:space="preserve">  </w:t>
      </w:r>
      <w:r w:rsidR="00A84034" w:rsidRPr="00505A76">
        <w:rPr>
          <w:rFonts w:ascii="Times New Roman" w:hAnsi="Times New Roman" w:cs="Times New Roman"/>
          <w:sz w:val="28"/>
          <w:szCs w:val="28"/>
        </w:rPr>
        <w:t>Рабочая программа представлена в виде комплексно-тематического планирования</w:t>
      </w:r>
      <w:r w:rsidR="00140BCD" w:rsidRPr="00505A76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Pr="00505A76">
        <w:rPr>
          <w:rFonts w:ascii="Times New Roman" w:hAnsi="Times New Roman" w:cs="Times New Roman"/>
          <w:sz w:val="28"/>
          <w:szCs w:val="28"/>
        </w:rPr>
        <w:t xml:space="preserve">) </w:t>
      </w:r>
      <w:r w:rsidR="002B1576" w:rsidRPr="00505A76">
        <w:rPr>
          <w:rFonts w:ascii="Times New Roman" w:hAnsi="Times New Roman" w:cs="Times New Roman"/>
          <w:sz w:val="28"/>
          <w:szCs w:val="28"/>
        </w:rPr>
        <w:t xml:space="preserve"> на основе 5 </w:t>
      </w:r>
      <w:r w:rsidR="00A84034" w:rsidRPr="00505A76">
        <w:rPr>
          <w:rFonts w:ascii="Times New Roman" w:hAnsi="Times New Roman" w:cs="Times New Roman"/>
          <w:sz w:val="28"/>
          <w:szCs w:val="28"/>
        </w:rPr>
        <w:t xml:space="preserve">областей развития: </w:t>
      </w:r>
    </w:p>
    <w:p w:rsidR="00A84034" w:rsidRPr="00505A76" w:rsidRDefault="00A84034" w:rsidP="0030198D">
      <w:pPr>
        <w:pStyle w:val="a5"/>
        <w:shd w:val="clear" w:color="auto" w:fill="FFFFFF"/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физическое развитие;</w:t>
      </w:r>
    </w:p>
    <w:p w:rsidR="00A84034" w:rsidRPr="00505A76" w:rsidRDefault="00A84034" w:rsidP="0030198D">
      <w:pPr>
        <w:pStyle w:val="a5"/>
        <w:shd w:val="clear" w:color="auto" w:fill="FFFFFF"/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>• социально - коммуникативное развитие;</w:t>
      </w:r>
    </w:p>
    <w:p w:rsidR="00A84034" w:rsidRPr="00505A76" w:rsidRDefault="00A84034" w:rsidP="0030198D">
      <w:pPr>
        <w:pStyle w:val="a5"/>
        <w:shd w:val="clear" w:color="auto" w:fill="FFFFFF"/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• познавательное  развитие; </w:t>
      </w:r>
    </w:p>
    <w:p w:rsidR="00A84034" w:rsidRPr="00505A76" w:rsidRDefault="00A84034" w:rsidP="0030198D">
      <w:pPr>
        <w:pStyle w:val="a5"/>
        <w:shd w:val="clear" w:color="auto" w:fill="FFFFFF"/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>• речевое развитие;</w:t>
      </w:r>
    </w:p>
    <w:p w:rsidR="00A84034" w:rsidRPr="00505A76" w:rsidRDefault="00A84034" w:rsidP="0030198D">
      <w:pPr>
        <w:pStyle w:val="a5"/>
        <w:shd w:val="clear" w:color="auto" w:fill="FFFFFF"/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>• художественно-эстетическое развитие.</w:t>
      </w:r>
    </w:p>
    <w:p w:rsidR="0030198D" w:rsidRPr="00505A76" w:rsidRDefault="0030198D" w:rsidP="0030198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0F9F" w:rsidRPr="00505A76" w:rsidRDefault="000C0F9F" w:rsidP="006011A5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6E3B" w:rsidRPr="00505A76" w:rsidRDefault="00D06E3B" w:rsidP="00974D45">
      <w:pPr>
        <w:pStyle w:val="a5"/>
        <w:numPr>
          <w:ilvl w:val="2"/>
          <w:numId w:val="1"/>
        </w:num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</w:t>
      </w:r>
      <w:r w:rsidR="000143DB" w:rsidRPr="00505A76">
        <w:rPr>
          <w:rFonts w:ascii="Times New Roman" w:hAnsi="Times New Roman" w:cs="Times New Roman"/>
          <w:b/>
          <w:sz w:val="28"/>
          <w:szCs w:val="28"/>
        </w:rPr>
        <w:t>ие»</w:t>
      </w:r>
    </w:p>
    <w:p w:rsidR="000143DB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Формирование начальных представлений о здоровом образе жизни.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>Формирование  у детей начальных представлений о здоровом образе жизни.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Физическая культура.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>Сохранение укрепление и охрана здоровья детей; повышение умственной и физической работоспособности, предупреждение утомления.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движений. Формирование правильной осанки. 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A76">
        <w:rPr>
          <w:rFonts w:ascii="Times New Roman" w:hAnsi="Times New Roman" w:cs="Times New Roman"/>
          <w:b/>
          <w:sz w:val="28"/>
          <w:szCs w:val="28"/>
          <w:u w:val="single"/>
        </w:rPr>
        <w:t>Пути реализации:</w:t>
      </w:r>
    </w:p>
    <w:p w:rsidR="00F3106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1060" w:rsidRPr="00505A76">
        <w:rPr>
          <w:rFonts w:ascii="Times New Roman" w:hAnsi="Times New Roman" w:cs="Times New Roman"/>
          <w:b/>
          <w:i/>
          <w:sz w:val="28"/>
          <w:szCs w:val="28"/>
        </w:rPr>
        <w:t>Формирование начальных представлений о здоровом образе жизни</w:t>
      </w:r>
    </w:p>
    <w:p w:rsidR="00414EF0" w:rsidRPr="00505A76" w:rsidRDefault="00F3106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14EF0" w:rsidRPr="00505A76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505A76">
        <w:rPr>
          <w:rFonts w:ascii="Times New Roman" w:hAnsi="Times New Roman" w:cs="Times New Roman"/>
          <w:sz w:val="28"/>
          <w:szCs w:val="28"/>
        </w:rPr>
        <w:t>знакомство</w:t>
      </w:r>
      <w:r w:rsidR="00414EF0" w:rsidRPr="00505A76">
        <w:rPr>
          <w:rFonts w:ascii="Times New Roman" w:hAnsi="Times New Roman" w:cs="Times New Roman"/>
          <w:sz w:val="28"/>
          <w:szCs w:val="28"/>
        </w:rPr>
        <w:t xml:space="preserve"> детей с частями тела и органами чувств человека.</w:t>
      </w:r>
    </w:p>
    <w:p w:rsidR="00414EF0" w:rsidRPr="00505A76" w:rsidRDefault="00414EF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</w:t>
      </w:r>
      <w:r w:rsidR="00F31060" w:rsidRPr="00505A76">
        <w:rPr>
          <w:rFonts w:ascii="Times New Roman" w:hAnsi="Times New Roman" w:cs="Times New Roman"/>
          <w:sz w:val="28"/>
          <w:szCs w:val="28"/>
        </w:rPr>
        <w:t>Формировать</w:t>
      </w:r>
      <w:r w:rsidRPr="00505A76">
        <w:rPr>
          <w:rFonts w:ascii="Times New Roman" w:hAnsi="Times New Roman" w:cs="Times New Roman"/>
          <w:sz w:val="28"/>
          <w:szCs w:val="28"/>
        </w:rPr>
        <w:t xml:space="preserve"> </w:t>
      </w:r>
      <w:r w:rsidR="00F31060" w:rsidRPr="00505A76">
        <w:rPr>
          <w:rFonts w:ascii="Times New Roman" w:hAnsi="Times New Roman" w:cs="Times New Roman"/>
          <w:sz w:val="28"/>
          <w:szCs w:val="28"/>
        </w:rPr>
        <w:t>представление</w:t>
      </w:r>
      <w:r w:rsidRPr="00505A76">
        <w:rPr>
          <w:rFonts w:ascii="Times New Roman" w:hAnsi="Times New Roman" w:cs="Times New Roman"/>
          <w:sz w:val="28"/>
          <w:szCs w:val="28"/>
        </w:rPr>
        <w:t xml:space="preserve"> о значении частей тела и органов чу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вств дл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я жизни и здоровья человека (руки делают много </w:t>
      </w:r>
      <w:r w:rsidR="00F31060" w:rsidRPr="00505A76">
        <w:rPr>
          <w:rFonts w:ascii="Times New Roman" w:hAnsi="Times New Roman" w:cs="Times New Roman"/>
          <w:sz w:val="28"/>
          <w:szCs w:val="28"/>
        </w:rPr>
        <w:t>полезных</w:t>
      </w:r>
      <w:r w:rsidRPr="00505A76">
        <w:rPr>
          <w:rFonts w:ascii="Times New Roman" w:hAnsi="Times New Roman" w:cs="Times New Roman"/>
          <w:sz w:val="28"/>
          <w:szCs w:val="28"/>
        </w:rPr>
        <w:t xml:space="preserve"> дел; ноги помогают двигаться; рот говорит, есть; зубы жуют; язык помогает жевать, говорить; кожа чувствует; нос дышит, улавливает запахи; уши слыша).</w:t>
      </w:r>
    </w:p>
    <w:p w:rsidR="00F31060" w:rsidRPr="00505A76" w:rsidRDefault="00F3106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Воспитывать потребность в соблюдении режима питания, употребление в пище овощей и фруктов, других полезных продуктов.</w:t>
      </w:r>
    </w:p>
    <w:p w:rsidR="00F31060" w:rsidRPr="00505A76" w:rsidRDefault="00F3106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F31060" w:rsidRPr="00505A76" w:rsidRDefault="00F3106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Знакомить детей с понятиями «здоровье» и «болезнь».</w:t>
      </w:r>
    </w:p>
    <w:p w:rsidR="00F31060" w:rsidRPr="00505A76" w:rsidRDefault="00F3106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Развивать умение устанавливать связь между совершаемым действием и состоянием организма, самочувствие («Я чищу зубы – значит, они у меня будут крепкими и здоровыми», «Я промочил ноги на улице, и у меня начался насморк»).</w:t>
      </w:r>
    </w:p>
    <w:p w:rsidR="00F31060" w:rsidRPr="00505A76" w:rsidRDefault="00F3106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умение оказывать себе элементарную помощь при ушибах, обращаться за помощью к взрослым при заболевании, травме.</w:t>
      </w:r>
    </w:p>
    <w:p w:rsidR="00F31060" w:rsidRPr="00505A76" w:rsidRDefault="00F31060" w:rsidP="000143D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F31060" w:rsidRPr="00505A76" w:rsidRDefault="00F31060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Физическая культура.</w:t>
      </w:r>
    </w:p>
    <w:p w:rsidR="0030198D" w:rsidRPr="00505A76" w:rsidRDefault="00F3106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Формировать правильную осанку.</w:t>
      </w:r>
    </w:p>
    <w:p w:rsidR="00F31060" w:rsidRPr="00505A76" w:rsidRDefault="00F3106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F31060" w:rsidRPr="00505A76" w:rsidRDefault="00F3106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Закреплять и развивать умение ходить и бегать с согласованными движениями рук и ног. Учить бегать легко, ритмично, энергично</w:t>
      </w:r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отталкив</w:t>
      </w:r>
      <w:r w:rsidRPr="00505A76">
        <w:rPr>
          <w:rFonts w:ascii="Times New Roman" w:hAnsi="Times New Roman" w:cs="Times New Roman"/>
          <w:color w:val="000000"/>
          <w:sz w:val="28"/>
          <w:szCs w:val="28"/>
        </w:rPr>
        <w:t>аясь носком.</w:t>
      </w:r>
    </w:p>
    <w:p w:rsidR="00F31060" w:rsidRPr="00505A76" w:rsidRDefault="00F3106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Учить </w:t>
      </w:r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>ползать</w:t>
      </w: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, пролезать, подлезать, перелезать через предметы. Учить </w:t>
      </w:r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>перелезать</w:t>
      </w: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с одного пролета гимнастической стенки на другой (вправо, влево).</w:t>
      </w:r>
    </w:p>
    <w:p w:rsidR="00F31060" w:rsidRPr="00505A76" w:rsidRDefault="00F3106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Учить </w:t>
      </w:r>
      <w:proofErr w:type="gramStart"/>
      <w:r w:rsidRPr="00505A76">
        <w:rPr>
          <w:rFonts w:ascii="Times New Roman" w:hAnsi="Times New Roman" w:cs="Times New Roman"/>
          <w:color w:val="000000"/>
          <w:sz w:val="28"/>
          <w:szCs w:val="28"/>
        </w:rPr>
        <w:t>энергично</w:t>
      </w:r>
      <w:proofErr w:type="gramEnd"/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>отталкиваться</w:t>
      </w: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и правильно приземляться в прыжках на двух ногах на месте и с продвижением </w:t>
      </w:r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>вперед</w:t>
      </w: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, ориентироваться в пространстве. В прыжках в длину и </w:t>
      </w:r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высоту с места учить сочетать отталкивание </w:t>
      </w:r>
      <w:proofErr w:type="gramStart"/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взмахом</w:t>
      </w: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рук, при приземлении сохранят равновесие. </w:t>
      </w:r>
      <w:r w:rsidR="001B4372" w:rsidRPr="00505A76">
        <w:rPr>
          <w:rFonts w:ascii="Times New Roman" w:hAnsi="Times New Roman" w:cs="Times New Roman"/>
          <w:color w:val="000000"/>
          <w:sz w:val="28"/>
          <w:szCs w:val="28"/>
        </w:rPr>
        <w:t>Учить</w:t>
      </w: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прыжкам через короткую скакалку.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Учить кататься на двухколесном велосипеде по </w:t>
      </w:r>
      <w:proofErr w:type="gramStart"/>
      <w:r w:rsidRPr="00505A76">
        <w:rPr>
          <w:rFonts w:ascii="Times New Roman" w:hAnsi="Times New Roman" w:cs="Times New Roman"/>
          <w:color w:val="000000"/>
          <w:sz w:val="28"/>
          <w:szCs w:val="28"/>
        </w:rPr>
        <w:t>прямой</w:t>
      </w:r>
      <w:proofErr w:type="gramEnd"/>
      <w:r w:rsidRPr="00505A76">
        <w:rPr>
          <w:rFonts w:ascii="Times New Roman" w:hAnsi="Times New Roman" w:cs="Times New Roman"/>
          <w:color w:val="000000"/>
          <w:sz w:val="28"/>
          <w:szCs w:val="28"/>
        </w:rPr>
        <w:t>, по кругу.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Учить детей ходить на лыжах скользящим шагом, выполнять повороты, подниматься на гору.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Учить построениям, соблюдению дистанции во время передвижения. 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Развивать </w:t>
      </w:r>
      <w:proofErr w:type="spellStart"/>
      <w:r w:rsidRPr="00505A76">
        <w:rPr>
          <w:rFonts w:ascii="Times New Roman" w:hAnsi="Times New Roman" w:cs="Times New Roman"/>
          <w:color w:val="000000"/>
          <w:sz w:val="28"/>
          <w:szCs w:val="28"/>
        </w:rPr>
        <w:t>психофические</w:t>
      </w:r>
      <w:proofErr w:type="spellEnd"/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качества: быстроту, выносливость, гибкость, ловкость и др.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Учить выполнять ведущую роль в подвижной игре, осознанно относиться к выполнению правил игры.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      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Подвижные игры.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Продолжать развивать активность детей в играх с мячами, скакалками, обручами и т.д.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Развивать быстроту, силу, ловкость, пространственную ориентировку.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Воспитывать самостоятельность и инициативность в организации знакомых игр.</w:t>
      </w:r>
    </w:p>
    <w:p w:rsidR="001B4372" w:rsidRPr="00505A76" w:rsidRDefault="001B4372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Fonts w:ascii="Times New Roman" w:hAnsi="Times New Roman" w:cs="Times New Roman"/>
          <w:color w:val="000000"/>
          <w:sz w:val="28"/>
          <w:szCs w:val="28"/>
        </w:rPr>
        <w:t xml:space="preserve">     Приучать к выполнению действий по сигналу.</w:t>
      </w:r>
    </w:p>
    <w:p w:rsidR="00620068" w:rsidRPr="00505A76" w:rsidRDefault="00620068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F8D" w:rsidRDefault="00966F8D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F8D" w:rsidRDefault="00966F8D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505A76">
      <w:pPr>
        <w:spacing w:before="26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7470" w:rsidRPr="0062159A" w:rsidRDefault="0074747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118"/>
        <w:gridCol w:w="1276"/>
        <w:gridCol w:w="1559"/>
      </w:tblGrid>
      <w:tr w:rsidR="00620068" w:rsidRPr="00505A76" w:rsidTr="00966F8D">
        <w:trPr>
          <w:trHeight w:val="38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образовательной деятельности</w:t>
            </w:r>
          </w:p>
        </w:tc>
      </w:tr>
      <w:tr w:rsidR="00620068" w:rsidRPr="00505A76" w:rsidTr="00966F8D">
        <w:trPr>
          <w:trHeight w:val="974"/>
        </w:trPr>
        <w:tc>
          <w:tcPr>
            <w:tcW w:w="4679" w:type="dxa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394" w:type="dxa"/>
            <w:gridSpan w:val="2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1559" w:type="dxa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0068" w:rsidRPr="00505A76" w:rsidTr="00966F8D">
        <w:trPr>
          <w:trHeight w:val="342"/>
        </w:trPr>
        <w:tc>
          <w:tcPr>
            <w:tcW w:w="10632" w:type="dxa"/>
            <w:gridSpan w:val="4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Формы организации детей</w:t>
            </w:r>
          </w:p>
        </w:tc>
      </w:tr>
      <w:tr w:rsidR="00620068" w:rsidRPr="00505A76" w:rsidTr="00966F8D">
        <w:trPr>
          <w:trHeight w:val="393"/>
        </w:trPr>
        <w:tc>
          <w:tcPr>
            <w:tcW w:w="4679" w:type="dxa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</w:t>
            </w:r>
          </w:p>
        </w:tc>
        <w:tc>
          <w:tcPr>
            <w:tcW w:w="4394" w:type="dxa"/>
            <w:gridSpan w:val="2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</w:tc>
        <w:tc>
          <w:tcPr>
            <w:tcW w:w="1559" w:type="dxa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0068" w:rsidRPr="00505A76" w:rsidTr="00966F8D">
        <w:trPr>
          <w:trHeight w:val="393"/>
        </w:trPr>
        <w:tc>
          <w:tcPr>
            <w:tcW w:w="10632" w:type="dxa"/>
            <w:gridSpan w:val="4"/>
          </w:tcPr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620068" w:rsidRPr="00505A76" w:rsidTr="00966F8D">
        <w:trPr>
          <w:trHeight w:val="138"/>
        </w:trPr>
        <w:tc>
          <w:tcPr>
            <w:tcW w:w="4679" w:type="dxa"/>
          </w:tcPr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Игровая беседа с элементами движений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2B1576" w:rsidRPr="00505A76" w:rsidRDefault="002B1576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Физкультминунки</w:t>
            </w:r>
            <w:proofErr w:type="spellEnd"/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и детей тематического характера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Спортивные и физкультурные досуги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Игровая беседа с элементами движений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и детей тематического характера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Спортивные и физкультурные досуги</w:t>
            </w:r>
          </w:p>
          <w:p w:rsidR="00620068" w:rsidRPr="00505A76" w:rsidRDefault="00620068" w:rsidP="00505A7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20068" w:rsidRPr="00505A76" w:rsidRDefault="00620068" w:rsidP="00505A7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Во всех видах самостоятельной деятельности детей</w:t>
            </w:r>
          </w:p>
          <w:p w:rsidR="00620068" w:rsidRPr="00505A76" w:rsidRDefault="00620068" w:rsidP="00505A7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 в течение дня</w:t>
            </w:r>
          </w:p>
          <w:p w:rsidR="00620068" w:rsidRPr="00505A76" w:rsidRDefault="00620068" w:rsidP="00505A7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620068" w:rsidRPr="00505A76" w:rsidRDefault="00620068" w:rsidP="00505A7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6">
              <w:rPr>
                <w:rFonts w:ascii="Times New Roman" w:hAnsi="Times New Roman" w:cs="Times New Roman"/>
                <w:sz w:val="28"/>
                <w:szCs w:val="28"/>
              </w:rPr>
              <w:t>Самостоятельные спортивные игры и упражнения</w:t>
            </w:r>
          </w:p>
          <w:p w:rsidR="00620068" w:rsidRPr="00505A76" w:rsidRDefault="00620068" w:rsidP="00505A76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372" w:rsidRPr="00505A76" w:rsidRDefault="001B4372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27A4" w:rsidRPr="00505A76" w:rsidRDefault="004627A4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Pr="00505A76" w:rsidRDefault="009F6E80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Pr="00505A76" w:rsidRDefault="009F6E80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Pr="00505A76" w:rsidRDefault="009F6E80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Pr="00505A76" w:rsidRDefault="009F6E80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Pr="00505A76" w:rsidRDefault="009F6E80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Pr="00505A76" w:rsidRDefault="009F6E80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Pr="00505A76" w:rsidRDefault="009F6E80" w:rsidP="00505A7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E80" w:rsidRDefault="009F6E8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6E80" w:rsidRDefault="009F6E8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6E80" w:rsidRDefault="009F6E80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27A4" w:rsidRPr="00F31060" w:rsidRDefault="004627A4" w:rsidP="001B437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372" w:rsidRPr="00505A76" w:rsidRDefault="001B4372" w:rsidP="00974D45">
      <w:pPr>
        <w:pStyle w:val="a5"/>
        <w:numPr>
          <w:ilvl w:val="2"/>
          <w:numId w:val="1"/>
        </w:num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Социализация, развитие общения, нравственное воспитание.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lastRenderedPageBreak/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готовности детей к совместной деятельности, развитие умения договариваться. Самостоятельно разрешать конфликты со сверстниками.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5A76">
        <w:rPr>
          <w:rFonts w:ascii="Times New Roman" w:hAnsi="Times New Roman" w:cs="Times New Roman"/>
          <w:b/>
          <w:sz w:val="28"/>
          <w:szCs w:val="28"/>
        </w:rPr>
        <w:t>Ребенок в семье и сообществе.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="006861A3" w:rsidRPr="00505A76">
        <w:rPr>
          <w:rFonts w:ascii="Times New Roman" w:hAnsi="Times New Roman" w:cs="Times New Roman"/>
          <w:b/>
          <w:sz w:val="28"/>
          <w:szCs w:val="28"/>
        </w:rPr>
        <w:t>Самообслуживание</w:t>
      </w:r>
      <w:r w:rsidRPr="00505A76">
        <w:rPr>
          <w:rFonts w:ascii="Times New Roman" w:hAnsi="Times New Roman" w:cs="Times New Roman"/>
          <w:b/>
          <w:sz w:val="28"/>
          <w:szCs w:val="28"/>
        </w:rPr>
        <w:t>, самостоятельность, трудовое воспитание.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Развитие навыков самообслуживания; становление самостоятельности, целенаправленности и </w:t>
      </w:r>
      <w:proofErr w:type="spellStart"/>
      <w:r w:rsidRPr="00505A7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A76">
        <w:rPr>
          <w:rFonts w:ascii="Times New Roman" w:hAnsi="Times New Roman" w:cs="Times New Roman"/>
          <w:sz w:val="28"/>
          <w:szCs w:val="28"/>
        </w:rPr>
        <w:t xml:space="preserve"> собственных действий.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="006861A3" w:rsidRPr="00505A76">
        <w:rPr>
          <w:rFonts w:ascii="Times New Roman" w:hAnsi="Times New Roman" w:cs="Times New Roman"/>
          <w:sz w:val="28"/>
          <w:szCs w:val="28"/>
        </w:rPr>
        <w:t>Воспитание</w:t>
      </w:r>
      <w:r w:rsidRPr="00505A76">
        <w:rPr>
          <w:rFonts w:ascii="Times New Roman" w:hAnsi="Times New Roman" w:cs="Times New Roman"/>
          <w:sz w:val="28"/>
          <w:szCs w:val="28"/>
        </w:rPr>
        <w:t xml:space="preserve"> культурно-гигие</w:t>
      </w:r>
      <w:r w:rsidR="006861A3" w:rsidRPr="00505A76">
        <w:rPr>
          <w:rFonts w:ascii="Times New Roman" w:hAnsi="Times New Roman" w:cs="Times New Roman"/>
          <w:sz w:val="28"/>
          <w:szCs w:val="28"/>
        </w:rPr>
        <w:t>ниче</w:t>
      </w:r>
      <w:r w:rsidRPr="00505A76">
        <w:rPr>
          <w:rFonts w:ascii="Times New Roman" w:hAnsi="Times New Roman" w:cs="Times New Roman"/>
          <w:sz w:val="28"/>
          <w:szCs w:val="28"/>
        </w:rPr>
        <w:t>ских навыков.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Воспитание ценностного отношения к собственному труду, труду </w:t>
      </w:r>
      <w:r w:rsidR="006861A3" w:rsidRPr="00505A76">
        <w:rPr>
          <w:rFonts w:ascii="Times New Roman" w:hAnsi="Times New Roman" w:cs="Times New Roman"/>
          <w:sz w:val="28"/>
          <w:szCs w:val="28"/>
        </w:rPr>
        <w:t>других</w:t>
      </w:r>
      <w:r w:rsidRPr="00505A76">
        <w:rPr>
          <w:rFonts w:ascii="Times New Roman" w:hAnsi="Times New Roman" w:cs="Times New Roman"/>
          <w:sz w:val="28"/>
          <w:szCs w:val="28"/>
        </w:rPr>
        <w:t xml:space="preserve">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1B4372" w:rsidRPr="00505A76" w:rsidRDefault="001B4372" w:rsidP="001B437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первичных представлений о труде взрослых, его роли в обществе и жизни </w:t>
      </w:r>
      <w:r w:rsidR="006861A3" w:rsidRPr="00505A76">
        <w:rPr>
          <w:rFonts w:ascii="Times New Roman" w:hAnsi="Times New Roman" w:cs="Times New Roman"/>
          <w:sz w:val="28"/>
          <w:szCs w:val="28"/>
        </w:rPr>
        <w:t>каждого</w:t>
      </w:r>
      <w:r w:rsidRPr="00505A76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Формирование основ безопасности.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представлений о некоторых типичных опасных ситуациях и способах поведения о них.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sz w:val="28"/>
          <w:szCs w:val="28"/>
          <w:u w:val="single"/>
        </w:rPr>
        <w:t>Пути реализации: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воспитание.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Продолжать работу по формированию доброжелательных взаимоотношений между детьми, обращать внимание детей на хорошие поступки друг друга.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Учить коллективным играм, правилам добрых взаимоотношений.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Ребенок в семье и сообществе.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Образ Я.</w:t>
      </w:r>
      <w:r w:rsidRPr="00505A76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росте и развитии ребенка, его прошлом, настоящем и будущем («я был маленький,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первичные гендерные представления (мальчики сильные, смелые; девочки нежные, женственные).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 xml:space="preserve">Семья. </w:t>
      </w:r>
      <w:r w:rsidRPr="00505A76">
        <w:rPr>
          <w:rFonts w:ascii="Times New Roman" w:hAnsi="Times New Roman" w:cs="Times New Roman"/>
          <w:sz w:val="28"/>
          <w:szCs w:val="28"/>
        </w:rPr>
        <w:t>Углублять представления детей о семье, ее членах. Дать первоначальные представления о родственных отношениях (сын, мама, папа, дочь и т.п.).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Интересоваться тем, какие обязанности по дому есть у ребенка (убирать игрушки, помогать накрывать на стол и т.п.).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Детский сад.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</w:t>
      </w:r>
      <w:r w:rsidR="00DD1597" w:rsidRPr="00505A76">
        <w:rPr>
          <w:rFonts w:ascii="Times New Roman" w:hAnsi="Times New Roman" w:cs="Times New Roman"/>
          <w:sz w:val="28"/>
          <w:szCs w:val="28"/>
        </w:rPr>
        <w:t>я к вещам, учить использовать их</w:t>
      </w:r>
      <w:r w:rsidRPr="00505A76">
        <w:rPr>
          <w:rFonts w:ascii="Times New Roman" w:hAnsi="Times New Roman" w:cs="Times New Roman"/>
          <w:sz w:val="28"/>
          <w:szCs w:val="28"/>
        </w:rPr>
        <w:t xml:space="preserve"> по назначению, ставить на место.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т.п.). Привлекать к обсуждению и посильному участию в оформлении группы, к созданию ее символики и традиций.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>Самообслуживание, самостоятельность, трудовое воспитание.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Продолжать воспитывать у детей опрятность, привычку следить за своим внешним видом.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sz w:val="28"/>
          <w:szCs w:val="28"/>
        </w:rPr>
        <w:t>Самообслуживание.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Совершенствовать умение самостоятельно одеваться, раздеваться. Приучать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складывать и вешать одежду, с помощью взрослого приводить ее в порядок (чистить, просушивать). Воспитывать стремление быть аккуратным, опрятным.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Приучать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готовить свое рабочее место и убирать его после окончания занятий рисованием, лепкой, аппликацией (мыть баночки, кисти, протирать стол и т.д.).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</w:t>
      </w:r>
      <w:r w:rsidRPr="00505A76">
        <w:rPr>
          <w:rFonts w:ascii="Times New Roman" w:hAnsi="Times New Roman" w:cs="Times New Roman"/>
          <w:b/>
          <w:sz w:val="28"/>
          <w:szCs w:val="28"/>
        </w:rPr>
        <w:t xml:space="preserve">Общественно-полезный труд. </w:t>
      </w:r>
      <w:r w:rsidRPr="00505A76">
        <w:rPr>
          <w:rFonts w:ascii="Times New Roman" w:hAnsi="Times New Roman" w:cs="Times New Roman"/>
          <w:sz w:val="28"/>
          <w:szCs w:val="28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lastRenderedPageBreak/>
        <w:t xml:space="preserve">     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помогать воспитателю подклеивать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книги, коробки.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505A76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505A76">
        <w:rPr>
          <w:rFonts w:ascii="Times New Roman" w:hAnsi="Times New Roman" w:cs="Times New Roman"/>
          <w:sz w:val="28"/>
          <w:szCs w:val="28"/>
        </w:rPr>
        <w:t>, раскладывать столовые приборы (ложки, вилки, ножи).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Труд в природе.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Поощрять желание детей ухаживать за растениями; поливать растения.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В весенний, летний и осенний периоды привлекать детей к посильной работе на огороде и в цветнике (посев семян, полив, сбор урожая); в зимний период – к расчистке снега.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Приобщать детей к работе по выращиванию зелени для корма птицам в зимнее время; к подкормке зимующих птиц.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стремление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помогать воспитателю приводить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в порядок используемое в трудовой деятельности оборудование (очищать, просушивать, относить в отведенное место).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Уважение к труду взрослых.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Знакомить детей с профессиями близких людей, подчеркивая значимость их труда. Формировать интерес к профессиям родителей.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0F9F" w:rsidRPr="00505A76" w:rsidRDefault="00035C88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Пути реализации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Продолжать знакомить с многообразием животного растительного мира, с явлениями неживой природы.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элементарные представления о способах взаимодействия с животными и растениями, о правилах поведения в природе.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понятия: «съедобное», «несъедобное», «лекарственные растения».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Знакомить с опасными насекомыми и ядовитыми растениями.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Безопасность на дорогах.</w:t>
      </w:r>
      <w:r w:rsidRPr="00505A76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ориентироваться в помещении и на участке детского сада, в ближайшей местности.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Уточнять знания детей о назначении светофора и работе полицейского.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Знакомить с различными видами городского транспорта, особенностями их внешнего вида и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(«Скорая помощь», «Пожарная», машина МЧС, «Полиция», трамвай, троллейбус, автобус).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Знакомить со знаками дорожного движения «Пешеходный переход», «Остановка общественного транспорта».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навыки культурного поведения в общественном транспорте.</w:t>
      </w:r>
    </w:p>
    <w:p w:rsidR="00035C88" w:rsidRPr="00505A76" w:rsidRDefault="00035C88" w:rsidP="0003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Расширять представления детей о работе ГИБДД.</w:t>
      </w:r>
    </w:p>
    <w:p w:rsidR="00035C88" w:rsidRPr="00505A76" w:rsidRDefault="00035C88" w:rsidP="0003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Воспитывать культуру поведения на улице и в общественном  транспорте. </w:t>
      </w:r>
    </w:p>
    <w:p w:rsidR="00035C88" w:rsidRPr="00505A76" w:rsidRDefault="00035C88" w:rsidP="00035C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>Развивать свободную ориентировку в пределах ближайшей к детскому саду местности.</w:t>
      </w:r>
    </w:p>
    <w:p w:rsidR="00035C88" w:rsidRPr="00505A76" w:rsidRDefault="00035C88" w:rsidP="00035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Формировать умение находить дорогу из дома в детский сад на схеме местности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Безопасность собственной жизнедеятельности. </w:t>
      </w:r>
      <w:r w:rsidRPr="00505A76">
        <w:rPr>
          <w:rFonts w:ascii="Times New Roman" w:hAnsi="Times New Roman" w:cs="Times New Roman"/>
          <w:sz w:val="28"/>
          <w:szCs w:val="28"/>
        </w:rPr>
        <w:t>Знакомить с правилами безопасного поведения во время игр. Рассказывать о ситуациях, опасных для жизни и здоровья.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Знакомить с назначением, работой и правилами пользования бытовыми электроприборами (пылесос, электрочайник, утюг и др.).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Закреплять умение пользоваться столовыми приборами (вилка, нож), ножницами.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lastRenderedPageBreak/>
        <w:t xml:space="preserve">     Знакомить с правилами езды на велосипеде.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Знакомить с правилами поведения с незнакомыми людьми.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Рассказывать детям о работе пожарных, причинах возникновения пожаров и правилах поведения при пожаре.</w:t>
      </w:r>
    </w:p>
    <w:p w:rsidR="00035C88" w:rsidRPr="00505A76" w:rsidRDefault="00035C88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 Закреплять правила безопасного поведения во время игр в разное время года.</w:t>
      </w:r>
    </w:p>
    <w:p w:rsidR="00035C88" w:rsidRPr="00505A76" w:rsidRDefault="00035C88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 Подвести к пониманию необходимости соблюдать меры предосторожности, учить оценивать свои возможности по преодолению опасности. </w:t>
      </w:r>
    </w:p>
    <w:p w:rsidR="00035C88" w:rsidRPr="00505A76" w:rsidRDefault="00035C88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Формировать у детей навыки поведения в ситуациях: «Один дома», «Потерялся», «Заблудился». Формировать умение обращаться </w:t>
      </w:r>
      <w:proofErr w:type="gramStart"/>
      <w:r w:rsidRPr="00505A76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5C88" w:rsidRPr="00505A76" w:rsidRDefault="00035C88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 помощью к взрослым.</w:t>
      </w:r>
    </w:p>
    <w:p w:rsidR="00035C88" w:rsidRPr="00505A76" w:rsidRDefault="00035C88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 Расширять знания детей о работе МЧС, пожарной службы, службы скорой помощи. Уточнять знания о работе пожарных, правилах поведения </w:t>
      </w:r>
    </w:p>
    <w:p w:rsidR="00035C88" w:rsidRPr="00505A76" w:rsidRDefault="00035C88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 при пожаре. Закреплять знания о том, что в случае необходимости взрослые звонят по телефону «112» (Единый номер экстренных служб).</w:t>
      </w:r>
    </w:p>
    <w:p w:rsidR="00035C88" w:rsidRPr="00505A76" w:rsidRDefault="00035C88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5A76">
        <w:rPr>
          <w:rFonts w:ascii="Times New Roman" w:eastAsia="Calibri" w:hAnsi="Times New Roman" w:cs="Times New Roman"/>
          <w:sz w:val="28"/>
          <w:szCs w:val="28"/>
        </w:rPr>
        <w:t xml:space="preserve">     Закреплять умение называть свое   имя, фамилию, возраст, домашний адрес, телефон.</w:t>
      </w:r>
    </w:p>
    <w:p w:rsidR="009F6E80" w:rsidRDefault="009F6E80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5A76" w:rsidRPr="00505A76" w:rsidRDefault="00505A76" w:rsidP="00035C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20068" w:rsidRPr="0062159A" w:rsidRDefault="00620068" w:rsidP="00035C88">
      <w:pPr>
        <w:spacing w:before="26"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53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9"/>
        <w:gridCol w:w="3402"/>
        <w:gridCol w:w="3402"/>
      </w:tblGrid>
      <w:tr w:rsidR="00620068" w:rsidRPr="0062159A" w:rsidTr="00BD5046">
        <w:trPr>
          <w:gridAfter w:val="1"/>
          <w:wAfter w:w="3402" w:type="dxa"/>
          <w:trHeight w:val="377"/>
        </w:trPr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20068" w:rsidRPr="0062159A" w:rsidTr="00BD5046">
        <w:trPr>
          <w:trHeight w:val="787"/>
        </w:trPr>
        <w:tc>
          <w:tcPr>
            <w:tcW w:w="3729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3402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620068" w:rsidRPr="0062159A" w:rsidTr="00BD5046">
        <w:trPr>
          <w:gridAfter w:val="1"/>
          <w:wAfter w:w="3402" w:type="dxa"/>
          <w:trHeight w:val="332"/>
        </w:trPr>
        <w:tc>
          <w:tcPr>
            <w:tcW w:w="7131" w:type="dxa"/>
            <w:gridSpan w:val="2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BD5046">
        <w:trPr>
          <w:trHeight w:val="383"/>
        </w:trPr>
        <w:tc>
          <w:tcPr>
            <w:tcW w:w="3729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</w:tc>
        <w:tc>
          <w:tcPr>
            <w:tcW w:w="3402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402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</w:tr>
      <w:tr w:rsidR="00620068" w:rsidRPr="0062159A" w:rsidTr="00BD5046">
        <w:trPr>
          <w:trHeight w:val="4527"/>
        </w:trPr>
        <w:tc>
          <w:tcPr>
            <w:tcW w:w="3729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Коллективное обобщающее занятие</w:t>
            </w:r>
          </w:p>
        </w:tc>
        <w:tc>
          <w:tcPr>
            <w:tcW w:w="3402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 детской деятельности</w:t>
            </w:r>
          </w:p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F9F" w:rsidRDefault="000C0F9F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D5046" w:rsidRDefault="00BD5046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D5046" w:rsidRDefault="00BD5046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6E80" w:rsidRDefault="009F6E80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20068" w:rsidRPr="00505A76" w:rsidRDefault="00620068" w:rsidP="000C0F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C0F9F" w:rsidRPr="00505A76" w:rsidRDefault="000C0F9F" w:rsidP="00974D45">
      <w:pPr>
        <w:pStyle w:val="a5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0C0F9F" w:rsidRPr="00505A76" w:rsidRDefault="000C0F9F" w:rsidP="000C0F9F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F9F" w:rsidRPr="00505A76" w:rsidRDefault="000C0F9F" w:rsidP="000C0F9F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  <w:r w:rsidRPr="00505A76">
        <w:rPr>
          <w:rFonts w:ascii="Times New Roman" w:hAnsi="Times New Roman" w:cs="Times New Roman"/>
          <w:b/>
          <w:sz w:val="28"/>
          <w:szCs w:val="28"/>
        </w:rPr>
        <w:tab/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представлений.</w:t>
      </w:r>
      <w:r w:rsidRPr="00505A76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Развитие познавательно-исследовательской деятельности.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  <w:proofErr w:type="gramEnd"/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Ознакомление с предметным окружением.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Ознакомление с социальным миром.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родите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Ознакомление с миром природы.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–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A76">
        <w:rPr>
          <w:rFonts w:ascii="Times New Roman" w:hAnsi="Times New Roman" w:cs="Times New Roman"/>
          <w:b/>
          <w:sz w:val="28"/>
          <w:szCs w:val="28"/>
          <w:u w:val="single"/>
        </w:rPr>
        <w:t>Пути реализации: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5A76">
        <w:rPr>
          <w:rFonts w:ascii="Times New Roman" w:hAnsi="Times New Roman" w:cs="Times New Roman"/>
          <w:b/>
          <w:sz w:val="28"/>
          <w:szCs w:val="28"/>
        </w:rPr>
        <w:t>Количество и счет.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</w:t>
      </w:r>
      <w:r w:rsidRPr="00505A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основе составления пар предметов (не прибегая к счету).  Вводить в речь детей выражения: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Формировать представления о порядковом счете, учить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правильно</w:t>
      </w:r>
      <w:proofErr w:type="gramEnd"/>
      <w:r w:rsidRPr="00505A76">
        <w:rPr>
          <w:rFonts w:ascii="Times New Roman" w:hAnsi="Times New Roman" w:cs="Times New Roman"/>
          <w:bCs/>
          <w:sz w:val="28"/>
          <w:szCs w:val="28"/>
        </w:rPr>
        <w:t xml:space="preserve">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505A76">
        <w:rPr>
          <w:rFonts w:ascii="Times New Roman" w:hAnsi="Times New Roman" w:cs="Times New Roman"/>
          <w:bCs/>
          <w:sz w:val="28"/>
          <w:szCs w:val="28"/>
        </w:rPr>
        <w:t xml:space="preserve"> Елочек и зайчиков поровну — 3 и 3» или: «Елочек больше (3), а зайчиков меньше (2). Убрали 1 елочку, их стало тоже 2.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Елочек и зайчиков стало поровну: 2 и 2»).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 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  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05A76">
        <w:rPr>
          <w:rFonts w:ascii="Times New Roman" w:hAnsi="Times New Roman" w:cs="Times New Roman"/>
          <w:b/>
          <w:bCs/>
          <w:sz w:val="28"/>
          <w:szCs w:val="28"/>
        </w:rPr>
        <w:t>Величина.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Pr="00505A76">
        <w:rPr>
          <w:rFonts w:ascii="Times New Roman" w:hAnsi="Times New Roman" w:cs="Times New Roman"/>
          <w:bCs/>
          <w:sz w:val="28"/>
          <w:szCs w:val="28"/>
        </w:rPr>
        <w:t>длиннее — короче, шире — уже, выше — ниже, толще — тоньше или равные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одинаковые</w:t>
      </w:r>
      <w:proofErr w:type="gramEnd"/>
      <w:r w:rsidRPr="00505A76">
        <w:rPr>
          <w:rFonts w:ascii="Times New Roman" w:hAnsi="Times New Roman" w:cs="Times New Roman"/>
          <w:bCs/>
          <w:sz w:val="28"/>
          <w:szCs w:val="28"/>
        </w:rPr>
        <w:t>) по длине, ширине, высоте, толщине).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 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синего</w:t>
      </w:r>
      <w:proofErr w:type="gramEnd"/>
      <w:r w:rsidRPr="00505A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bCs/>
          <w:sz w:val="28"/>
          <w:szCs w:val="28"/>
        </w:rPr>
        <w:t>Форма.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bCs/>
          <w:sz w:val="28"/>
          <w:szCs w:val="28"/>
        </w:rPr>
        <w:t>Ориентировка в пространстве.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Познакомить с пространственными отношениями: далеко — близко (дом стоит близко, а березка растет далеко).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bCs/>
          <w:sz w:val="28"/>
          <w:szCs w:val="28"/>
        </w:rPr>
        <w:t>Ориентировка во времени.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Расширять представления детей о частях суток, их характерных особенностях, последовательности (утро — день — вечер — ночь).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Объяснить значение слов: «вчера», «сегодня», «завтра».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i/>
          <w:sz w:val="28"/>
          <w:szCs w:val="28"/>
        </w:rPr>
        <w:t>Развитие познавательно-исследовательской деятельности.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 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bCs/>
          <w:sz w:val="28"/>
          <w:szCs w:val="28"/>
        </w:rPr>
        <w:t>Сенсорное воспитание.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Развивать осязание.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proofErr w:type="gramEnd"/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Формировать образные представления на основе развития образного восприятия в процессе различных видов деятельности.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 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деятельность.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  <w:r w:rsidRPr="00505A7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05A76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505A76">
        <w:rPr>
          <w:rFonts w:ascii="Times New Roman" w:hAnsi="Times New Roman" w:cs="Times New Roman"/>
          <w:sz w:val="28"/>
          <w:szCs w:val="28"/>
        </w:rPr>
        <w:t xml:space="preserve"> </w:t>
      </w:r>
      <w:r w:rsidRPr="00505A76">
        <w:rPr>
          <w:rFonts w:ascii="Times New Roman" w:hAnsi="Times New Roman" w:cs="Times New Roman"/>
          <w:bCs/>
          <w:sz w:val="28"/>
          <w:szCs w:val="28"/>
        </w:rPr>
        <w:t xml:space="preserve"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505A76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Pr="00505A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0C0F9F" w:rsidRPr="00505A76" w:rsidRDefault="000C0F9F" w:rsidP="000C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A7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505A76">
        <w:rPr>
          <w:rFonts w:ascii="Times New Roman" w:hAnsi="Times New Roman" w:cs="Times New Roman"/>
          <w:bCs/>
          <w:sz w:val="28"/>
          <w:szCs w:val="28"/>
        </w:rPr>
        <w:t>Помогать детям осваивать</w:t>
      </w:r>
      <w:proofErr w:type="gramEnd"/>
      <w:r w:rsidRPr="00505A76">
        <w:rPr>
          <w:rFonts w:ascii="Times New Roman" w:hAnsi="Times New Roman" w:cs="Times New Roman"/>
          <w:bCs/>
          <w:sz w:val="28"/>
          <w:szCs w:val="28"/>
        </w:rPr>
        <w:t xml:space="preserve"> правила простейших настольно-печатных игр («Домино», «Лото»).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i/>
          <w:sz w:val="28"/>
          <w:szCs w:val="28"/>
        </w:rPr>
        <w:t>Ознакомление с предметным окружением.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т.д.). Расширять знания детей об общественном транспорте (автобус, поезд, самолет, теплоход).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которых сделаны предметы, об их свойствах и качествах. Объяснять целесообразность изготовления предмета из определенного материала (корпус машин – из металла, шины – из резины и т.п.).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элементарные представления  об изменении видов человеческого труда и быта на примере истории игрушки и предметов обихода.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>Ознакомление с социальным миром.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sz w:val="28"/>
          <w:szCs w:val="28"/>
        </w:rPr>
        <w:t>Расширять представления о правилах поведения в общественных местах.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Расширять знания детей об общественном транспорте (автобус, поезд, самолет, теплоход).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Формировать первичные представления о школе.</w:t>
      </w:r>
    </w:p>
    <w:p w:rsidR="000C0F9F" w:rsidRPr="00505A76" w:rsidRDefault="000C0F9F" w:rsidP="000C0F9F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Продолжать знакомить с культурными явлениями (театром, цирком, зоопарком, вернисажем), их атрибутами, людьми, работающими</w:t>
      </w:r>
      <w:r w:rsidRPr="00505A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05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05A76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>них, правилами поведения.</w:t>
      </w:r>
      <w:proofErr w:type="gramEnd"/>
    </w:p>
    <w:p w:rsidR="000C0F9F" w:rsidRPr="00505A76" w:rsidRDefault="000C0F9F" w:rsidP="000C0F9F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Рассказывать о самых красивых местах родного города (поселка), его достопримечательностях. Дать детям доступные их пониманию   представления о 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0C0F9F" w:rsidRPr="00505A76" w:rsidRDefault="000C0F9F" w:rsidP="000C0F9F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и т.д.); расширять и обогащать представления о рудовых действиях, орудиях труда, результатах труда.</w:t>
      </w:r>
    </w:p>
    <w:p w:rsidR="000C0F9F" w:rsidRPr="00505A76" w:rsidRDefault="000C0F9F" w:rsidP="000C0F9F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Познакомить детей с деньгами, возможностями их использования.</w:t>
      </w:r>
    </w:p>
    <w:p w:rsidR="000C0F9F" w:rsidRPr="00505A76" w:rsidRDefault="000C0F9F" w:rsidP="000C0F9F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</w:t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Ознакомление с миром природы.</w:t>
      </w:r>
    </w:p>
    <w:p w:rsidR="000C0F9F" w:rsidRPr="00505A76" w:rsidRDefault="000C0F9F" w:rsidP="000C0F9F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Расширять представления детей о природе.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lastRenderedPageBreak/>
        <w:t xml:space="preserve">    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Расширять представления детей о некоторых насекомых (муравей, бабочка, жук, божья коровка).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</w:t>
      </w:r>
      <w:proofErr w:type="gramStart"/>
      <w:r w:rsidRPr="00505A76">
        <w:rPr>
          <w:rStyle w:val="c1"/>
          <w:color w:val="000000"/>
          <w:sz w:val="28"/>
          <w:szCs w:val="28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 грибах (маслята, опята, сыроежки и др.).</w:t>
      </w:r>
      <w:proofErr w:type="gramEnd"/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Закреплять знания детей о травянистых и комнатных растениях, их названиях (бальзамин, фикус, </w:t>
      </w:r>
      <w:proofErr w:type="spellStart"/>
      <w:r w:rsidRPr="00505A76">
        <w:rPr>
          <w:rStyle w:val="c1"/>
          <w:color w:val="000000"/>
          <w:sz w:val="28"/>
          <w:szCs w:val="28"/>
        </w:rPr>
        <w:t>хлорофитум</w:t>
      </w:r>
      <w:proofErr w:type="spellEnd"/>
      <w:r w:rsidRPr="00505A76">
        <w:rPr>
          <w:rStyle w:val="c1"/>
          <w:color w:val="000000"/>
          <w:sz w:val="28"/>
          <w:szCs w:val="28"/>
        </w:rPr>
        <w:t>, герань, бегония, примула и др.); знакомить со способами ухода за ними.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Учить узнавать и называть 3-4 вида деревьев (елка, сосна, береза, клен и др.). 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В процессе опытнической деятельности расширять представления детей о свойствах песка, глины и камня.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Закреплять представления детей об условиях, необходимых для жизни людей, животных, растений (воздух, вода, питание и т. п.).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Учить детей замечать изменения в природе.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Рассказывать  об охране растений и животных.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505A76">
        <w:rPr>
          <w:rStyle w:val="c1"/>
          <w:b/>
          <w:i/>
          <w:iCs/>
          <w:color w:val="000000"/>
          <w:sz w:val="28"/>
          <w:szCs w:val="28"/>
        </w:rPr>
        <w:t>Сезонные наблюдения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 xml:space="preserve">     Осень.</w:t>
      </w:r>
      <w:r w:rsidRPr="00505A76">
        <w:rPr>
          <w:rStyle w:val="c1"/>
          <w:color w:val="000000"/>
          <w:sz w:val="28"/>
          <w:szCs w:val="28"/>
        </w:rPr>
        <w:t xml:space="preserve"> Учить детей замечать и называть изменения в природе: похолодало, осадки, ветер, листопад, созревают плоды и корнеплоды,  птицы улетают на юг. 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Устанавливать простейшие связи между явлениями живой и неживой природы (похолодало — исчезли: бабочки, жуки; отцвели цветы и т. д.).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Привлекать к участию в сборе семян растений.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 xml:space="preserve">     Зима.</w:t>
      </w:r>
      <w:r w:rsidRPr="00505A76">
        <w:rPr>
          <w:rStyle w:val="c1"/>
          <w:color w:val="000000"/>
          <w:sz w:val="28"/>
          <w:szCs w:val="28"/>
        </w:rPr>
        <w:t> Учить детей замечать изменения в природе, сравнивать осенний и зимний пейзажи.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Наблюдать  за поведением птиц на улице и в уголке природы.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Рассматривать и сравнивать следы птиц на снегу.</w:t>
      </w:r>
      <w:r w:rsidRPr="00505A76">
        <w:rPr>
          <w:color w:val="000000"/>
          <w:sz w:val="28"/>
          <w:szCs w:val="28"/>
        </w:rPr>
        <w:t xml:space="preserve"> </w:t>
      </w:r>
      <w:r w:rsidRPr="00505A76">
        <w:rPr>
          <w:rStyle w:val="c1"/>
          <w:color w:val="000000"/>
          <w:sz w:val="28"/>
          <w:szCs w:val="28"/>
        </w:rPr>
        <w:t>Оказывать помощь зимующим птицам, называть их.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Расширять представления детей о том, что в мороз вода превращается в лед, сосульки; лед и снег в теплом помещении тают.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Привлекать к участию в зимних забавах: катание с горки на санках, ходьба на лыжах, лепка поделок из снега.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 xml:space="preserve">      Весна.</w:t>
      </w:r>
      <w:r w:rsidRPr="00505A76">
        <w:rPr>
          <w:rStyle w:val="c1"/>
          <w:color w:val="000000"/>
          <w:sz w:val="28"/>
          <w:szCs w:val="28"/>
        </w:rPr>
        <w:t> 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Рассказывать детям о том, что весной зацветают многие комнатные растения.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Формировать представления детей  о работах, проводимых в весенний период в саду и в огороде.</w:t>
      </w:r>
      <w:r w:rsidRPr="00505A76">
        <w:rPr>
          <w:color w:val="000000"/>
          <w:sz w:val="28"/>
          <w:szCs w:val="28"/>
        </w:rPr>
        <w:t xml:space="preserve"> </w:t>
      </w:r>
      <w:r w:rsidRPr="00505A76">
        <w:rPr>
          <w:rStyle w:val="c1"/>
          <w:color w:val="000000"/>
          <w:sz w:val="28"/>
          <w:szCs w:val="28"/>
        </w:rPr>
        <w:t>Учить наблюдать за посадкой и всходами семян.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Привлекать детей к работам в огороде и цветниках.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 xml:space="preserve">     Лето.</w:t>
      </w:r>
      <w:r w:rsidRPr="00505A76">
        <w:rPr>
          <w:rStyle w:val="c1"/>
          <w:color w:val="000000"/>
          <w:sz w:val="28"/>
          <w:szCs w:val="28"/>
        </w:rPr>
        <w:t> 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В процессе различных видов деятельности расширять представления о свойствах песка, воды, камней и глины.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lastRenderedPageBreak/>
        <w:t xml:space="preserve">     Закреплять знания о том, что летом созревают многие фрукты, овощи, ягоды и грибы; у животных подрастают детеныши.</w:t>
      </w:r>
    </w:p>
    <w:p w:rsidR="00620068" w:rsidRPr="00505A76" w:rsidRDefault="00620068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Pr="00505A76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Pr="00505A76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Pr="00505A76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80" w:rsidRDefault="009F6E8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70" w:rsidRPr="0062159A" w:rsidRDefault="00747470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969"/>
        <w:gridCol w:w="3402"/>
      </w:tblGrid>
      <w:tr w:rsidR="00620068" w:rsidRPr="0062159A" w:rsidTr="00BD5046">
        <w:trPr>
          <w:trHeight w:val="384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20068" w:rsidRPr="0062159A" w:rsidTr="00BD5046">
        <w:trPr>
          <w:trHeight w:val="802"/>
        </w:trPr>
        <w:tc>
          <w:tcPr>
            <w:tcW w:w="3970" w:type="dxa"/>
          </w:tcPr>
          <w:p w:rsidR="00620068" w:rsidRPr="0062159A" w:rsidRDefault="00D85A8B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  <w:r w:rsidR="00620068"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3969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620068" w:rsidRPr="0062159A" w:rsidTr="00BD5046">
        <w:trPr>
          <w:trHeight w:val="339"/>
        </w:trPr>
        <w:tc>
          <w:tcPr>
            <w:tcW w:w="11341" w:type="dxa"/>
            <w:gridSpan w:val="3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BD5046">
        <w:trPr>
          <w:trHeight w:val="390"/>
        </w:trPr>
        <w:tc>
          <w:tcPr>
            <w:tcW w:w="3970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</w:tc>
        <w:tc>
          <w:tcPr>
            <w:tcW w:w="3402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</w:tr>
      <w:tr w:rsidR="00620068" w:rsidRPr="0062159A" w:rsidTr="00BD5046">
        <w:trPr>
          <w:trHeight w:val="1879"/>
        </w:trPr>
        <w:tc>
          <w:tcPr>
            <w:tcW w:w="3970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20068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9E5165" w:rsidRPr="0062159A" w:rsidRDefault="009E5165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969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402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 детской деятельности</w:t>
            </w:r>
          </w:p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068" w:rsidRDefault="00620068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80" w:rsidRDefault="009F6E80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9F" w:rsidRPr="00505A76" w:rsidRDefault="00974D45" w:rsidP="00974D45">
      <w:pPr>
        <w:pStyle w:val="a5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0C0F9F" w:rsidRPr="00505A76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Развитие речи.</w:t>
      </w:r>
      <w:r w:rsidRPr="00505A76">
        <w:rPr>
          <w:rFonts w:ascii="Times New Roman" w:hAnsi="Times New Roman" w:cs="Times New Roman"/>
          <w:sz w:val="28"/>
          <w:szCs w:val="28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Развитие всех компонентов устной речи детей: грамматического строя речи, связной речи – диалогической и монологической форм; формирование словаря, воспитание звуковой культуры речи.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Практическое овладение воспитанниками нормами речи.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</w:rPr>
        <w:t>Художественная литература.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Воспитание интереса и любви к чтению; развитие литературной речи.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Воспитание желания и умения слушать художественные произведения, следить за развитием действия.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05A76">
        <w:rPr>
          <w:rFonts w:ascii="Times New Roman" w:hAnsi="Times New Roman" w:cs="Times New Roman"/>
          <w:b/>
          <w:sz w:val="28"/>
          <w:szCs w:val="28"/>
          <w:u w:val="single"/>
        </w:rPr>
        <w:t>Пути реализации: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>Развитие речи.</w:t>
      </w:r>
    </w:p>
    <w:p w:rsidR="000C0F9F" w:rsidRPr="00505A76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505A76">
        <w:rPr>
          <w:rFonts w:ascii="Times New Roman" w:hAnsi="Times New Roman" w:cs="Times New Roman"/>
          <w:b/>
          <w:sz w:val="28"/>
          <w:szCs w:val="28"/>
        </w:rPr>
        <w:t>Развивающая речевая среда.</w:t>
      </w:r>
      <w:r w:rsidRPr="00505A76">
        <w:rPr>
          <w:rFonts w:ascii="Times New Roman" w:hAnsi="Times New Roman" w:cs="Times New Roman"/>
          <w:sz w:val="28"/>
          <w:szCs w:val="28"/>
        </w:rPr>
        <w:t xml:space="preserve"> </w:t>
      </w: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Обсуждать с детьми информацию о предметах, явлениях, событиях, выходящих за пределы </w:t>
      </w:r>
      <w:proofErr w:type="gramStart"/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привычного им</w:t>
      </w:r>
      <w:proofErr w:type="gramEnd"/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ближайшего окружения.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Способствовать развитию любознательности.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Помогать детям доброжелательно общаться со сверстниками, подсказывать, как можно порадовать друга, поздравить его, как спокойно </w:t>
      </w:r>
      <w:proofErr w:type="gramStart"/>
      <w:r w:rsidRPr="00505A76">
        <w:rPr>
          <w:rStyle w:val="c1"/>
          <w:color w:val="000000"/>
          <w:sz w:val="28"/>
          <w:szCs w:val="28"/>
        </w:rPr>
        <w:t>высказать свое недовольство</w:t>
      </w:r>
      <w:proofErr w:type="gramEnd"/>
      <w:r w:rsidRPr="00505A76">
        <w:rPr>
          <w:rStyle w:val="c1"/>
          <w:color w:val="000000"/>
          <w:sz w:val="28"/>
          <w:szCs w:val="28"/>
        </w:rPr>
        <w:t xml:space="preserve"> его поступком, как извиниться.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color w:val="000000"/>
          <w:sz w:val="28"/>
          <w:szCs w:val="28"/>
        </w:rPr>
        <w:t xml:space="preserve">       </w:t>
      </w:r>
      <w:r w:rsidRPr="00505A76">
        <w:rPr>
          <w:b/>
          <w:sz w:val="28"/>
          <w:szCs w:val="28"/>
        </w:rPr>
        <w:t>Формирование словаря.</w:t>
      </w:r>
      <w:r w:rsidRPr="00505A76">
        <w:rPr>
          <w:sz w:val="28"/>
          <w:szCs w:val="28"/>
        </w:rPr>
        <w:t xml:space="preserve"> </w:t>
      </w:r>
      <w:r w:rsidRPr="00505A76">
        <w:rPr>
          <w:rStyle w:val="c1"/>
          <w:color w:val="000000"/>
          <w:sz w:val="28"/>
          <w:szCs w:val="28"/>
        </w:rPr>
        <w:t>Пополнять и активизировать словарь на основе углубления знаний детей о ближайшем окружении. Расширять представления о предметах, явлениях, событиях, не имевших места в собственном опыте.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Активизировать употребление в речи названий предметов, их частей, материалов, из которых они изготовлены.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Учить использовать в речи наиболее употребительные прилагательные, глаголы, наречия, предлоги.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Вводить в словарь детей существительные, обозначающие профессии; глаголы, характеризующие трудовые действия.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Продолжать учить детей определять и называть местоположение предмета (слева, справа, рядом, около, </w:t>
      </w:r>
      <w:proofErr w:type="gramStart"/>
      <w:r w:rsidRPr="00505A76">
        <w:rPr>
          <w:rStyle w:val="c1"/>
          <w:color w:val="000000"/>
          <w:sz w:val="28"/>
          <w:szCs w:val="28"/>
        </w:rPr>
        <w:t>между</w:t>
      </w:r>
      <w:proofErr w:type="gramEnd"/>
      <w:r w:rsidRPr="00505A76">
        <w:rPr>
          <w:rStyle w:val="c1"/>
          <w:color w:val="000000"/>
          <w:sz w:val="28"/>
          <w:szCs w:val="28"/>
        </w:rPr>
        <w:t xml:space="preserve">), </w:t>
      </w:r>
      <w:proofErr w:type="gramStart"/>
      <w:r w:rsidRPr="00505A76">
        <w:rPr>
          <w:rStyle w:val="c1"/>
          <w:color w:val="000000"/>
          <w:sz w:val="28"/>
          <w:szCs w:val="28"/>
        </w:rPr>
        <w:t>время</w:t>
      </w:r>
      <w:proofErr w:type="gramEnd"/>
      <w:r w:rsidRPr="00505A76">
        <w:rPr>
          <w:rStyle w:val="c1"/>
          <w:color w:val="000000"/>
          <w:sz w:val="28"/>
          <w:szCs w:val="28"/>
        </w:rPr>
        <w:t xml:space="preserve"> суток. </w:t>
      </w:r>
      <w:proofErr w:type="gramStart"/>
      <w:r w:rsidRPr="00505A76">
        <w:rPr>
          <w:rStyle w:val="c1"/>
          <w:color w:val="000000"/>
          <w:sz w:val="28"/>
          <w:szCs w:val="28"/>
        </w:rPr>
        <w:t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  <w:proofErr w:type="gramEnd"/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Учить употреблять существительные с обобщающим значением (мебель, овощи, животные и т. п.).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</w:t>
      </w:r>
      <w:r w:rsidRPr="00505A76">
        <w:rPr>
          <w:rStyle w:val="c1"/>
          <w:b/>
          <w:color w:val="000000"/>
          <w:sz w:val="28"/>
          <w:szCs w:val="28"/>
        </w:rPr>
        <w:t>Звуковая культура речи.</w:t>
      </w:r>
      <w:r w:rsidRPr="00505A76">
        <w:rPr>
          <w:b/>
          <w:color w:val="000000"/>
          <w:sz w:val="28"/>
          <w:szCs w:val="28"/>
        </w:rPr>
        <w:t xml:space="preserve"> </w:t>
      </w:r>
      <w:r w:rsidRPr="00505A76">
        <w:rPr>
          <w:rStyle w:val="c1"/>
          <w:color w:val="000000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</w:t>
      </w:r>
      <w:r w:rsidRPr="00505A76">
        <w:rPr>
          <w:rStyle w:val="apple-converted-space"/>
          <w:color w:val="000000"/>
          <w:sz w:val="28"/>
          <w:szCs w:val="28"/>
        </w:rPr>
        <w:t> </w:t>
      </w:r>
      <w:r w:rsidRPr="00505A76"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 w:rsidRPr="00505A76">
        <w:rPr>
          <w:rStyle w:val="c1"/>
          <w:i/>
          <w:iCs/>
          <w:color w:val="000000"/>
          <w:sz w:val="28"/>
          <w:szCs w:val="28"/>
        </w:rPr>
        <w:t>р</w:t>
      </w:r>
      <w:proofErr w:type="gramEnd"/>
      <w:r w:rsidRPr="00505A76">
        <w:rPr>
          <w:rStyle w:val="c1"/>
          <w:i/>
          <w:iCs/>
          <w:color w:val="000000"/>
          <w:sz w:val="28"/>
          <w:szCs w:val="28"/>
        </w:rPr>
        <w:t>, л)</w:t>
      </w:r>
      <w:r w:rsidRPr="00505A7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505A76">
        <w:rPr>
          <w:rStyle w:val="c1"/>
          <w:color w:val="000000"/>
          <w:sz w:val="28"/>
          <w:szCs w:val="28"/>
        </w:rPr>
        <w:t>звуков. Развивать артикуляционный аппарат.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Продолжать работу над дикцией: совершенствовать отчетливое произнесение слов и словосочетаний.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Развивать фонематический слух: учить различать на слух и называть слова, начинающиеся на определенный звук.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Совершенствовать интонационную выразительность речи.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b/>
          <w:color w:val="000000"/>
          <w:sz w:val="28"/>
          <w:szCs w:val="28"/>
        </w:rPr>
        <w:lastRenderedPageBreak/>
        <w:t xml:space="preserve">      Грамматический строй речи.</w:t>
      </w:r>
      <w:r w:rsidRPr="00505A76">
        <w:rPr>
          <w:b/>
          <w:color w:val="000000"/>
          <w:sz w:val="28"/>
          <w:szCs w:val="28"/>
        </w:rPr>
        <w:t xml:space="preserve"> </w:t>
      </w:r>
      <w:proofErr w:type="gramStart"/>
      <w:r w:rsidRPr="00505A76">
        <w:rPr>
          <w:rStyle w:val="c1"/>
          <w:color w:val="000000"/>
          <w:sz w:val="28"/>
          <w:szCs w:val="28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туфель). </w:t>
      </w:r>
      <w:proofErr w:type="gramEnd"/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</w:t>
      </w:r>
      <w:proofErr w:type="gramStart"/>
      <w:r w:rsidRPr="00505A76">
        <w:rPr>
          <w:rStyle w:val="c1"/>
          <w:color w:val="000000"/>
          <w:sz w:val="28"/>
          <w:szCs w:val="28"/>
        </w:rPr>
        <w:t>Напоминать правильные формы повелительного наклонения некоторых глаголов (Ляг!</w:t>
      </w:r>
      <w:proofErr w:type="gramEnd"/>
      <w:r w:rsidRPr="00505A76">
        <w:rPr>
          <w:rStyle w:val="c1"/>
          <w:color w:val="000000"/>
          <w:sz w:val="28"/>
          <w:szCs w:val="28"/>
        </w:rPr>
        <w:t xml:space="preserve"> Лежи! Поезжай! </w:t>
      </w:r>
      <w:proofErr w:type="gramStart"/>
      <w:r w:rsidRPr="00505A76">
        <w:rPr>
          <w:rStyle w:val="c1"/>
          <w:color w:val="000000"/>
          <w:sz w:val="28"/>
          <w:szCs w:val="28"/>
        </w:rPr>
        <w:t>Беги! и т. п.), несклоняемых существительных (пальто, пианино, кофе, какао).</w:t>
      </w:r>
      <w:proofErr w:type="gramEnd"/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Поощрять характерное для детей пятого года жизни словотворчество, тактично подсказывать общепринятый образец слова.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Побуждать </w:t>
      </w:r>
      <w:proofErr w:type="gramStart"/>
      <w:r w:rsidRPr="00505A76">
        <w:rPr>
          <w:rStyle w:val="c1"/>
          <w:color w:val="000000"/>
          <w:sz w:val="28"/>
          <w:szCs w:val="28"/>
        </w:rPr>
        <w:t>активно</w:t>
      </w:r>
      <w:proofErr w:type="gramEnd"/>
      <w:r w:rsidRPr="00505A76">
        <w:rPr>
          <w:rStyle w:val="c1"/>
          <w:color w:val="000000"/>
          <w:sz w:val="28"/>
          <w:szCs w:val="28"/>
        </w:rPr>
        <w:t xml:space="preserve"> употреблять в речи простейшие виды сложносочиненных и сложноподчиненных предложений.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5A76">
        <w:rPr>
          <w:rStyle w:val="c1"/>
          <w:b/>
          <w:color w:val="000000"/>
          <w:sz w:val="28"/>
          <w:szCs w:val="28"/>
        </w:rPr>
        <w:t xml:space="preserve">        Связная речь.</w:t>
      </w:r>
      <w:r w:rsidRPr="00505A76">
        <w:rPr>
          <w:b/>
          <w:color w:val="000000"/>
          <w:sz w:val="28"/>
          <w:szCs w:val="28"/>
        </w:rPr>
        <w:t xml:space="preserve"> </w:t>
      </w:r>
      <w:r w:rsidRPr="00505A76">
        <w:rPr>
          <w:rStyle w:val="c1"/>
          <w:color w:val="000000"/>
          <w:sz w:val="28"/>
          <w:szCs w:val="28"/>
        </w:rPr>
        <w:t>Совершенствовать диалогическую речь: учить участвовать в беседе, понятно для слушателей отвечать на вопросы и задавать их.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Упражнять детей в  умении пересказывать наиболее выразительные и динамичные отрывки из сказок.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5A76">
        <w:rPr>
          <w:color w:val="000000"/>
          <w:sz w:val="28"/>
          <w:szCs w:val="28"/>
        </w:rPr>
        <w:t xml:space="preserve">      </w:t>
      </w:r>
      <w:r w:rsidRPr="00505A76">
        <w:rPr>
          <w:b/>
          <w:color w:val="000000"/>
          <w:sz w:val="28"/>
          <w:szCs w:val="28"/>
        </w:rPr>
        <w:t>Приобщение к художественной литературе.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5A76">
        <w:rPr>
          <w:b/>
          <w:color w:val="000000"/>
          <w:sz w:val="28"/>
          <w:szCs w:val="28"/>
        </w:rPr>
        <w:t xml:space="preserve">      </w:t>
      </w:r>
      <w:r w:rsidRPr="00505A76">
        <w:rPr>
          <w:rStyle w:val="c1"/>
          <w:color w:val="000000"/>
          <w:sz w:val="28"/>
          <w:szCs w:val="28"/>
        </w:rPr>
        <w:t>Продолжать приучать детей слушать сказки, рассказы, стихотворения; запоминать небольшие и простые по содержанию считалки. Помогать им.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Поддерживать внимание и интерес к слову в литературном произведении.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color w:val="000000"/>
          <w:sz w:val="28"/>
          <w:szCs w:val="28"/>
        </w:rPr>
        <w:t xml:space="preserve">      </w:t>
      </w:r>
      <w:r w:rsidRPr="00505A76">
        <w:rPr>
          <w:rStyle w:val="c1"/>
          <w:color w:val="000000"/>
          <w:sz w:val="28"/>
          <w:szCs w:val="28"/>
        </w:rPr>
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</w:t>
      </w:r>
      <w:r w:rsidRPr="00505A76">
        <w:rPr>
          <w:color w:val="000000"/>
          <w:sz w:val="28"/>
          <w:szCs w:val="28"/>
        </w:rPr>
        <w:t xml:space="preserve"> </w:t>
      </w:r>
      <w:r w:rsidRPr="00505A76">
        <w:rPr>
          <w:rStyle w:val="c1"/>
          <w:color w:val="000000"/>
          <w:sz w:val="28"/>
          <w:szCs w:val="28"/>
        </w:rPr>
        <w:t xml:space="preserve">Познакомить с книжками, оформленными Ю. Васнецовым, Е. </w:t>
      </w:r>
      <w:proofErr w:type="spellStart"/>
      <w:r w:rsidRPr="00505A76">
        <w:rPr>
          <w:rStyle w:val="c1"/>
          <w:color w:val="000000"/>
          <w:sz w:val="28"/>
          <w:szCs w:val="28"/>
        </w:rPr>
        <w:t>Рачевым</w:t>
      </w:r>
      <w:proofErr w:type="spellEnd"/>
      <w:r w:rsidRPr="00505A76">
        <w:rPr>
          <w:rStyle w:val="c1"/>
          <w:color w:val="000000"/>
          <w:sz w:val="28"/>
          <w:szCs w:val="28"/>
        </w:rPr>
        <w:t xml:space="preserve">. Е. </w:t>
      </w:r>
      <w:proofErr w:type="spellStart"/>
      <w:r w:rsidRPr="00505A76">
        <w:rPr>
          <w:rStyle w:val="c1"/>
          <w:color w:val="000000"/>
          <w:sz w:val="28"/>
          <w:szCs w:val="28"/>
        </w:rPr>
        <w:t>Чарушиным</w:t>
      </w:r>
      <w:proofErr w:type="spellEnd"/>
      <w:r w:rsidRPr="00505A76">
        <w:rPr>
          <w:rStyle w:val="c1"/>
          <w:color w:val="000000"/>
          <w:sz w:val="28"/>
          <w:szCs w:val="28"/>
        </w:rPr>
        <w:t>.</w:t>
      </w:r>
    </w:p>
    <w:p w:rsidR="009F6E80" w:rsidRPr="00505A76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F6E80" w:rsidRPr="00505A76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F6E80" w:rsidRPr="00505A76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F6E80" w:rsidRPr="00505A76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F6E80" w:rsidRPr="00505A76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F6E80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9F6E80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9F6E80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9F6E80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9F6E80" w:rsidRDefault="009F6E80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0C0F9F" w:rsidRDefault="000C0F9F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D5046" w:rsidRDefault="00BD5046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D5046" w:rsidRDefault="00BD5046" w:rsidP="000C0F9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620068" w:rsidRPr="0062159A" w:rsidRDefault="00620068" w:rsidP="00620068">
      <w:pPr>
        <w:spacing w:before="26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1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969"/>
        <w:gridCol w:w="3260"/>
      </w:tblGrid>
      <w:tr w:rsidR="00620068" w:rsidRPr="0062159A" w:rsidTr="00BD5046">
        <w:trPr>
          <w:trHeight w:val="391"/>
        </w:trPr>
        <w:tc>
          <w:tcPr>
            <w:tcW w:w="10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образовательной деятельности</w:t>
            </w:r>
          </w:p>
        </w:tc>
      </w:tr>
      <w:tr w:rsidR="00620068" w:rsidRPr="0062159A" w:rsidTr="00BD5046">
        <w:trPr>
          <w:trHeight w:val="592"/>
        </w:trPr>
        <w:tc>
          <w:tcPr>
            <w:tcW w:w="3588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3969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260" w:type="dxa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620068" w:rsidRPr="0062159A" w:rsidTr="00BD5046">
        <w:trPr>
          <w:trHeight w:val="345"/>
        </w:trPr>
        <w:tc>
          <w:tcPr>
            <w:tcW w:w="10817" w:type="dxa"/>
            <w:gridSpan w:val="3"/>
          </w:tcPr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BD5046">
        <w:trPr>
          <w:trHeight w:val="398"/>
        </w:trPr>
        <w:tc>
          <w:tcPr>
            <w:tcW w:w="3588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</w:tc>
        <w:tc>
          <w:tcPr>
            <w:tcW w:w="3969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</w:tc>
        <w:tc>
          <w:tcPr>
            <w:tcW w:w="3260" w:type="dxa"/>
          </w:tcPr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</w:tr>
      <w:tr w:rsidR="00620068" w:rsidRPr="0062159A" w:rsidTr="00BD5046">
        <w:trPr>
          <w:trHeight w:val="363"/>
        </w:trPr>
        <w:tc>
          <w:tcPr>
            <w:tcW w:w="3588" w:type="dxa"/>
          </w:tcPr>
          <w:p w:rsidR="00620068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 после чтения</w:t>
            </w:r>
          </w:p>
          <w:p w:rsidR="00625D98" w:rsidRPr="0062159A" w:rsidRDefault="00625D9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 о прочитанном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969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Ситуация общения в процессе режимных моментов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Чтение (в том числе на прогулке)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Словесная игра на прогулке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 на прогулке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 после чтения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стихов, </w:t>
            </w:r>
            <w:proofErr w:type="spellStart"/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Разновозрастное общение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260" w:type="dxa"/>
          </w:tcPr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Подвижная игра с текстом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Игровое общение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Все виды самостоятельной  детской деятельности предполагающие общение со сверстниками</w:t>
            </w:r>
          </w:p>
          <w:p w:rsidR="00620068" w:rsidRPr="0062159A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620068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9E5165" w:rsidRPr="0062159A" w:rsidRDefault="009E5165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620068" w:rsidRPr="0062159A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F9F" w:rsidRDefault="000C0F9F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80" w:rsidRDefault="009F6E80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80" w:rsidRDefault="009F6E80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80" w:rsidRDefault="009F6E80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80" w:rsidRDefault="009F6E80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80" w:rsidRDefault="009F6E80" w:rsidP="000C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9F" w:rsidRPr="00505A76" w:rsidRDefault="000C0F9F" w:rsidP="00974D45">
      <w:pPr>
        <w:pStyle w:val="c7"/>
        <w:numPr>
          <w:ilvl w:val="2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505A76">
        <w:rPr>
          <w:rStyle w:val="c1"/>
          <w:b/>
          <w:color w:val="000000"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</w:t>
      </w:r>
      <w:r w:rsidRPr="00505A76">
        <w:rPr>
          <w:rStyle w:val="c1"/>
          <w:b/>
          <w:i/>
          <w:color w:val="000000"/>
          <w:sz w:val="28"/>
          <w:szCs w:val="28"/>
        </w:rPr>
        <w:t>Основные цели и задачи:</w:t>
      </w:r>
    </w:p>
    <w:p w:rsidR="006672A7" w:rsidRPr="00505A76" w:rsidRDefault="000C0F9F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672A7" w:rsidRPr="00505A76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ab/>
        <w:t xml:space="preserve">Приобщение к искусству. </w:t>
      </w:r>
      <w:r w:rsidRPr="00505A76">
        <w:rPr>
          <w:rFonts w:ascii="Times New Roman" w:hAnsi="Times New Roman" w:cs="Times New Roman"/>
          <w:sz w:val="28"/>
          <w:szCs w:val="28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 xml:space="preserve">Изобразительная деятельность. </w:t>
      </w:r>
      <w:r w:rsidRPr="00505A76">
        <w:rPr>
          <w:rFonts w:ascii="Times New Roman" w:hAnsi="Times New Roman" w:cs="Times New Roman"/>
          <w:sz w:val="28"/>
          <w:szCs w:val="28"/>
        </w:rPr>
        <w:t xml:space="preserve">Развитие интереса к различным видам изобразительной деятельности; совершенствование умений в рисовании, лепке, аппликации, прикладном творчестве. </w:t>
      </w:r>
    </w:p>
    <w:p w:rsidR="00160A7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Воспитание эмоциональной отзывчивости при восприятии произведений изобразительного искусства.</w:t>
      </w:r>
    </w:p>
    <w:p w:rsidR="006672A7" w:rsidRPr="00505A76" w:rsidRDefault="00160A7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72A7" w:rsidRPr="00505A76">
        <w:rPr>
          <w:rFonts w:ascii="Times New Roman" w:hAnsi="Times New Roman" w:cs="Times New Roman"/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 xml:space="preserve">Конструктивно-модельная деятельность. </w:t>
      </w:r>
      <w:r w:rsidRPr="00505A76">
        <w:rPr>
          <w:rFonts w:ascii="Times New Roman" w:hAnsi="Times New Roman" w:cs="Times New Roman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Музыкальная деятельность.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произведений,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Воспитание интереса к музыкально-художественной деятельности, совершенствование умений в этом виде деятельности.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 xml:space="preserve"> </w:t>
      </w:r>
      <w:r w:rsidRPr="00505A76">
        <w:rPr>
          <w:rFonts w:ascii="Times New Roman" w:hAnsi="Times New Roman" w:cs="Times New Roman"/>
          <w:sz w:val="28"/>
          <w:szCs w:val="28"/>
        </w:rPr>
        <w:tab/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0C0F9F" w:rsidRPr="00505A76" w:rsidRDefault="006672A7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505A76">
        <w:rPr>
          <w:b/>
          <w:color w:val="000000"/>
          <w:sz w:val="28"/>
          <w:szCs w:val="28"/>
          <w:u w:val="single"/>
        </w:rPr>
        <w:t>Пути реализации: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05A76">
        <w:rPr>
          <w:rStyle w:val="c1"/>
          <w:b/>
          <w:i/>
          <w:color w:val="000000"/>
          <w:sz w:val="28"/>
          <w:szCs w:val="28"/>
        </w:rPr>
        <w:t xml:space="preserve">       Приобщение к изобразительному искусству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lastRenderedPageBreak/>
        <w:t xml:space="preserve">       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Познакомить детей с профессиями артиста, художника, композитора.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</w:t>
      </w:r>
      <w:proofErr w:type="gramStart"/>
      <w:r w:rsidRPr="00505A76">
        <w:rPr>
          <w:rStyle w:val="c1"/>
          <w:color w:val="000000"/>
          <w:sz w:val="28"/>
          <w:szCs w:val="28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</w:r>
      <w:proofErr w:type="gramEnd"/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color w:val="000000"/>
          <w:sz w:val="28"/>
          <w:szCs w:val="28"/>
        </w:rPr>
        <w:t xml:space="preserve">      </w:t>
      </w:r>
      <w:r w:rsidRPr="00505A76">
        <w:rPr>
          <w:rStyle w:val="c1"/>
          <w:color w:val="000000"/>
          <w:sz w:val="28"/>
          <w:szCs w:val="28"/>
        </w:rPr>
        <w:t>Познакомить детей с архитектурой. Формировать представление о том, что дома, в которых они живут (детский сад, школа, другие здания), — это архитектурные сооружения. Познакомить с тем, что дома бывают разные по форме, высоте, длине, с разными окнами, с разным количеством этажей, подъездов и т.д.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Вызывать интерес к различным строениям, расположенным вокруг детского сада (дом, в котором живут ребенок и его друзья, школа, кинотеатр).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Поощрять стремление детей изображать в рисунках, аппликациях реальные и сказочные строения.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Организовать  посещение музея (совместно с родителями), рассказать о назначении музея.     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 Развивать интерес к посещению кукольного театра, выставок. 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 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Знакомить детей с произведениями народного искусства (</w:t>
      </w:r>
      <w:proofErr w:type="spellStart"/>
      <w:r w:rsidRPr="00505A76">
        <w:rPr>
          <w:rStyle w:val="c1"/>
          <w:color w:val="000000"/>
          <w:sz w:val="28"/>
          <w:szCs w:val="28"/>
        </w:rPr>
        <w:t>потешки</w:t>
      </w:r>
      <w:proofErr w:type="spellEnd"/>
      <w:r w:rsidRPr="00505A76">
        <w:rPr>
          <w:rStyle w:val="c1"/>
          <w:color w:val="000000"/>
          <w:sz w:val="28"/>
          <w:szCs w:val="28"/>
        </w:rPr>
        <w:t xml:space="preserve">, сказки, загадки, песни, хороводы, </w:t>
      </w:r>
      <w:proofErr w:type="spellStart"/>
      <w:r w:rsidRPr="00505A76">
        <w:rPr>
          <w:rStyle w:val="c1"/>
          <w:color w:val="000000"/>
          <w:sz w:val="28"/>
          <w:szCs w:val="28"/>
        </w:rPr>
        <w:t>заклички</w:t>
      </w:r>
      <w:proofErr w:type="spellEnd"/>
      <w:r w:rsidRPr="00505A76">
        <w:rPr>
          <w:rStyle w:val="c1"/>
          <w:color w:val="000000"/>
          <w:sz w:val="28"/>
          <w:szCs w:val="28"/>
        </w:rPr>
        <w:t>, изделия народного декоративно - прикладного искусства).</w:t>
      </w:r>
    </w:p>
    <w:p w:rsidR="00160A77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      Воспитывать бережное отношение к произведениям искусства.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>Изобразительная деятельность.</w:t>
      </w:r>
    </w:p>
    <w:p w:rsidR="006672A7" w:rsidRPr="00505A76" w:rsidRDefault="000C0F9F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6672A7" w:rsidRPr="00505A76">
        <w:rPr>
          <w:rFonts w:ascii="Times New Roman" w:hAnsi="Times New Roman" w:cs="Times New Roman"/>
          <w:sz w:val="28"/>
          <w:szCs w:val="28"/>
        </w:rPr>
        <w:t>Продолжать развивать интерес детей к изобразительной деятельности. Вызвать положительный эмоциональный отклик на предложение рисовать, лепить, вырезать и наклеивать.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Продолжать формировать умение рассматривать и обследовать предметы, в том числе с помощью рук.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</w:t>
      </w:r>
      <w:r w:rsidRPr="00505A76">
        <w:rPr>
          <w:rFonts w:ascii="Times New Roman" w:hAnsi="Times New Roman" w:cs="Times New Roman"/>
          <w:sz w:val="28"/>
          <w:szCs w:val="28"/>
        </w:rPr>
        <w:tab/>
        <w:t>выразительности в рисовании, лепке, аппликации.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Продолжать формировать умение создавать коллективные произведения в рисовании, лепке, аппликации.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lastRenderedPageBreak/>
        <w:tab/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быть аккуратными: сохранять свое рабочее место в порядке, по окончании работы убирать все со стола.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Учить проявлять дружелюбие при оценке работ других детей.</w:t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5E2F70" w:rsidRPr="00505A76" w:rsidRDefault="006672A7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color w:val="FF0000"/>
          <w:sz w:val="28"/>
          <w:szCs w:val="28"/>
        </w:rPr>
        <w:t xml:space="preserve">       </w:t>
      </w:r>
      <w:r w:rsidR="000C0F9F" w:rsidRPr="00505A76">
        <w:rPr>
          <w:rStyle w:val="c1"/>
          <w:b/>
          <w:color w:val="000000"/>
          <w:sz w:val="28"/>
          <w:szCs w:val="28"/>
        </w:rPr>
        <w:t>Рисование.</w:t>
      </w:r>
      <w:r w:rsidR="000C0F9F" w:rsidRPr="00505A76">
        <w:rPr>
          <w:b/>
          <w:color w:val="000000"/>
          <w:sz w:val="28"/>
          <w:szCs w:val="28"/>
        </w:rPr>
        <w:t xml:space="preserve"> </w:t>
      </w:r>
      <w:r w:rsidR="005E2F70" w:rsidRPr="00505A76">
        <w:rPr>
          <w:color w:val="000000"/>
          <w:sz w:val="28"/>
          <w:szCs w:val="28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 деревья на нашем участке зимой, цыплята гуляют по травке) и добавляя к ним другие (солнышко, падающий снег и т.д.).</w:t>
      </w:r>
    </w:p>
    <w:p w:rsidR="005E2F70" w:rsidRPr="00505A76" w:rsidRDefault="005E2F70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color w:val="000000"/>
          <w:sz w:val="28"/>
          <w:szCs w:val="28"/>
        </w:rPr>
        <w:t xml:space="preserve">       </w:t>
      </w:r>
      <w:proofErr w:type="gramStart"/>
      <w:r w:rsidRPr="00505A76">
        <w:rPr>
          <w:color w:val="000000"/>
          <w:sz w:val="28"/>
          <w:szCs w:val="28"/>
        </w:rPr>
        <w:t>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  <w:proofErr w:type="gramEnd"/>
    </w:p>
    <w:p w:rsidR="000C0F9F" w:rsidRPr="00505A76" w:rsidRDefault="005E2F70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5A76">
        <w:rPr>
          <w:color w:val="000000"/>
          <w:sz w:val="28"/>
          <w:szCs w:val="28"/>
        </w:rPr>
        <w:t xml:space="preserve">     </w:t>
      </w:r>
      <w:proofErr w:type="gramStart"/>
      <w:r w:rsidR="000C0F9F" w:rsidRPr="00505A76">
        <w:rPr>
          <w:rStyle w:val="c1"/>
          <w:color w:val="000000"/>
          <w:sz w:val="28"/>
          <w:szCs w:val="28"/>
        </w:rPr>
        <w:t>Помогать детям при передаче сюжета располагать</w:t>
      </w:r>
      <w:proofErr w:type="gramEnd"/>
      <w:r w:rsidR="000C0F9F" w:rsidRPr="00505A76">
        <w:rPr>
          <w:rStyle w:val="c1"/>
          <w:color w:val="000000"/>
          <w:sz w:val="28"/>
          <w:szCs w:val="28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505A76">
        <w:rPr>
          <w:rStyle w:val="c1"/>
          <w:color w:val="000000"/>
          <w:sz w:val="28"/>
          <w:szCs w:val="28"/>
        </w:rPr>
        <w:t>К уже известным цветам и оттенкам добавить новые (коричневый, оранжевый, светло-зеленый); формировать представление о том, как можно получ</w:t>
      </w:r>
      <w:r w:rsidR="005E2F70" w:rsidRPr="00505A76">
        <w:rPr>
          <w:rStyle w:val="c1"/>
          <w:color w:val="000000"/>
          <w:sz w:val="28"/>
          <w:szCs w:val="28"/>
        </w:rPr>
        <w:t>ить эти цвета.</w:t>
      </w:r>
      <w:proofErr w:type="gramEnd"/>
      <w:r w:rsidR="005E2F70" w:rsidRPr="00505A76">
        <w:rPr>
          <w:rStyle w:val="c1"/>
          <w:color w:val="000000"/>
          <w:sz w:val="28"/>
          <w:szCs w:val="28"/>
        </w:rPr>
        <w:t xml:space="preserve"> Учить </w:t>
      </w:r>
      <w:r w:rsidRPr="00505A76">
        <w:rPr>
          <w:rStyle w:val="c1"/>
          <w:color w:val="000000"/>
          <w:sz w:val="28"/>
          <w:szCs w:val="28"/>
        </w:rPr>
        <w:t>смешивать краски для получения нужных цветов и оттенков.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>Развивать желание использовать</w:t>
      </w:r>
      <w:r w:rsidRPr="00505A76">
        <w:rPr>
          <w:rStyle w:val="apple-converted-space"/>
          <w:color w:val="000000"/>
          <w:sz w:val="28"/>
          <w:szCs w:val="28"/>
        </w:rPr>
        <w:t> </w:t>
      </w:r>
      <w:r w:rsidRPr="00505A76">
        <w:rPr>
          <w:rStyle w:val="c0"/>
          <w:bCs/>
          <w:color w:val="000000"/>
          <w:sz w:val="28"/>
          <w:szCs w:val="28"/>
        </w:rPr>
        <w:t>в</w:t>
      </w:r>
      <w:r w:rsidRPr="00505A76">
        <w:rPr>
          <w:rStyle w:val="apple-converted-space"/>
          <w:bCs/>
          <w:color w:val="000000"/>
          <w:sz w:val="28"/>
          <w:szCs w:val="28"/>
        </w:rPr>
        <w:t> </w:t>
      </w:r>
      <w:r w:rsidRPr="00505A76">
        <w:rPr>
          <w:rStyle w:val="c1"/>
          <w:color w:val="000000"/>
          <w:sz w:val="28"/>
          <w:szCs w:val="28"/>
        </w:rPr>
        <w:t>рисовании, аппликации разнообразные цвета, обращать внимание на многоцветие окружающего мира.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</w:p>
    <w:p w:rsidR="000C0F9F" w:rsidRPr="00505A76" w:rsidRDefault="005E2F70" w:rsidP="00160A7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Учить детей </w:t>
      </w:r>
      <w:r w:rsidR="000C0F9F" w:rsidRPr="00505A76">
        <w:rPr>
          <w:rStyle w:val="c1"/>
          <w:color w:val="000000"/>
          <w:sz w:val="28"/>
          <w:szCs w:val="28"/>
        </w:rPr>
        <w:t xml:space="preserve">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</w:t>
      </w:r>
      <w:r w:rsidRPr="00505A76">
        <w:rPr>
          <w:rStyle w:val="c1"/>
          <w:color w:val="000000"/>
          <w:sz w:val="28"/>
          <w:szCs w:val="28"/>
        </w:rPr>
        <w:t>по всей форме, не выходя за преде</w:t>
      </w:r>
      <w:r w:rsidR="000C0F9F" w:rsidRPr="00505A76">
        <w:rPr>
          <w:rStyle w:val="c1"/>
          <w:color w:val="000000"/>
          <w:sz w:val="28"/>
          <w:szCs w:val="28"/>
        </w:rPr>
        <w:t>лы контура; проводить широкие линии всей кистью, а узкие линии точки — концом ворса кисти. Закреплять умение чисто промывать кисть перед использованием краски другого цвета. К концу года формировать умение получать светлые и темные оттенки цвета, изменяя нажим на карандаш.</w:t>
      </w:r>
    </w:p>
    <w:p w:rsidR="000C0F9F" w:rsidRPr="00505A76" w:rsidRDefault="000C0F9F" w:rsidP="00160A7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>Формировать умение правильно передавать расположение частей сложных предметов (кукла, зайчик и др.) и соотносить их по величине.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>Декоративное рисование.</w:t>
      </w:r>
      <w:r w:rsidRPr="00505A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05A76">
        <w:rPr>
          <w:rStyle w:val="c1"/>
          <w:color w:val="000000"/>
          <w:sz w:val="28"/>
          <w:szCs w:val="28"/>
        </w:rPr>
        <w:t>Продолжать формировать умение создавать декоративные композици</w:t>
      </w:r>
      <w:r w:rsidR="005E2F70" w:rsidRPr="00505A76">
        <w:rPr>
          <w:rStyle w:val="c1"/>
          <w:color w:val="000000"/>
          <w:sz w:val="28"/>
          <w:szCs w:val="28"/>
        </w:rPr>
        <w:t xml:space="preserve">и по мотивам дымковских, </w:t>
      </w:r>
      <w:proofErr w:type="spellStart"/>
      <w:r w:rsidR="005E2F70" w:rsidRPr="00505A76">
        <w:rPr>
          <w:rStyle w:val="c1"/>
          <w:color w:val="000000"/>
          <w:sz w:val="28"/>
          <w:szCs w:val="28"/>
        </w:rPr>
        <w:t>филимон</w:t>
      </w:r>
      <w:r w:rsidRPr="00505A76">
        <w:rPr>
          <w:rStyle w:val="c1"/>
          <w:color w:val="000000"/>
          <w:sz w:val="28"/>
          <w:szCs w:val="28"/>
        </w:rPr>
        <w:t>овских</w:t>
      </w:r>
      <w:proofErr w:type="spellEnd"/>
      <w:r w:rsidRPr="00505A76">
        <w:rPr>
          <w:rStyle w:val="c1"/>
          <w:color w:val="000000"/>
          <w:sz w:val="28"/>
          <w:szCs w:val="28"/>
        </w:rPr>
        <w:t xml:space="preserve"> узоров. Использовать дымковские и </w:t>
      </w:r>
      <w:proofErr w:type="spellStart"/>
      <w:r w:rsidRPr="00505A76">
        <w:rPr>
          <w:rStyle w:val="c1"/>
          <w:color w:val="000000"/>
          <w:sz w:val="28"/>
          <w:szCs w:val="28"/>
        </w:rPr>
        <w:t>филимоновские</w:t>
      </w:r>
      <w:proofErr w:type="spellEnd"/>
      <w:r w:rsidRPr="00505A76">
        <w:rPr>
          <w:rStyle w:val="c1"/>
          <w:color w:val="000000"/>
          <w:sz w:val="28"/>
          <w:szCs w:val="28"/>
        </w:rPr>
        <w:t xml:space="preserve"> изделия для развития эстетического восприятия прекрасного и в</w:t>
      </w:r>
      <w:r w:rsidRPr="00505A76">
        <w:rPr>
          <w:rStyle w:val="c0"/>
          <w:b/>
          <w:bCs/>
          <w:color w:val="000000"/>
          <w:sz w:val="28"/>
          <w:szCs w:val="28"/>
        </w:rPr>
        <w:t> </w:t>
      </w:r>
      <w:r w:rsidRPr="00505A76">
        <w:rPr>
          <w:rStyle w:val="c1"/>
          <w:color w:val="000000"/>
          <w:sz w:val="28"/>
          <w:szCs w:val="28"/>
        </w:rPr>
        <w:t>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:rsidR="000C0F9F" w:rsidRPr="00505A76" w:rsidRDefault="005E2F70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>Познакомить с г</w:t>
      </w:r>
      <w:r w:rsidR="000C0F9F" w:rsidRPr="00505A76">
        <w:rPr>
          <w:rStyle w:val="c1"/>
          <w:color w:val="000000"/>
          <w:sz w:val="28"/>
          <w:szCs w:val="28"/>
        </w:rPr>
        <w:t>ородец</w:t>
      </w:r>
      <w:r w:rsidRPr="00505A76">
        <w:rPr>
          <w:rStyle w:val="c1"/>
          <w:color w:val="000000"/>
          <w:sz w:val="28"/>
          <w:szCs w:val="28"/>
        </w:rPr>
        <w:t>кими изделиями. Учить выделять элементы г</w:t>
      </w:r>
      <w:r w:rsidR="000C0F9F" w:rsidRPr="00505A76">
        <w:rPr>
          <w:rStyle w:val="c1"/>
          <w:color w:val="000000"/>
          <w:sz w:val="28"/>
          <w:szCs w:val="28"/>
        </w:rPr>
        <w:t xml:space="preserve">ородецкой росписи (бутоны, купавки, розаны, листья); видеть </w:t>
      </w:r>
      <w:r w:rsidRPr="00505A76">
        <w:rPr>
          <w:rStyle w:val="c1"/>
          <w:color w:val="000000"/>
          <w:sz w:val="28"/>
          <w:szCs w:val="28"/>
        </w:rPr>
        <w:t xml:space="preserve">и </w:t>
      </w:r>
      <w:r w:rsidR="000C0F9F" w:rsidRPr="00505A76">
        <w:rPr>
          <w:rStyle w:val="c1"/>
          <w:color w:val="000000"/>
          <w:sz w:val="28"/>
          <w:szCs w:val="28"/>
        </w:rPr>
        <w:t>называть цвета, используемые в росписи.</w:t>
      </w:r>
    </w:p>
    <w:p w:rsidR="000C0F9F" w:rsidRPr="00505A76" w:rsidRDefault="000C0F9F" w:rsidP="005E2F70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>Лепка</w:t>
      </w:r>
      <w:r w:rsidR="005E2F70" w:rsidRPr="00505A76">
        <w:rPr>
          <w:color w:val="000000"/>
          <w:sz w:val="28"/>
          <w:szCs w:val="28"/>
        </w:rPr>
        <w:t xml:space="preserve">. </w:t>
      </w:r>
      <w:r w:rsidRPr="00505A76">
        <w:rPr>
          <w:rStyle w:val="c1"/>
          <w:color w:val="000000"/>
          <w:sz w:val="28"/>
          <w:szCs w:val="28"/>
        </w:rP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</w:t>
      </w:r>
      <w:r w:rsidR="005E2F70" w:rsidRPr="00505A76">
        <w:rPr>
          <w:rStyle w:val="c1"/>
          <w:color w:val="000000"/>
          <w:sz w:val="28"/>
          <w:szCs w:val="28"/>
        </w:rPr>
        <w:t>щих группах; учить  </w:t>
      </w:r>
      <w:proofErr w:type="spellStart"/>
      <w:r w:rsidR="005E2F70" w:rsidRPr="00505A76">
        <w:rPr>
          <w:rStyle w:val="c1"/>
          <w:color w:val="000000"/>
          <w:sz w:val="28"/>
          <w:szCs w:val="28"/>
        </w:rPr>
        <w:t>прищипыванию</w:t>
      </w:r>
      <w:proofErr w:type="spellEnd"/>
      <w:r w:rsidRPr="00505A76">
        <w:rPr>
          <w:rStyle w:val="c1"/>
          <w:color w:val="000000"/>
          <w:sz w:val="28"/>
          <w:szCs w:val="28"/>
        </w:rPr>
        <w:t xml:space="preserve"> с легким оттягиванием всех </w:t>
      </w:r>
      <w:r w:rsidR="005E2F70" w:rsidRPr="00505A76">
        <w:rPr>
          <w:rStyle w:val="c1"/>
          <w:color w:val="000000"/>
          <w:sz w:val="28"/>
          <w:szCs w:val="28"/>
        </w:rPr>
        <w:t>краев сплюснутый шар, вытягиванию</w:t>
      </w:r>
      <w:r w:rsidRPr="00505A76">
        <w:rPr>
          <w:rStyle w:val="c1"/>
          <w:color w:val="000000"/>
          <w:sz w:val="28"/>
          <w:szCs w:val="28"/>
        </w:rPr>
        <w:t xml:space="preserve"> отдельные ча</w:t>
      </w:r>
      <w:r w:rsidR="005E2F70" w:rsidRPr="00505A76">
        <w:rPr>
          <w:rStyle w:val="c1"/>
          <w:color w:val="000000"/>
          <w:sz w:val="28"/>
          <w:szCs w:val="28"/>
        </w:rPr>
        <w:t xml:space="preserve">сти из целого куска, </w:t>
      </w:r>
      <w:proofErr w:type="spellStart"/>
      <w:r w:rsidR="005E2F70" w:rsidRPr="00505A76">
        <w:rPr>
          <w:rStyle w:val="c1"/>
          <w:color w:val="000000"/>
          <w:sz w:val="28"/>
          <w:szCs w:val="28"/>
        </w:rPr>
        <w:t>прищипыванию</w:t>
      </w:r>
      <w:proofErr w:type="spellEnd"/>
      <w:r w:rsidR="005E2F70" w:rsidRPr="00505A76">
        <w:rPr>
          <w:rStyle w:val="c1"/>
          <w:color w:val="000000"/>
          <w:sz w:val="28"/>
          <w:szCs w:val="28"/>
        </w:rPr>
        <w:t xml:space="preserve"> мелких деталей</w:t>
      </w:r>
      <w:r w:rsidRPr="00505A76">
        <w:rPr>
          <w:rStyle w:val="c1"/>
          <w:color w:val="000000"/>
          <w:sz w:val="28"/>
          <w:szCs w:val="28"/>
        </w:rPr>
        <w:t xml:space="preserve"> (ушки у котенка, клюв у птички); сглаживать пальцами поверхность вылепленного предмета, фигурки.</w:t>
      </w:r>
    </w:p>
    <w:p w:rsidR="000C0F9F" w:rsidRPr="00505A76" w:rsidRDefault="005E2F70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lastRenderedPageBreak/>
        <w:t>Учить</w:t>
      </w:r>
      <w:r w:rsidR="000C0F9F" w:rsidRPr="00505A76">
        <w:rPr>
          <w:rStyle w:val="c1"/>
          <w:color w:val="000000"/>
          <w:sz w:val="28"/>
          <w:szCs w:val="28"/>
        </w:rPr>
        <w:t xml:space="preserve"> приема</w:t>
      </w:r>
      <w:r w:rsidRPr="00505A76">
        <w:rPr>
          <w:rStyle w:val="c1"/>
          <w:color w:val="000000"/>
          <w:sz w:val="28"/>
          <w:szCs w:val="28"/>
        </w:rPr>
        <w:t>м</w:t>
      </w:r>
      <w:r w:rsidR="000C0F9F" w:rsidRPr="00505A76">
        <w:rPr>
          <w:rStyle w:val="c1"/>
          <w:color w:val="000000"/>
          <w:sz w:val="28"/>
          <w:szCs w:val="28"/>
        </w:rPr>
        <w:t xml:space="preserve"> вдавливания середины шара, цилиндра для получения полой формы. Познакомить с приемами использования  стеки. Поощрять стремление украшать вылепленные изделия узором помощи стеки.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>Закреплять приемы аккуратной лепки.</w:t>
      </w:r>
    </w:p>
    <w:p w:rsidR="000C0F9F" w:rsidRPr="00505A76" w:rsidRDefault="000C0F9F" w:rsidP="005E2F70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0"/>
          <w:b/>
          <w:bCs/>
          <w:color w:val="000000"/>
          <w:sz w:val="28"/>
          <w:szCs w:val="28"/>
        </w:rPr>
        <w:t>Аппликация</w:t>
      </w:r>
      <w:r w:rsidR="005E2F70" w:rsidRPr="00505A76">
        <w:rPr>
          <w:color w:val="000000"/>
          <w:sz w:val="28"/>
          <w:szCs w:val="28"/>
        </w:rPr>
        <w:t xml:space="preserve">. </w:t>
      </w:r>
      <w:r w:rsidR="005E2F70" w:rsidRPr="00505A76">
        <w:rPr>
          <w:rStyle w:val="c1"/>
          <w:color w:val="000000"/>
          <w:sz w:val="28"/>
          <w:szCs w:val="28"/>
        </w:rPr>
        <w:t>Воспитывать</w:t>
      </w:r>
      <w:r w:rsidRPr="00505A76">
        <w:rPr>
          <w:rStyle w:val="c1"/>
          <w:color w:val="000000"/>
          <w:sz w:val="28"/>
          <w:szCs w:val="28"/>
        </w:rPr>
        <w:t xml:space="preserve"> интерес к аппликации, усложняя ее содержание и расширяя возможности создания разнообразных изображений.</w:t>
      </w:r>
    </w:p>
    <w:p w:rsidR="000C0F9F" w:rsidRPr="00505A76" w:rsidRDefault="000C0F9F" w:rsidP="000C1DEB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Формировать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 w:rsidRPr="00505A76">
        <w:rPr>
          <w:rStyle w:val="c1"/>
          <w:color w:val="000000"/>
          <w:sz w:val="28"/>
          <w:szCs w:val="28"/>
        </w:rPr>
        <w:t>прямой</w:t>
      </w:r>
      <w:proofErr w:type="gramEnd"/>
      <w:r w:rsidRPr="00505A76">
        <w:rPr>
          <w:rStyle w:val="c1"/>
          <w:color w:val="000000"/>
          <w:sz w:val="28"/>
          <w:szCs w:val="28"/>
        </w:rPr>
        <w:t xml:space="preserve"> сначала коротких</w:t>
      </w:r>
      <w:r w:rsidR="000C1DEB" w:rsidRPr="00505A76">
        <w:rPr>
          <w:rStyle w:val="c1"/>
          <w:color w:val="000000"/>
          <w:sz w:val="28"/>
          <w:szCs w:val="28"/>
        </w:rPr>
        <w:t>, а затем длинных полос. Учить</w:t>
      </w:r>
      <w:r w:rsidRPr="00505A76">
        <w:rPr>
          <w:rStyle w:val="c1"/>
          <w:color w:val="000000"/>
          <w:sz w:val="28"/>
          <w:szCs w:val="28"/>
        </w:rPr>
        <w:t xml:space="preserve"> составлять из полос изображения разных предметов (забор, скамейка, лесенка,  дерево, кустик и др.).</w:t>
      </w:r>
      <w:r w:rsidR="000C1DEB" w:rsidRPr="00505A76">
        <w:rPr>
          <w:color w:val="000000"/>
          <w:sz w:val="28"/>
          <w:szCs w:val="28"/>
        </w:rPr>
        <w:t xml:space="preserve"> Учить </w:t>
      </w:r>
      <w:r w:rsidR="000C1DEB" w:rsidRPr="00505A76">
        <w:rPr>
          <w:rStyle w:val="c1"/>
          <w:color w:val="000000"/>
          <w:sz w:val="28"/>
          <w:szCs w:val="28"/>
        </w:rPr>
        <w:t xml:space="preserve"> вырезать круглые</w:t>
      </w:r>
      <w:r w:rsidRPr="00505A76">
        <w:rPr>
          <w:rStyle w:val="c1"/>
          <w:color w:val="000000"/>
          <w:sz w:val="28"/>
          <w:szCs w:val="28"/>
        </w:rPr>
        <w:t xml:space="preserve"> форм</w:t>
      </w:r>
      <w:r w:rsidR="000C1DEB" w:rsidRPr="00505A76">
        <w:rPr>
          <w:rStyle w:val="c1"/>
          <w:color w:val="000000"/>
          <w:sz w:val="28"/>
          <w:szCs w:val="28"/>
        </w:rPr>
        <w:t>ы</w:t>
      </w:r>
      <w:r w:rsidRPr="00505A76">
        <w:rPr>
          <w:rStyle w:val="c1"/>
          <w:color w:val="000000"/>
          <w:sz w:val="28"/>
          <w:szCs w:val="28"/>
        </w:rPr>
        <w:t xml:space="preserve"> из квадрата и овальных из прямоу</w:t>
      </w:r>
      <w:r w:rsidR="000C1DEB" w:rsidRPr="00505A76">
        <w:rPr>
          <w:rStyle w:val="c1"/>
          <w:color w:val="000000"/>
          <w:sz w:val="28"/>
          <w:szCs w:val="28"/>
        </w:rPr>
        <w:t xml:space="preserve">гольника путем </w:t>
      </w:r>
      <w:proofErr w:type="spellStart"/>
      <w:r w:rsidR="000C1DEB" w:rsidRPr="00505A76">
        <w:rPr>
          <w:rStyle w:val="c1"/>
          <w:color w:val="000000"/>
          <w:sz w:val="28"/>
          <w:szCs w:val="28"/>
        </w:rPr>
        <w:t>скругления</w:t>
      </w:r>
      <w:proofErr w:type="spellEnd"/>
      <w:r w:rsidR="000C1DEB" w:rsidRPr="00505A76">
        <w:rPr>
          <w:rStyle w:val="c1"/>
          <w:color w:val="000000"/>
          <w:sz w:val="28"/>
          <w:szCs w:val="28"/>
        </w:rPr>
        <w:t xml:space="preserve"> углов; использовать этот прием для</w:t>
      </w:r>
      <w:r w:rsidRPr="00505A76">
        <w:rPr>
          <w:rStyle w:val="c1"/>
          <w:color w:val="000000"/>
          <w:sz w:val="28"/>
          <w:szCs w:val="28"/>
        </w:rPr>
        <w:t xml:space="preserve"> изображения в аппликации овощей, фруктов, ягод, цветов и т.п.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 xml:space="preserve">Продолжать расширять количество изображаемых в аппликации  предметов (птицы, животные, цветы, насекомые, дома, как реальные, так и воображаемые) из </w:t>
      </w:r>
      <w:r w:rsidR="000C1DEB" w:rsidRPr="00505A76">
        <w:rPr>
          <w:rStyle w:val="c1"/>
          <w:color w:val="000000"/>
          <w:sz w:val="28"/>
          <w:szCs w:val="28"/>
        </w:rPr>
        <w:t>готовых форм. Учить детей</w:t>
      </w:r>
      <w:r w:rsidRPr="00505A76">
        <w:rPr>
          <w:rStyle w:val="c1"/>
          <w:color w:val="000000"/>
          <w:sz w:val="28"/>
          <w:szCs w:val="28"/>
        </w:rPr>
        <w:t xml:space="preserve"> преобразовывать эти формы, разрезая их на две или четыре части (круг — на полукруги, четверти; квадрат — на треугольники и т.д.).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>Закреплять навыки аккуратного вырезывания и наклеивания.</w:t>
      </w:r>
    </w:p>
    <w:p w:rsidR="000C0F9F" w:rsidRPr="00505A76" w:rsidRDefault="000C0F9F" w:rsidP="000C0F9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505A76">
        <w:rPr>
          <w:rStyle w:val="c1"/>
          <w:color w:val="000000"/>
          <w:sz w:val="28"/>
          <w:szCs w:val="28"/>
        </w:rPr>
        <w:t>Поощрять проявления активности и творчества.</w:t>
      </w:r>
    </w:p>
    <w:p w:rsidR="000C1DEB" w:rsidRPr="00505A76" w:rsidRDefault="006672A7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05A76">
        <w:rPr>
          <w:b/>
          <w:i/>
          <w:color w:val="000000"/>
          <w:sz w:val="28"/>
          <w:szCs w:val="28"/>
        </w:rPr>
        <w:t xml:space="preserve">       </w:t>
      </w:r>
      <w:r w:rsidR="000C1DEB" w:rsidRPr="00505A76">
        <w:rPr>
          <w:b/>
          <w:i/>
          <w:color w:val="000000"/>
          <w:sz w:val="28"/>
          <w:szCs w:val="28"/>
        </w:rPr>
        <w:t>Конструктивно-модельная деятельность.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назвать их форму и расположение по отношению к самой большой части.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– стены, вверху – перекрытие, крыша; в автомобиле – кабина, кузов и т.д.).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 xml:space="preserve">Учить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измерять постройки (по высоте, длине и ширине), соблюдать заданный воспитателем принцип конструкции («Построй такой же домик, но высокий»).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– окна, двери, трубу; к автобусу – колеса; к стулу – спинку).</w:t>
      </w:r>
      <w:proofErr w:type="gramEnd"/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т.д.).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0C1DEB" w:rsidRPr="00505A76" w:rsidRDefault="006672A7" w:rsidP="00160A77">
      <w:pPr>
        <w:pStyle w:val="c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05A76">
        <w:rPr>
          <w:b/>
          <w:i/>
          <w:color w:val="000000"/>
          <w:sz w:val="28"/>
          <w:szCs w:val="28"/>
        </w:rPr>
        <w:t xml:space="preserve">       </w:t>
      </w:r>
      <w:r w:rsidR="000C1DEB" w:rsidRPr="00505A76">
        <w:rPr>
          <w:b/>
          <w:i/>
          <w:color w:val="000000"/>
          <w:sz w:val="28"/>
          <w:szCs w:val="28"/>
        </w:rPr>
        <w:t>Музыкальная деятельность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lastRenderedPageBreak/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Обогащать музыкальные впечатления, способствовать дальнейшему развитию основ музыкальной культуры.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 xml:space="preserve">Слушание. </w:t>
      </w:r>
      <w:r w:rsidRPr="00505A76">
        <w:rPr>
          <w:rFonts w:ascii="Times New Roman" w:hAnsi="Times New Roman" w:cs="Times New Roman"/>
          <w:sz w:val="28"/>
          <w:szCs w:val="28"/>
        </w:rPr>
        <w:t>Формировать навыки культуры слушания музыки (не отвлекаться, дослушивать произведение до конца).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прослушанном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>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Пение.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Обучать детей выразительному пению, формировать умение петь протяжно, подвижно, согласованно (в пределах ре –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Песенное творчество.</w:t>
      </w:r>
      <w:r w:rsidRPr="00505A76">
        <w:rPr>
          <w:rFonts w:ascii="Times New Roman" w:hAnsi="Times New Roman" w:cs="Times New Roman"/>
          <w:sz w:val="28"/>
          <w:szCs w:val="28"/>
        </w:rPr>
        <w:t xml:space="preserve"> Учить самостоятельно сочинять мелодию колыбельной песни и отвечать на музыкальные вопросы («Как тебя зовут?», «Что ты хочешь, кошечка?», «Где ты?»)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>ормировать умение импровизировать мелодии на заданный текст.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движения.</w:t>
      </w:r>
      <w:r w:rsidRPr="00505A76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навык ритмичного движения в соответствии с характером музыки.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Учить самостоятельно менять движения в соответствии и двух- и тре</w:t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505A76">
        <w:rPr>
          <w:rFonts w:ascii="Times New Roman" w:hAnsi="Times New Roman" w:cs="Times New Roman"/>
          <w:sz w:val="28"/>
          <w:szCs w:val="28"/>
        </w:rPr>
        <w:t xml:space="preserve"> частной формой музыки.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>Совершенствовать танцевальные движения: прямой галоп, пружинка, кружение по одному и в парах.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 рассыпную и обратно), подскоки.</w:t>
      </w:r>
      <w:proofErr w:type="gramEnd"/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5A76">
        <w:rPr>
          <w:rFonts w:ascii="Times New Roman" w:hAnsi="Times New Roman" w:cs="Times New Roman"/>
          <w:sz w:val="28"/>
          <w:szCs w:val="28"/>
        </w:rPr>
        <w:t>Продолжать совершенствовать у детей навыки основных движений (ходьба: «торжественная», спокойная, «таинственная»; бег: легкий, стремительный).</w:t>
      </w:r>
      <w:proofErr w:type="gramEnd"/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</w:r>
      <w:r w:rsidRPr="00505A76">
        <w:rPr>
          <w:rFonts w:ascii="Times New Roman" w:hAnsi="Times New Roman" w:cs="Times New Roman"/>
          <w:b/>
          <w:i/>
          <w:sz w:val="28"/>
          <w:szCs w:val="28"/>
        </w:rPr>
        <w:t>Развитие танцевально-игрового творчества.</w:t>
      </w:r>
      <w:r w:rsidRPr="00505A76">
        <w:rPr>
          <w:rFonts w:ascii="Times New Roman" w:hAnsi="Times New Roman" w:cs="Times New Roman"/>
          <w:sz w:val="28"/>
          <w:szCs w:val="28"/>
        </w:rPr>
        <w:t xml:space="preserve"> 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ab/>
        <w:t xml:space="preserve">Обучать </w:t>
      </w:r>
      <w:proofErr w:type="spellStart"/>
      <w:r w:rsidRPr="00505A76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505A76">
        <w:rPr>
          <w:rFonts w:ascii="Times New Roman" w:hAnsi="Times New Roman" w:cs="Times New Roman"/>
          <w:sz w:val="28"/>
          <w:szCs w:val="28"/>
        </w:rPr>
        <w:t xml:space="preserve"> песен и постановке небольших музыкальных спектаклей.</w:t>
      </w:r>
    </w:p>
    <w:p w:rsidR="006672A7" w:rsidRPr="00505A76" w:rsidRDefault="006672A7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i/>
          <w:sz w:val="28"/>
          <w:szCs w:val="28"/>
        </w:rPr>
        <w:tab/>
        <w:t>Игра на детских музыкальных инструментах.</w:t>
      </w:r>
      <w:r w:rsidRPr="00505A76">
        <w:rPr>
          <w:rFonts w:ascii="Times New Roman" w:hAnsi="Times New Roman" w:cs="Times New Roman"/>
          <w:sz w:val="28"/>
          <w:szCs w:val="28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</w:p>
    <w:p w:rsidR="009C0815" w:rsidRPr="00505A76" w:rsidRDefault="009C0815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815" w:rsidRPr="00505A76" w:rsidRDefault="009C0815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815" w:rsidRPr="00505A76" w:rsidRDefault="009C0815" w:rsidP="0016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815" w:rsidRDefault="009C0815" w:rsidP="00160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160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160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Default="00BD5046" w:rsidP="00160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6" w:rsidRPr="00953CB1" w:rsidRDefault="00BD5046" w:rsidP="00160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68" w:rsidRPr="009C0815" w:rsidRDefault="00620068" w:rsidP="00620068">
      <w:pPr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sz w:val="28"/>
          <w:szCs w:val="28"/>
        </w:rPr>
        <w:lastRenderedPageBreak/>
        <w:t>«Художественно-эстетическое развитие»</w:t>
      </w: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969"/>
        <w:gridCol w:w="3261"/>
      </w:tblGrid>
      <w:tr w:rsidR="00620068" w:rsidRPr="009C0815" w:rsidTr="00BD5046">
        <w:trPr>
          <w:trHeight w:val="377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образовательной деятельности</w:t>
            </w:r>
          </w:p>
        </w:tc>
      </w:tr>
      <w:tr w:rsidR="00620068" w:rsidRPr="009C0815" w:rsidTr="00BD5046">
        <w:trPr>
          <w:trHeight w:val="788"/>
        </w:trPr>
        <w:tc>
          <w:tcPr>
            <w:tcW w:w="3685" w:type="dxa"/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969" w:type="dxa"/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261" w:type="dxa"/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620068" w:rsidRPr="009C0815" w:rsidTr="00BD5046">
        <w:trPr>
          <w:trHeight w:val="333"/>
        </w:trPr>
        <w:tc>
          <w:tcPr>
            <w:tcW w:w="10915" w:type="dxa"/>
            <w:gridSpan w:val="3"/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детей</w:t>
            </w:r>
          </w:p>
        </w:tc>
      </w:tr>
      <w:tr w:rsidR="00620068" w:rsidRPr="009C0815" w:rsidTr="00BD5046">
        <w:trPr>
          <w:trHeight w:val="383"/>
        </w:trPr>
        <w:tc>
          <w:tcPr>
            <w:tcW w:w="3685" w:type="dxa"/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</w:t>
            </w:r>
          </w:p>
        </w:tc>
        <w:tc>
          <w:tcPr>
            <w:tcW w:w="3969" w:type="dxa"/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</w:t>
            </w:r>
          </w:p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</w:tc>
        <w:tc>
          <w:tcPr>
            <w:tcW w:w="3261" w:type="dxa"/>
          </w:tcPr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</w:tc>
      </w:tr>
      <w:tr w:rsidR="00620068" w:rsidRPr="009C0815" w:rsidTr="00BD5046">
        <w:trPr>
          <w:trHeight w:val="572"/>
        </w:trPr>
        <w:tc>
          <w:tcPr>
            <w:tcW w:w="3685" w:type="dxa"/>
          </w:tcPr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Занятия (рисование, аппликация, 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. конструирование, лепка)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украшений, декораций, подарков, предметов для игр 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Игры (дидактические, строительные, сюжетно-ролевые)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Тематические досуги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Выставки работ декоративно-прикладного искусства, репродукций произведений живописи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Создание альбомов</w:t>
            </w:r>
          </w:p>
        </w:tc>
        <w:tc>
          <w:tcPr>
            <w:tcW w:w="3969" w:type="dxa"/>
          </w:tcPr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Рассматривание эстетически привлекательных объектов природы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песка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Обсуждение (произведений искусства, средств выразительности и др.)</w:t>
            </w:r>
          </w:p>
          <w:p w:rsidR="00620068" w:rsidRPr="009C0815" w:rsidRDefault="00620068" w:rsidP="004627A4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Создание альбомов</w:t>
            </w:r>
          </w:p>
        </w:tc>
        <w:tc>
          <w:tcPr>
            <w:tcW w:w="3261" w:type="dxa"/>
          </w:tcPr>
          <w:p w:rsidR="00620068" w:rsidRPr="009C0815" w:rsidRDefault="00620068" w:rsidP="004627A4">
            <w:pPr>
              <w:numPr>
                <w:ilvl w:val="0"/>
                <w:numId w:val="9"/>
              </w:numPr>
              <w:tabs>
                <w:tab w:val="clear" w:pos="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личных предметов </w:t>
            </w:r>
          </w:p>
          <w:p w:rsidR="00620068" w:rsidRPr="009C0815" w:rsidRDefault="00620068" w:rsidP="004627A4">
            <w:pPr>
              <w:numPr>
                <w:ilvl w:val="0"/>
                <w:numId w:val="9"/>
              </w:numPr>
              <w:tabs>
                <w:tab w:val="clear" w:pos="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Игры (дидактические, строительные, сюжетно-ролевые)</w:t>
            </w:r>
          </w:p>
          <w:p w:rsidR="00620068" w:rsidRPr="009C0815" w:rsidRDefault="00620068" w:rsidP="004627A4">
            <w:pPr>
              <w:numPr>
                <w:ilvl w:val="0"/>
                <w:numId w:val="9"/>
              </w:numPr>
              <w:tabs>
                <w:tab w:val="clear" w:pos="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620068" w:rsidRPr="009C0815" w:rsidRDefault="00620068" w:rsidP="004627A4">
            <w:pPr>
              <w:numPr>
                <w:ilvl w:val="0"/>
                <w:numId w:val="9"/>
              </w:numPr>
              <w:tabs>
                <w:tab w:val="clear" w:pos="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Самостоятельная изобразительная деятельность</w:t>
            </w:r>
          </w:p>
          <w:p w:rsidR="009E5165" w:rsidRPr="009C0815" w:rsidRDefault="009E5165" w:rsidP="004627A4">
            <w:pPr>
              <w:numPr>
                <w:ilvl w:val="0"/>
                <w:numId w:val="9"/>
              </w:numPr>
              <w:tabs>
                <w:tab w:val="clear" w:pos="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Песочное рисование</w:t>
            </w:r>
          </w:p>
          <w:p w:rsidR="00620068" w:rsidRPr="009C0815" w:rsidRDefault="00620068" w:rsidP="0073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2A7" w:rsidRDefault="006672A7" w:rsidP="00667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A76" w:rsidRDefault="00505A76" w:rsidP="00667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A76" w:rsidRDefault="00505A76" w:rsidP="00667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A76" w:rsidRDefault="00505A76" w:rsidP="00667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A76" w:rsidRDefault="00505A76" w:rsidP="00667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5046" w:rsidRPr="009C0815" w:rsidRDefault="00BD5046" w:rsidP="00667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034" w:rsidRPr="009C0815" w:rsidRDefault="00A84034" w:rsidP="003019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E5F5D" w:rsidRPr="009C0815" w:rsidRDefault="00EE5F5D" w:rsidP="00FE6A2B">
      <w:pPr>
        <w:pStyle w:val="a5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bCs/>
          <w:sz w:val="28"/>
          <w:szCs w:val="28"/>
        </w:rPr>
        <w:t>Методическое обесп</w:t>
      </w:r>
      <w:r w:rsidR="00FE6A2B" w:rsidRPr="009C0815">
        <w:rPr>
          <w:rFonts w:ascii="Times New Roman" w:hAnsi="Times New Roman" w:cs="Times New Roman"/>
          <w:b/>
          <w:bCs/>
          <w:sz w:val="28"/>
          <w:szCs w:val="28"/>
        </w:rPr>
        <w:t xml:space="preserve">ечение  </w:t>
      </w:r>
      <w:r w:rsidRPr="009C0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6A2B" w:rsidRPr="009C0815" w:rsidRDefault="00FE6A2B" w:rsidP="00FE6A2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F6B" w:rsidRPr="009C0815" w:rsidRDefault="005C4F6B" w:rsidP="005C4F6B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sz w:val="28"/>
          <w:szCs w:val="28"/>
        </w:rPr>
        <w:t>Методические пособия:</w:t>
      </w:r>
    </w:p>
    <w:p w:rsidR="00DA309C" w:rsidRPr="009C0815" w:rsidRDefault="00DA309C" w:rsidP="00DA309C">
      <w:pPr>
        <w:pStyle w:val="Default"/>
        <w:rPr>
          <w:color w:val="auto"/>
          <w:sz w:val="28"/>
          <w:szCs w:val="28"/>
        </w:rPr>
      </w:pPr>
      <w:r w:rsidRPr="009C0815">
        <w:rPr>
          <w:color w:val="auto"/>
          <w:sz w:val="28"/>
          <w:szCs w:val="28"/>
        </w:rPr>
        <w:t xml:space="preserve">            «От рождения до школы»/ под редакцией Н.Е. </w:t>
      </w:r>
      <w:proofErr w:type="spellStart"/>
      <w:r w:rsidRPr="009C0815">
        <w:rPr>
          <w:color w:val="auto"/>
          <w:sz w:val="28"/>
          <w:szCs w:val="28"/>
        </w:rPr>
        <w:t>Вераксы</w:t>
      </w:r>
      <w:proofErr w:type="spellEnd"/>
      <w:r w:rsidRPr="009C0815">
        <w:rPr>
          <w:color w:val="auto"/>
          <w:sz w:val="28"/>
          <w:szCs w:val="28"/>
        </w:rPr>
        <w:t xml:space="preserve">, Т.С. Комаровой, М.А. Васильевой. </w:t>
      </w:r>
      <w:proofErr w:type="gramStart"/>
      <w:r w:rsidRPr="009C0815">
        <w:rPr>
          <w:color w:val="auto"/>
          <w:sz w:val="28"/>
          <w:szCs w:val="28"/>
        </w:rPr>
        <w:t>–М</w:t>
      </w:r>
      <w:proofErr w:type="gramEnd"/>
      <w:r w:rsidRPr="009C0815">
        <w:rPr>
          <w:color w:val="auto"/>
          <w:sz w:val="28"/>
          <w:szCs w:val="28"/>
        </w:rPr>
        <w:t>.: Мозаика –Синтез, 2016</w:t>
      </w:r>
    </w:p>
    <w:p w:rsidR="005C4F6B" w:rsidRPr="009C0815" w:rsidRDefault="005C4F6B" w:rsidP="005C4F6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815">
        <w:rPr>
          <w:rFonts w:ascii="Times New Roman" w:hAnsi="Times New Roman" w:cs="Times New Roman"/>
          <w:sz w:val="28"/>
          <w:szCs w:val="28"/>
        </w:rPr>
        <w:t xml:space="preserve">Примерное комплексно – тематическое планирование к программе «От рождения до школы»: Средняя группа (4 – 5 лет) / В.В. </w:t>
      </w:r>
      <w:proofErr w:type="spellStart"/>
      <w:r w:rsidRPr="009C081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C0815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9C0815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C0815">
        <w:rPr>
          <w:rFonts w:ascii="Times New Roman" w:hAnsi="Times New Roman" w:cs="Times New Roman"/>
          <w:sz w:val="28"/>
          <w:szCs w:val="28"/>
        </w:rPr>
        <w:t xml:space="preserve">/Ред.- сост. </w:t>
      </w:r>
      <w:proofErr w:type="spellStart"/>
      <w:r w:rsidRPr="009C0815">
        <w:rPr>
          <w:rFonts w:ascii="Times New Roman" w:hAnsi="Times New Roman" w:cs="Times New Roman"/>
          <w:sz w:val="28"/>
          <w:szCs w:val="28"/>
        </w:rPr>
        <w:t>А.А.Бывшева</w:t>
      </w:r>
      <w:proofErr w:type="spellEnd"/>
      <w:r w:rsidRPr="009C0815">
        <w:rPr>
          <w:rFonts w:ascii="Times New Roman" w:hAnsi="Times New Roman" w:cs="Times New Roman"/>
          <w:sz w:val="28"/>
          <w:szCs w:val="28"/>
        </w:rPr>
        <w:t xml:space="preserve">.– М.: Мозаика – Синтез, 2016.  </w:t>
      </w:r>
    </w:p>
    <w:p w:rsidR="00DA309C" w:rsidRPr="009C0815" w:rsidRDefault="00DA309C" w:rsidP="00DA309C">
      <w:pPr>
        <w:pStyle w:val="Default"/>
        <w:rPr>
          <w:color w:val="auto"/>
          <w:sz w:val="28"/>
          <w:szCs w:val="28"/>
        </w:rPr>
      </w:pPr>
      <w:r w:rsidRPr="009C0815">
        <w:rPr>
          <w:color w:val="auto"/>
          <w:sz w:val="28"/>
          <w:szCs w:val="28"/>
        </w:rPr>
        <w:t xml:space="preserve">Парциальные программы. </w:t>
      </w:r>
    </w:p>
    <w:p w:rsidR="0026363A" w:rsidRPr="009C0815" w:rsidRDefault="00D85A8B" w:rsidP="0026363A">
      <w:pPr>
        <w:pStyle w:val="Default"/>
        <w:rPr>
          <w:color w:val="auto"/>
          <w:sz w:val="28"/>
          <w:szCs w:val="28"/>
        </w:rPr>
      </w:pPr>
      <w:proofErr w:type="spellStart"/>
      <w:r w:rsidRPr="009C0815">
        <w:rPr>
          <w:color w:val="auto"/>
          <w:sz w:val="28"/>
          <w:szCs w:val="28"/>
        </w:rPr>
        <w:t>З.В.Масаева</w:t>
      </w:r>
      <w:proofErr w:type="spellEnd"/>
      <w:r w:rsidRPr="009C0815">
        <w:rPr>
          <w:color w:val="auto"/>
          <w:sz w:val="28"/>
          <w:szCs w:val="28"/>
        </w:rPr>
        <w:t xml:space="preserve"> Программа курса «Мой край родной» развивающая программа для дошкольников от 3 до 7 лет.</w:t>
      </w:r>
    </w:p>
    <w:p w:rsidR="00FE6A2B" w:rsidRPr="009C0815" w:rsidRDefault="00FE6A2B" w:rsidP="00DA3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15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  <w:r w:rsidR="000C1DEB" w:rsidRPr="009C081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C0815"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</w:t>
      </w:r>
    </w:p>
    <w:p w:rsidR="00FE6A2B" w:rsidRPr="009C0815" w:rsidRDefault="00FE6A2B" w:rsidP="00FE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4"/>
        <w:gridCol w:w="9313"/>
      </w:tblGrid>
      <w:tr w:rsidR="00FE6A2B" w:rsidRPr="009C0815" w:rsidTr="00BD5046">
        <w:trPr>
          <w:trHeight w:val="24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FE6A2B" w:rsidP="00383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FE6A2B" w:rsidP="00383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автор, год издания</w:t>
            </w:r>
          </w:p>
        </w:tc>
      </w:tr>
      <w:tr w:rsidR="00FE6A2B" w:rsidRPr="009C0815" w:rsidTr="00BD5046">
        <w:trPr>
          <w:trHeight w:val="28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FE6A2B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FE6A2B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Л.И. </w:t>
            </w:r>
            <w:r w:rsidR="00383D29" w:rsidRPr="009C081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детском саду: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группа. – М.: Мозаика – Синтез, 2015</w:t>
            </w:r>
            <w:r w:rsidR="00E90158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A2B" w:rsidRPr="009C0815" w:rsidTr="00BD5046">
        <w:trPr>
          <w:trHeight w:val="29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FE6A2B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E90158" w:rsidP="00383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«От рождения до школы»/</w:t>
            </w:r>
            <w:r w:rsidR="00FE6A2B"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Н.Е. </w:t>
            </w:r>
            <w:proofErr w:type="spellStart"/>
            <w:r w:rsidR="00FE6A2B" w:rsidRPr="009C081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="00FE6A2B" w:rsidRPr="009C0815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383D29"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.С. Комаровой, М.А. </w:t>
            </w:r>
            <w:r w:rsidR="00FE6A2B" w:rsidRPr="009C0815">
              <w:rPr>
                <w:rFonts w:ascii="Times New Roman" w:hAnsi="Times New Roman" w:cs="Times New Roman"/>
                <w:sz w:val="28"/>
                <w:szCs w:val="28"/>
              </w:rPr>
              <w:t>Васильевой. – М.: Мозаика – Синтез, 2015</w:t>
            </w:r>
          </w:p>
        </w:tc>
      </w:tr>
      <w:tr w:rsidR="00FE6A2B" w:rsidRPr="009C0815" w:rsidTr="00BD5046">
        <w:trPr>
          <w:trHeight w:val="29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26363A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A2B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FE6A2B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Э.Я. Методика проведения подвижных игр. – М.: Мозаика – Синтез, 2008 – 2010 </w:t>
            </w:r>
          </w:p>
        </w:tc>
      </w:tr>
      <w:tr w:rsidR="00FE6A2B" w:rsidRPr="009C0815" w:rsidTr="00BD5046">
        <w:trPr>
          <w:trHeight w:val="29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26363A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6A2B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9C0815" w:rsidRDefault="00FE6A2B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Л.И. Подвижные игры </w:t>
            </w:r>
            <w:r w:rsidR="0026363A" w:rsidRPr="009C0815">
              <w:rPr>
                <w:rFonts w:ascii="Times New Roman" w:hAnsi="Times New Roman" w:cs="Times New Roman"/>
                <w:sz w:val="28"/>
                <w:szCs w:val="28"/>
              </w:rPr>
              <w:t>и игровые упражнения для детей 3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– 7 лет. – М.: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</w:tc>
      </w:tr>
      <w:tr w:rsidR="0074367D" w:rsidRPr="009C0815" w:rsidTr="00BD5046">
        <w:trPr>
          <w:trHeight w:val="306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Перечень пособий</w:t>
            </w:r>
          </w:p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9C0815" w:rsidRDefault="0074367D" w:rsidP="004627A4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Алямовская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В. Г. Ребенок за столом: Методическое пособие по формированию культурно-гигиенических навыков. М.: Сфера, 2006.</w:t>
            </w:r>
          </w:p>
        </w:tc>
      </w:tr>
      <w:tr w:rsidR="00E94272" w:rsidRPr="009C0815" w:rsidTr="00BD5046">
        <w:trPr>
          <w:trHeight w:val="307"/>
        </w:trPr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272" w:rsidRPr="009C0815" w:rsidRDefault="00E94272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94272" w:rsidRPr="009C0815" w:rsidRDefault="00E94272" w:rsidP="004627A4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Борисова М.М. Малоподвижные игры и игровые упражнения: для занятий с детьми 3 – 7 лет. - М.: Мозаика – Синтез, 2015.</w:t>
            </w:r>
          </w:p>
        </w:tc>
      </w:tr>
      <w:tr w:rsidR="0074367D" w:rsidRPr="009C0815" w:rsidTr="00BD5046">
        <w:trPr>
          <w:trHeight w:val="304"/>
        </w:trPr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9C0815" w:rsidRDefault="0074367D" w:rsidP="004627A4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воспитания в детском саду/под ред. Т.С. Яковлевой. – М.: Школьная пресса,  2006. </w:t>
            </w:r>
          </w:p>
        </w:tc>
      </w:tr>
      <w:tr w:rsidR="0074367D" w:rsidRPr="009C0815" w:rsidTr="00BD5046">
        <w:trPr>
          <w:trHeight w:val="314"/>
        </w:trPr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9C0815" w:rsidRDefault="0074367D" w:rsidP="004627A4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Л.И. Оздоровительная гимнастика. Комплексы упражнений. Для занятий с детьми 3-7 лет. - М.: Мозаика – Синтез, 2015.</w:t>
            </w:r>
          </w:p>
        </w:tc>
      </w:tr>
      <w:tr w:rsidR="0074367D" w:rsidRPr="009C0815" w:rsidTr="00BD5046">
        <w:trPr>
          <w:trHeight w:val="174"/>
        </w:trPr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9C0815" w:rsidRDefault="0074367D" w:rsidP="004627A4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Прохорова Г. А. Утренняя гимнастика для детей 2-7 лет. – М.: Айрис Пресс, 2010.</w:t>
            </w:r>
          </w:p>
        </w:tc>
      </w:tr>
      <w:tr w:rsidR="0074367D" w:rsidRPr="009C0815" w:rsidTr="00BD5046">
        <w:trPr>
          <w:trHeight w:val="281"/>
        </w:trPr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9C0815" w:rsidRDefault="0074367D" w:rsidP="004627A4">
            <w:pPr>
              <w:pStyle w:val="2"/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sz w:val="28"/>
                <w:szCs w:val="28"/>
              </w:rPr>
            </w:pPr>
            <w:r w:rsidRPr="009C0815">
              <w:rPr>
                <w:rFonts w:eastAsiaTheme="minorHAnsi"/>
                <w:sz w:val="28"/>
                <w:szCs w:val="28"/>
                <w:lang w:eastAsia="en-US"/>
              </w:rPr>
              <w:t xml:space="preserve">Разговор о правильном питании / М.М. </w:t>
            </w:r>
            <w:proofErr w:type="gramStart"/>
            <w:r w:rsidRPr="009C0815">
              <w:rPr>
                <w:rFonts w:eastAsiaTheme="minorHAnsi"/>
                <w:sz w:val="28"/>
                <w:szCs w:val="28"/>
                <w:lang w:eastAsia="en-US"/>
              </w:rPr>
              <w:t>Безруких</w:t>
            </w:r>
            <w:proofErr w:type="gramEnd"/>
            <w:r w:rsidRPr="009C0815">
              <w:rPr>
                <w:rFonts w:eastAsiaTheme="minorHAnsi"/>
                <w:sz w:val="28"/>
                <w:szCs w:val="28"/>
                <w:lang w:eastAsia="en-US"/>
              </w:rPr>
              <w:t xml:space="preserve">, Т.А. Филиппова. – М.:  </w:t>
            </w:r>
            <w:proofErr w:type="spellStart"/>
            <w:r w:rsidRPr="009C0815">
              <w:rPr>
                <w:rFonts w:eastAsiaTheme="minorHAnsi"/>
                <w:sz w:val="28"/>
                <w:szCs w:val="28"/>
                <w:lang w:eastAsia="en-US"/>
              </w:rPr>
              <w:t>Олма</w:t>
            </w:r>
            <w:proofErr w:type="spellEnd"/>
            <w:r w:rsidRPr="009C0815">
              <w:rPr>
                <w:rFonts w:eastAsiaTheme="minorHAnsi"/>
                <w:sz w:val="28"/>
                <w:szCs w:val="28"/>
                <w:lang w:eastAsia="en-US"/>
              </w:rPr>
              <w:t>-Пресс, 2000.</w:t>
            </w:r>
          </w:p>
        </w:tc>
      </w:tr>
      <w:tr w:rsidR="0074367D" w:rsidRPr="009C0815" w:rsidTr="00BD5046">
        <w:trPr>
          <w:trHeight w:val="282"/>
        </w:trPr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9C0815" w:rsidRDefault="0074367D" w:rsidP="004627A4">
            <w:pPr>
              <w:pStyle w:val="2"/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C0815">
              <w:rPr>
                <w:rFonts w:eastAsiaTheme="minorHAnsi"/>
                <w:sz w:val="28"/>
                <w:szCs w:val="28"/>
                <w:lang w:eastAsia="en-US"/>
              </w:rPr>
              <w:t>Степаненкова</w:t>
            </w:r>
            <w:proofErr w:type="spellEnd"/>
            <w:r w:rsidRPr="009C0815">
              <w:rPr>
                <w:rFonts w:eastAsiaTheme="minorHAnsi"/>
                <w:sz w:val="28"/>
                <w:szCs w:val="28"/>
                <w:lang w:eastAsia="en-US"/>
              </w:rPr>
              <w:t xml:space="preserve"> Э.Я. Сборник подвижных игр. Для занятий с детьми 2-7 лет. - </w:t>
            </w:r>
            <w:r w:rsidRPr="009C0815">
              <w:rPr>
                <w:sz w:val="28"/>
                <w:szCs w:val="28"/>
              </w:rPr>
              <w:t>М.: Мозаика – Синтез, 2015.</w:t>
            </w:r>
          </w:p>
        </w:tc>
      </w:tr>
      <w:tr w:rsidR="0074367D" w:rsidRPr="009C0815" w:rsidTr="00BD5046">
        <w:trPr>
          <w:trHeight w:val="133"/>
        </w:trPr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7D" w:rsidRPr="009C0815" w:rsidRDefault="0074367D" w:rsidP="00383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7D" w:rsidRPr="009C0815" w:rsidRDefault="0074367D" w:rsidP="004627A4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Харченко Т. Е. Утренняя гимнастика в детском саду. – М.: Мозаика-синтез, 2009.</w:t>
            </w:r>
          </w:p>
        </w:tc>
      </w:tr>
    </w:tbl>
    <w:p w:rsidR="00FE6A2B" w:rsidRPr="009C0815" w:rsidRDefault="00FE6A2B" w:rsidP="00383D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7470" w:rsidRPr="009C0815" w:rsidRDefault="00747470" w:rsidP="001B7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F7D" w:rsidRPr="009C0815" w:rsidRDefault="00FE6A2B" w:rsidP="001B7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15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  <w:r w:rsidR="000C1DEB" w:rsidRPr="009C081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E5F5D" w:rsidRPr="009C0815">
        <w:rPr>
          <w:rFonts w:ascii="Times New Roman" w:hAnsi="Times New Roman" w:cs="Times New Roman"/>
          <w:b/>
          <w:bCs/>
          <w:sz w:val="28"/>
          <w:szCs w:val="28"/>
        </w:rPr>
        <w:t>«Социально-коммуникативное развитие»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0052"/>
      </w:tblGrid>
      <w:tr w:rsidR="00FE6A2B" w:rsidRPr="009C0815" w:rsidTr="00BD5046">
        <w:trPr>
          <w:trHeight w:val="180"/>
        </w:trPr>
        <w:tc>
          <w:tcPr>
            <w:tcW w:w="1255" w:type="dxa"/>
          </w:tcPr>
          <w:p w:rsidR="00FE6A2B" w:rsidRPr="009C0815" w:rsidRDefault="00FE6A2B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052" w:type="dxa"/>
          </w:tcPr>
          <w:p w:rsidR="00FE6A2B" w:rsidRPr="009C0815" w:rsidRDefault="00FE6A2B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технологий, методических пособий</w:t>
            </w:r>
          </w:p>
        </w:tc>
      </w:tr>
      <w:tr w:rsidR="00FE6A2B" w:rsidRPr="009C0815" w:rsidTr="00BD5046">
        <w:trPr>
          <w:trHeight w:val="370"/>
        </w:trPr>
        <w:tc>
          <w:tcPr>
            <w:tcW w:w="1255" w:type="dxa"/>
          </w:tcPr>
          <w:p w:rsidR="00FE6A2B" w:rsidRPr="009C0815" w:rsidRDefault="001D3D53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2" w:type="dxa"/>
          </w:tcPr>
          <w:p w:rsidR="00FE6A2B" w:rsidRPr="009C0815" w:rsidRDefault="00FE6A2B" w:rsidP="002B1336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 w:rsidRPr="009C0815">
              <w:rPr>
                <w:sz w:val="28"/>
                <w:szCs w:val="28"/>
              </w:rPr>
              <w:t>Алешина</w:t>
            </w:r>
            <w:proofErr w:type="gramEnd"/>
            <w:r w:rsidRPr="009C0815">
              <w:rPr>
                <w:sz w:val="28"/>
                <w:szCs w:val="28"/>
              </w:rPr>
              <w:t xml:space="preserve"> Н.В. Ознакомление дошкольников с окружающим и социальной действительностью. Средняя группа. Конспекты занятий. – М.: УЦ ПЕРСПЕКТИВА, 2009.</w:t>
            </w:r>
          </w:p>
        </w:tc>
      </w:tr>
      <w:tr w:rsidR="00FE6A2B" w:rsidRPr="009C0815" w:rsidTr="00BD5046">
        <w:trPr>
          <w:trHeight w:val="360"/>
        </w:trPr>
        <w:tc>
          <w:tcPr>
            <w:tcW w:w="1255" w:type="dxa"/>
          </w:tcPr>
          <w:p w:rsidR="00FE6A2B" w:rsidRPr="009C0815" w:rsidRDefault="001D3D53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052" w:type="dxa"/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proofErr w:type="gramStart"/>
            <w:r w:rsidRPr="009C0815">
              <w:rPr>
                <w:sz w:val="28"/>
                <w:szCs w:val="28"/>
              </w:rPr>
              <w:t>Алешина</w:t>
            </w:r>
            <w:proofErr w:type="gramEnd"/>
            <w:r w:rsidRPr="009C0815">
              <w:rPr>
                <w:sz w:val="28"/>
                <w:szCs w:val="28"/>
              </w:rPr>
              <w:t xml:space="preserve"> Н.В. Патриотическое воспитание дошкольников. Конспекты занятий. – М.: УЦ ПЕРСПЕКТИВА, 2008.</w:t>
            </w:r>
          </w:p>
        </w:tc>
      </w:tr>
      <w:tr w:rsidR="00FE6A2B" w:rsidRPr="009C0815" w:rsidTr="00BD5046">
        <w:trPr>
          <w:trHeight w:val="360"/>
        </w:trPr>
        <w:tc>
          <w:tcPr>
            <w:tcW w:w="1255" w:type="dxa"/>
          </w:tcPr>
          <w:p w:rsidR="00FE6A2B" w:rsidRPr="009C0815" w:rsidRDefault="001D3D53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2" w:type="dxa"/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 xml:space="preserve">«От рождения до школы»/ под редакцией Н.Е. </w:t>
            </w:r>
            <w:proofErr w:type="spellStart"/>
            <w:r w:rsidRPr="009C0815">
              <w:rPr>
                <w:sz w:val="28"/>
                <w:szCs w:val="28"/>
              </w:rPr>
              <w:t>Вераксы</w:t>
            </w:r>
            <w:proofErr w:type="spellEnd"/>
            <w:r w:rsidRPr="009C0815">
              <w:rPr>
                <w:sz w:val="28"/>
                <w:szCs w:val="28"/>
              </w:rPr>
              <w:t>, Т.С. Комаровой, М.А. Васильевой. – М.: Мозаика – Синтез, 2015</w:t>
            </w:r>
          </w:p>
        </w:tc>
      </w:tr>
      <w:tr w:rsidR="00FE6A2B" w:rsidRPr="009C0815" w:rsidTr="00BD5046">
        <w:trPr>
          <w:trHeight w:val="180"/>
        </w:trPr>
        <w:tc>
          <w:tcPr>
            <w:tcW w:w="1255" w:type="dxa"/>
          </w:tcPr>
          <w:p w:rsidR="00FE6A2B" w:rsidRPr="009C0815" w:rsidRDefault="00E94272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52" w:type="dxa"/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>Буре Р.</w:t>
            </w:r>
            <w:r w:rsidR="00E63F7D" w:rsidRPr="009C0815">
              <w:rPr>
                <w:sz w:val="28"/>
                <w:szCs w:val="28"/>
              </w:rPr>
              <w:t xml:space="preserve">С. </w:t>
            </w:r>
            <w:r w:rsidRPr="009C0815">
              <w:rPr>
                <w:sz w:val="28"/>
                <w:szCs w:val="28"/>
              </w:rPr>
              <w:t xml:space="preserve"> Социально-нравственное воспитание дошкольников». - М.: Мозаика-Синтез, 2015.</w:t>
            </w:r>
          </w:p>
        </w:tc>
      </w:tr>
      <w:tr w:rsidR="00FE6A2B" w:rsidRPr="009C0815" w:rsidTr="00BD5046">
        <w:trPr>
          <w:trHeight w:val="180"/>
        </w:trPr>
        <w:tc>
          <w:tcPr>
            <w:tcW w:w="1255" w:type="dxa"/>
          </w:tcPr>
          <w:p w:rsidR="00FE6A2B" w:rsidRPr="009C0815" w:rsidRDefault="00E94272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52" w:type="dxa"/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>Губанова Н.Ф. Игровая деятельность в детском саду. - М.: Мозаика-Синтез, 2015</w:t>
            </w:r>
            <w:r w:rsidR="00E63F7D" w:rsidRPr="009C0815">
              <w:rPr>
                <w:sz w:val="28"/>
                <w:szCs w:val="28"/>
              </w:rPr>
              <w:t>.</w:t>
            </w:r>
          </w:p>
        </w:tc>
      </w:tr>
      <w:tr w:rsidR="00FE6A2B" w:rsidRPr="009C0815" w:rsidTr="00BD5046">
        <w:trPr>
          <w:trHeight w:val="3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E94272" w:rsidP="001D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 xml:space="preserve">Петрова В.И., </w:t>
            </w:r>
            <w:proofErr w:type="spellStart"/>
            <w:r w:rsidRPr="009C0815">
              <w:rPr>
                <w:sz w:val="28"/>
                <w:szCs w:val="28"/>
              </w:rPr>
              <w:t>Стульник</w:t>
            </w:r>
            <w:proofErr w:type="spellEnd"/>
            <w:r w:rsidRPr="009C0815">
              <w:rPr>
                <w:sz w:val="28"/>
                <w:szCs w:val="28"/>
              </w:rPr>
              <w:t xml:space="preserve"> Т.Д. Нравственное воспитание в детском  саду. М.: Мозаика-Синтез, 2015.</w:t>
            </w:r>
          </w:p>
        </w:tc>
      </w:tr>
      <w:tr w:rsidR="00FE6A2B" w:rsidRPr="009C0815" w:rsidTr="00BD5046">
        <w:trPr>
          <w:trHeight w:val="3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E94272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 xml:space="preserve">Петрова В.И., </w:t>
            </w:r>
            <w:proofErr w:type="spellStart"/>
            <w:r w:rsidRPr="009C0815">
              <w:rPr>
                <w:sz w:val="28"/>
                <w:szCs w:val="28"/>
              </w:rPr>
              <w:t>Стульник</w:t>
            </w:r>
            <w:proofErr w:type="spellEnd"/>
            <w:r w:rsidRPr="009C0815">
              <w:rPr>
                <w:sz w:val="28"/>
                <w:szCs w:val="28"/>
              </w:rPr>
              <w:t xml:space="preserve"> Т.Д.  Этические беседы с детьми 4-7 лет: нравственное воспитание в детском саду. - М.: Мозаика-Синтез, 2015.</w:t>
            </w:r>
          </w:p>
        </w:tc>
      </w:tr>
      <w:tr w:rsidR="00FE6A2B" w:rsidRPr="009C0815" w:rsidTr="00BD5046">
        <w:trPr>
          <w:trHeight w:val="3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E94272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2B1336" w:rsidP="002B1336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C0815">
              <w:rPr>
                <w:sz w:val="28"/>
                <w:szCs w:val="28"/>
              </w:rPr>
              <w:t>Л.В.Куцакова</w:t>
            </w:r>
            <w:proofErr w:type="spellEnd"/>
            <w:r w:rsidRPr="009C0815">
              <w:rPr>
                <w:sz w:val="28"/>
                <w:szCs w:val="28"/>
              </w:rPr>
              <w:t xml:space="preserve">.  </w:t>
            </w:r>
            <w:r w:rsidR="00FE6A2B" w:rsidRPr="009C0815">
              <w:rPr>
                <w:sz w:val="28"/>
                <w:szCs w:val="28"/>
              </w:rPr>
              <w:t>Трудовое во</w:t>
            </w:r>
            <w:r w:rsidRPr="009C0815">
              <w:rPr>
                <w:sz w:val="28"/>
                <w:szCs w:val="28"/>
              </w:rPr>
              <w:t>спитание в детском саду. Для работы с детьми 3-7 лет.  – М.: Мозаика-Синтез, 2015</w:t>
            </w:r>
            <w:r w:rsidR="00FE6A2B" w:rsidRPr="009C0815">
              <w:rPr>
                <w:sz w:val="28"/>
                <w:szCs w:val="28"/>
              </w:rPr>
              <w:t>.</w:t>
            </w:r>
          </w:p>
        </w:tc>
      </w:tr>
      <w:tr w:rsidR="00FE6A2B" w:rsidRPr="009C0815" w:rsidTr="00BD5046">
        <w:trPr>
          <w:trHeight w:val="3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1D3D53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272" w:rsidRPr="009C08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1D3D53" w:rsidP="001D3D53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 xml:space="preserve">Л.В. </w:t>
            </w:r>
            <w:proofErr w:type="spellStart"/>
            <w:r w:rsidRPr="009C0815">
              <w:rPr>
                <w:sz w:val="28"/>
                <w:szCs w:val="28"/>
              </w:rPr>
              <w:t>Куцакова</w:t>
            </w:r>
            <w:proofErr w:type="spellEnd"/>
            <w:r w:rsidRPr="009C0815">
              <w:rPr>
                <w:sz w:val="28"/>
                <w:szCs w:val="28"/>
              </w:rPr>
              <w:t xml:space="preserve">.  </w:t>
            </w:r>
            <w:r w:rsidR="00FE6A2B" w:rsidRPr="009C0815">
              <w:rPr>
                <w:sz w:val="28"/>
                <w:szCs w:val="28"/>
              </w:rPr>
              <w:t>Нравственно-трудовое воспитание в детском саду - дошкольника. Пособие для педагогов. / М.: Мозаика-Синтез, 2007-2010.</w:t>
            </w:r>
          </w:p>
        </w:tc>
      </w:tr>
      <w:tr w:rsidR="00FE6A2B" w:rsidRPr="009C0815" w:rsidTr="00BD5046">
        <w:trPr>
          <w:trHeight w:val="3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63A" w:rsidRPr="009C0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1D3D53">
            <w:pPr>
              <w:pStyle w:val="Standard"/>
              <w:jc w:val="both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 xml:space="preserve"> </w:t>
            </w:r>
            <w:proofErr w:type="spellStart"/>
            <w:r w:rsidR="001D3D53" w:rsidRPr="009C0815">
              <w:rPr>
                <w:sz w:val="28"/>
                <w:szCs w:val="28"/>
              </w:rPr>
              <w:t>Л.В.Куцакова</w:t>
            </w:r>
            <w:proofErr w:type="spellEnd"/>
            <w:r w:rsidR="001D3D53" w:rsidRPr="009C0815">
              <w:rPr>
                <w:sz w:val="28"/>
                <w:szCs w:val="28"/>
              </w:rPr>
              <w:t xml:space="preserve">. </w:t>
            </w:r>
            <w:r w:rsidRPr="009C0815">
              <w:rPr>
                <w:sz w:val="28"/>
                <w:szCs w:val="28"/>
              </w:rPr>
              <w:t>Нравствен</w:t>
            </w:r>
            <w:r w:rsidR="00E94272" w:rsidRPr="009C0815">
              <w:rPr>
                <w:sz w:val="28"/>
                <w:szCs w:val="28"/>
              </w:rPr>
              <w:t>но-трудовое воспитание ребёнка-</w:t>
            </w:r>
            <w:r w:rsidRPr="009C0815">
              <w:rPr>
                <w:sz w:val="28"/>
                <w:szCs w:val="28"/>
              </w:rPr>
              <w:t xml:space="preserve">дошкольника. Пособие для </w:t>
            </w:r>
            <w:r w:rsidR="001D3D53" w:rsidRPr="009C0815">
              <w:rPr>
                <w:sz w:val="28"/>
                <w:szCs w:val="28"/>
              </w:rPr>
              <w:t xml:space="preserve">педагогов. </w:t>
            </w:r>
            <w:r w:rsidRPr="009C0815">
              <w:rPr>
                <w:sz w:val="28"/>
                <w:szCs w:val="28"/>
              </w:rPr>
              <w:t xml:space="preserve"> – М.: </w:t>
            </w:r>
            <w:proofErr w:type="spellStart"/>
            <w:r w:rsidRPr="009C0815">
              <w:rPr>
                <w:sz w:val="28"/>
                <w:szCs w:val="28"/>
              </w:rPr>
              <w:t>Владос</w:t>
            </w:r>
            <w:proofErr w:type="spellEnd"/>
            <w:r w:rsidRPr="009C0815">
              <w:rPr>
                <w:sz w:val="28"/>
                <w:szCs w:val="28"/>
              </w:rPr>
              <w:t>, 2003.</w:t>
            </w:r>
          </w:p>
        </w:tc>
      </w:tr>
      <w:tr w:rsidR="002B1336" w:rsidRPr="009C0815" w:rsidTr="00BD5046">
        <w:trPr>
          <w:trHeight w:val="3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36" w:rsidRPr="009C0815" w:rsidRDefault="00E94272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63A" w:rsidRPr="009C0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36" w:rsidRPr="009C0815" w:rsidRDefault="002B1336" w:rsidP="00E63F7D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9C0815">
              <w:rPr>
                <w:sz w:val="28"/>
                <w:szCs w:val="28"/>
              </w:rPr>
              <w:t>Гарнышева</w:t>
            </w:r>
            <w:proofErr w:type="spellEnd"/>
            <w:r w:rsidRPr="009C0815">
              <w:rPr>
                <w:sz w:val="28"/>
                <w:szCs w:val="28"/>
              </w:rPr>
              <w:t xml:space="preserve"> Т.П. ОБЖ для дошкольников. Планирование работы, конспекты, занятия, игры. – СПб</w:t>
            </w:r>
            <w:proofErr w:type="gramStart"/>
            <w:r w:rsidRPr="009C0815">
              <w:rPr>
                <w:sz w:val="28"/>
                <w:szCs w:val="28"/>
              </w:rPr>
              <w:t xml:space="preserve">.: </w:t>
            </w:r>
            <w:proofErr w:type="gramEnd"/>
            <w:r w:rsidRPr="009C0815">
              <w:rPr>
                <w:sz w:val="28"/>
                <w:szCs w:val="28"/>
              </w:rPr>
              <w:t>ООО «Издательство «Детство-Пресс», 2013.</w:t>
            </w:r>
          </w:p>
        </w:tc>
      </w:tr>
      <w:tr w:rsidR="00FE6A2B" w:rsidRPr="009C0815" w:rsidTr="00BD5046">
        <w:trPr>
          <w:trHeight w:val="3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E94272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63A" w:rsidRPr="009C0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 xml:space="preserve">Безопасность: Учебное пособие по основам безопасности жизнедеятельности детей старшего  дошкольного возраста. / Н.Н. Авдеева, О.Л. Князева, Р.Б. </w:t>
            </w:r>
            <w:proofErr w:type="spellStart"/>
            <w:r w:rsidRPr="009C0815">
              <w:rPr>
                <w:sz w:val="28"/>
                <w:szCs w:val="28"/>
              </w:rPr>
              <w:t>Стеркина</w:t>
            </w:r>
            <w:proofErr w:type="spellEnd"/>
            <w:r w:rsidRPr="009C0815">
              <w:rPr>
                <w:sz w:val="28"/>
                <w:szCs w:val="28"/>
              </w:rPr>
              <w:t>. – М.: ООО «Издат</w:t>
            </w:r>
            <w:r w:rsidR="002B1336" w:rsidRPr="009C0815">
              <w:rPr>
                <w:sz w:val="28"/>
                <w:szCs w:val="28"/>
              </w:rPr>
              <w:t>ельство АСТ-ЛТД», 2015.</w:t>
            </w:r>
          </w:p>
        </w:tc>
      </w:tr>
      <w:tr w:rsidR="00FE6A2B" w:rsidRPr="009C0815" w:rsidTr="00BD5046">
        <w:trPr>
          <w:trHeight w:val="3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E94272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63A" w:rsidRPr="009C0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r w:rsidRPr="009C0815">
              <w:rPr>
                <w:sz w:val="28"/>
                <w:szCs w:val="28"/>
              </w:rPr>
              <w:t>Белая К.Ю. Формирование основ безопасности у дошкольников.</w:t>
            </w:r>
            <w:r w:rsidR="002B1336" w:rsidRPr="009C0815">
              <w:rPr>
                <w:sz w:val="28"/>
                <w:szCs w:val="28"/>
              </w:rPr>
              <w:t xml:space="preserve"> Для занятий с детьми 2 – 7 лет.</w:t>
            </w:r>
            <w:r w:rsidRPr="009C0815">
              <w:rPr>
                <w:sz w:val="28"/>
                <w:szCs w:val="28"/>
              </w:rPr>
              <w:t xml:space="preserve"> - М.: Просвещение, 201</w:t>
            </w:r>
            <w:r w:rsidR="002B1336" w:rsidRPr="009C0815">
              <w:rPr>
                <w:sz w:val="28"/>
                <w:szCs w:val="28"/>
              </w:rPr>
              <w:t>5.</w:t>
            </w:r>
          </w:p>
        </w:tc>
      </w:tr>
      <w:tr w:rsidR="00FE6A2B" w:rsidRPr="009C0815" w:rsidTr="00BD5046">
        <w:trPr>
          <w:trHeight w:val="19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26363A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9C0815">
              <w:rPr>
                <w:sz w:val="28"/>
                <w:szCs w:val="28"/>
              </w:rPr>
              <w:t>Стеркина</w:t>
            </w:r>
            <w:proofErr w:type="spellEnd"/>
            <w:r w:rsidRPr="009C0815">
              <w:rPr>
                <w:sz w:val="28"/>
                <w:szCs w:val="28"/>
              </w:rPr>
              <w:t xml:space="preserve"> Р.Б. Основы безопасности детей дошкольного возраста. – М.: Просвещение, 2000.</w:t>
            </w:r>
          </w:p>
        </w:tc>
      </w:tr>
      <w:tr w:rsidR="00FE6A2B" w:rsidRPr="009C0815" w:rsidTr="00BD5046">
        <w:trPr>
          <w:trHeight w:val="3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26363A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9C0815">
              <w:rPr>
                <w:sz w:val="28"/>
                <w:szCs w:val="28"/>
              </w:rPr>
              <w:t>Саулина</w:t>
            </w:r>
            <w:proofErr w:type="spellEnd"/>
            <w:r w:rsidRPr="009C0815">
              <w:rPr>
                <w:sz w:val="28"/>
                <w:szCs w:val="28"/>
              </w:rPr>
              <w:t xml:space="preserve"> Т.Ф. Знакомим дошкольников с правилами дорожного движения: для занятий с детьми 3 – 7 лет. - М.: Мозаика-Синтез, 2015.</w:t>
            </w:r>
          </w:p>
        </w:tc>
      </w:tr>
      <w:tr w:rsidR="00FE6A2B" w:rsidRPr="009C0815" w:rsidTr="00BD5046">
        <w:trPr>
          <w:trHeight w:val="3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26363A" w:rsidP="00E63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9C0815" w:rsidRDefault="00FE6A2B" w:rsidP="00E63F7D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9C0815">
              <w:rPr>
                <w:sz w:val="28"/>
                <w:szCs w:val="28"/>
              </w:rPr>
              <w:t>Саулина</w:t>
            </w:r>
            <w:proofErr w:type="spellEnd"/>
            <w:r w:rsidRPr="009C0815">
              <w:rPr>
                <w:sz w:val="28"/>
                <w:szCs w:val="28"/>
              </w:rPr>
              <w:t xml:space="preserve"> Т.Ф. Три сигнала светофора. Ознакомление дошкольников с правилами дорожного движения. М: Мозаика – Синтез, 2009-2010.</w:t>
            </w:r>
          </w:p>
        </w:tc>
      </w:tr>
    </w:tbl>
    <w:p w:rsidR="00E94272" w:rsidRPr="009C0815" w:rsidRDefault="00E94272" w:rsidP="00E63F7D">
      <w:pPr>
        <w:autoSpaceDE w:val="0"/>
        <w:autoSpaceDN w:val="0"/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67D" w:rsidRPr="009C0815" w:rsidRDefault="00EE5F5D" w:rsidP="0026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15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образовательной области</w:t>
      </w:r>
      <w:r w:rsidR="000C1DEB" w:rsidRPr="009C0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815">
        <w:rPr>
          <w:rFonts w:ascii="Times New Roman" w:hAnsi="Times New Roman" w:cs="Times New Roman"/>
          <w:b/>
          <w:bCs/>
          <w:sz w:val="28"/>
          <w:szCs w:val="28"/>
        </w:rPr>
        <w:t>«Познавательное развитие»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0079"/>
      </w:tblGrid>
      <w:tr w:rsidR="0074367D" w:rsidRPr="009C0815" w:rsidTr="00BD5046">
        <w:trPr>
          <w:trHeight w:val="332"/>
        </w:trPr>
        <w:tc>
          <w:tcPr>
            <w:tcW w:w="1120" w:type="dxa"/>
          </w:tcPr>
          <w:p w:rsidR="0074367D" w:rsidRPr="009C0815" w:rsidRDefault="0074367D" w:rsidP="007436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367D" w:rsidRPr="009C0815" w:rsidRDefault="0074367D" w:rsidP="007436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079" w:type="dxa"/>
          </w:tcPr>
          <w:p w:rsidR="0074367D" w:rsidRPr="009C0815" w:rsidRDefault="0074367D" w:rsidP="007436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пособий</w:t>
            </w:r>
          </w:p>
          <w:p w:rsidR="0074367D" w:rsidRPr="009C0815" w:rsidRDefault="0074367D" w:rsidP="007436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67D" w:rsidRPr="009C0815" w:rsidTr="00BD5046">
        <w:trPr>
          <w:trHeight w:val="166"/>
        </w:trPr>
        <w:tc>
          <w:tcPr>
            <w:tcW w:w="1120" w:type="dxa"/>
          </w:tcPr>
          <w:p w:rsidR="0074367D" w:rsidRPr="009C0815" w:rsidRDefault="0074367D" w:rsidP="007436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9" w:type="dxa"/>
          </w:tcPr>
          <w:p w:rsidR="0074367D" w:rsidRPr="009C0815" w:rsidRDefault="0074367D" w:rsidP="007436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4367D" w:rsidRPr="009C0815" w:rsidTr="00BD5046">
        <w:trPr>
          <w:trHeight w:val="332"/>
        </w:trPr>
        <w:tc>
          <w:tcPr>
            <w:tcW w:w="1120" w:type="dxa"/>
          </w:tcPr>
          <w:p w:rsidR="0074367D" w:rsidRPr="009C0815" w:rsidRDefault="0074367D" w:rsidP="0074367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0079" w:type="dxa"/>
          </w:tcPr>
          <w:p w:rsidR="0074367D" w:rsidRPr="009C0815" w:rsidRDefault="0074367D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Н.Е.,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А.Н. Проектная деятельность дошкольников.- М: Мозаика – Синтез, 2008 - 2015</w:t>
            </w:r>
          </w:p>
        </w:tc>
      </w:tr>
      <w:tr w:rsidR="00932466" w:rsidRPr="009C0815" w:rsidTr="00BD5046">
        <w:trPr>
          <w:trHeight w:val="350"/>
        </w:trPr>
        <w:tc>
          <w:tcPr>
            <w:tcW w:w="1120" w:type="dxa"/>
          </w:tcPr>
          <w:p w:rsidR="00932466" w:rsidRPr="009C0815" w:rsidRDefault="0026363A" w:rsidP="0074367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466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«От рождения до школы»/ под редакцией Н.Е.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 – М.: Мозаика – Синтез, 2015</w:t>
            </w:r>
          </w:p>
        </w:tc>
      </w:tr>
      <w:tr w:rsidR="0074367D" w:rsidRPr="009C0815" w:rsidTr="00BD5046">
        <w:trPr>
          <w:trHeight w:val="345"/>
        </w:trPr>
        <w:tc>
          <w:tcPr>
            <w:tcW w:w="1120" w:type="dxa"/>
          </w:tcPr>
          <w:p w:rsidR="0074367D" w:rsidRPr="009C0815" w:rsidRDefault="0074367D" w:rsidP="0074367D">
            <w:pPr>
              <w:spacing w:after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79" w:type="dxa"/>
          </w:tcPr>
          <w:p w:rsidR="0074367D" w:rsidRPr="009C0815" w:rsidRDefault="0074367D" w:rsidP="00EF0D34">
            <w:pPr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</w:tr>
      <w:tr w:rsidR="0074367D" w:rsidRPr="009C0815" w:rsidTr="00BD5046">
        <w:trPr>
          <w:trHeight w:val="516"/>
        </w:trPr>
        <w:tc>
          <w:tcPr>
            <w:tcW w:w="1120" w:type="dxa"/>
          </w:tcPr>
          <w:p w:rsidR="0074367D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367D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367D" w:rsidRPr="009C0815" w:rsidRDefault="0074367D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74367D" w:rsidRPr="009C0815" w:rsidRDefault="0074367D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И.А.,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В.А. Занятия по формированию элементарных математических представлений в средней  группе детского сада. Планы занятий.- М: Мозаика – Синтез, 2006-2015.</w:t>
            </w:r>
          </w:p>
        </w:tc>
      </w:tr>
      <w:tr w:rsidR="0074367D" w:rsidRPr="009C0815" w:rsidTr="00BD5046">
        <w:trPr>
          <w:trHeight w:val="332"/>
        </w:trPr>
        <w:tc>
          <w:tcPr>
            <w:tcW w:w="1120" w:type="dxa"/>
          </w:tcPr>
          <w:p w:rsidR="0074367D" w:rsidRPr="009C0815" w:rsidRDefault="0074367D" w:rsidP="00932466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74367D" w:rsidRPr="009C0815" w:rsidRDefault="0074367D" w:rsidP="00EF0D3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целостной картины мир</w:t>
            </w:r>
            <w:r w:rsidR="00932466"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74367D" w:rsidRPr="009C0815" w:rsidTr="00BD5046">
        <w:trPr>
          <w:trHeight w:val="326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4272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74367D" w:rsidRPr="009C0815" w:rsidRDefault="0074367D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Н.Е., О.Р.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. Познавательно-исследовательская деятельность 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дошкольников. - М: Мозаика – Синтез, 2015</w:t>
            </w:r>
            <w:r w:rsidR="00932466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2466" w:rsidRPr="009C0815" w:rsidTr="00BD5046">
        <w:trPr>
          <w:trHeight w:val="166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32466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О.Б. Ребенок и окружающий мир. - М: Мозаика – Синтез, 2005-2010.</w:t>
            </w:r>
          </w:p>
        </w:tc>
      </w:tr>
      <w:tr w:rsidR="00932466" w:rsidRPr="009C0815" w:rsidTr="00BD5046">
        <w:trPr>
          <w:trHeight w:val="188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2466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О.Б. Предметный мир как средство формирования творчества детей. – М.,2002.</w:t>
            </w:r>
          </w:p>
        </w:tc>
      </w:tr>
      <w:tr w:rsidR="00932466" w:rsidRPr="009C0815" w:rsidTr="00BD5046">
        <w:trPr>
          <w:trHeight w:val="387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О.Б. Занятия по ознакомлению с окружающим миром  в средней группе детского сада. Конспекты занятий. М: Мозаика – Синтез, 2009-2010.</w:t>
            </w:r>
          </w:p>
        </w:tc>
      </w:tr>
      <w:tr w:rsidR="00932466" w:rsidRPr="009C0815" w:rsidTr="00BD5046">
        <w:trPr>
          <w:trHeight w:val="308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О.Б. Ознакомление с </w:t>
            </w:r>
            <w:proofErr w:type="gram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proofErr w:type="gram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социальным окружение. Средняя группа. М: Мозаика – Синтез, 2015.</w:t>
            </w:r>
          </w:p>
        </w:tc>
      </w:tr>
      <w:tr w:rsidR="00932466" w:rsidRPr="009C0815" w:rsidTr="00BD5046">
        <w:trPr>
          <w:trHeight w:val="166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Комарова И.И.  ИКТ в дошкольном образовании. – М.: Мозаика-Синтез, 2015</w:t>
            </w:r>
          </w:p>
        </w:tc>
      </w:tr>
      <w:tr w:rsidR="00932466" w:rsidRPr="009C0815" w:rsidTr="00BD5046">
        <w:trPr>
          <w:trHeight w:val="164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Кравченко И.В., Долгова Т.Л. Прогулки в детском саду. М: Мозаика – Синтез, 2009</w:t>
            </w:r>
          </w:p>
        </w:tc>
      </w:tr>
      <w:tr w:rsidR="00932466" w:rsidRPr="009C0815" w:rsidTr="00BD5046">
        <w:trPr>
          <w:trHeight w:val="184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Н. Подвижные и дидактические игры на прогулке. – М., 2008</w:t>
            </w:r>
          </w:p>
        </w:tc>
      </w:tr>
      <w:tr w:rsidR="00932466" w:rsidRPr="009C0815" w:rsidTr="00BD5046">
        <w:trPr>
          <w:trHeight w:val="350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Павлова Л.Ю. Сборник дидактических игр по ознакомлению с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оружающим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миром. - М: Мозаика – Синтез, 2015.</w:t>
            </w:r>
          </w:p>
        </w:tc>
      </w:tr>
      <w:tr w:rsidR="00932466" w:rsidRPr="009C0815" w:rsidTr="00BD5046">
        <w:trPr>
          <w:trHeight w:val="295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О.А. Занятия по формированию элементарных экологических представлений в средней  группе М: Мозаика – Синтез, 2009-2010.</w:t>
            </w:r>
          </w:p>
        </w:tc>
      </w:tr>
      <w:tr w:rsidR="00932466" w:rsidRPr="009C0815" w:rsidTr="00BD5046">
        <w:trPr>
          <w:trHeight w:val="442"/>
        </w:trPr>
        <w:tc>
          <w:tcPr>
            <w:tcW w:w="1120" w:type="dxa"/>
          </w:tcPr>
          <w:p w:rsidR="00932466" w:rsidRPr="009C0815" w:rsidRDefault="00AA0DF0" w:rsidP="0093246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D1597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9" w:type="dxa"/>
          </w:tcPr>
          <w:p w:rsidR="00932466" w:rsidRPr="009C0815" w:rsidRDefault="00932466" w:rsidP="009324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О.А. Ознакомление с природой в детском саду.  Средняя группа. - М: Мозаика – Синтез, 2015.</w:t>
            </w:r>
          </w:p>
        </w:tc>
      </w:tr>
    </w:tbl>
    <w:p w:rsidR="0074367D" w:rsidRPr="009C0815" w:rsidRDefault="00932466" w:rsidP="001B7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15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образовательной области</w:t>
      </w:r>
      <w:r w:rsidR="000C1DEB" w:rsidRPr="009C0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815">
        <w:rPr>
          <w:rFonts w:ascii="Times New Roman" w:hAnsi="Times New Roman" w:cs="Times New Roman"/>
          <w:b/>
          <w:bCs/>
          <w:sz w:val="28"/>
          <w:szCs w:val="28"/>
        </w:rPr>
        <w:t>«Речевое развитие»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9"/>
        <w:gridCol w:w="10353"/>
      </w:tblGrid>
      <w:tr w:rsidR="00FE6A2B" w:rsidRPr="009C0815" w:rsidTr="00BD5046">
        <w:trPr>
          <w:trHeight w:val="147"/>
        </w:trPr>
        <w:tc>
          <w:tcPr>
            <w:tcW w:w="675" w:type="dxa"/>
          </w:tcPr>
          <w:p w:rsidR="00FE6A2B" w:rsidRPr="009C0815" w:rsidRDefault="00FE6A2B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632" w:type="dxa"/>
            <w:gridSpan w:val="2"/>
          </w:tcPr>
          <w:p w:rsidR="00FE6A2B" w:rsidRPr="009C0815" w:rsidRDefault="00FE6A2B" w:rsidP="00743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технологий, методических пособий</w:t>
            </w:r>
          </w:p>
        </w:tc>
      </w:tr>
      <w:tr w:rsidR="00FE6A2B" w:rsidRPr="009C0815" w:rsidTr="00BD5046">
        <w:trPr>
          <w:trHeight w:val="147"/>
        </w:trPr>
        <w:tc>
          <w:tcPr>
            <w:tcW w:w="675" w:type="dxa"/>
          </w:tcPr>
          <w:p w:rsidR="00FE6A2B" w:rsidRPr="009C0815" w:rsidRDefault="00DD1597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2" w:type="dxa"/>
            <w:gridSpan w:val="2"/>
          </w:tcPr>
          <w:p w:rsidR="00FE6A2B" w:rsidRPr="009C0815" w:rsidRDefault="0074367D" w:rsidP="0074367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О.С. Ушакова Занятия по развитию речи для детей 3-5 лет. Программа. Конспекты занятий. Методические рекомендации. – М., ТЦ Сфера, 2010.</w:t>
            </w:r>
          </w:p>
        </w:tc>
      </w:tr>
      <w:tr w:rsidR="00FE6A2B" w:rsidRPr="009C0815" w:rsidTr="00BD5046">
        <w:trPr>
          <w:trHeight w:val="147"/>
        </w:trPr>
        <w:tc>
          <w:tcPr>
            <w:tcW w:w="675" w:type="dxa"/>
          </w:tcPr>
          <w:p w:rsidR="00FE6A2B" w:rsidRPr="009C0815" w:rsidRDefault="00DD1597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2" w:type="dxa"/>
            <w:gridSpan w:val="2"/>
          </w:tcPr>
          <w:p w:rsidR="00FE6A2B" w:rsidRPr="009C0815" w:rsidRDefault="0074367D" w:rsidP="0074367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школы»/ под редакцией Н.Е.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 – М.: Мозаика – Синтез, 2015</w:t>
            </w:r>
          </w:p>
        </w:tc>
      </w:tr>
      <w:tr w:rsidR="00FE6A2B" w:rsidRPr="009C0815" w:rsidTr="00BD5046">
        <w:trPr>
          <w:trHeight w:val="263"/>
        </w:trPr>
        <w:tc>
          <w:tcPr>
            <w:tcW w:w="675" w:type="dxa"/>
          </w:tcPr>
          <w:p w:rsidR="00FE6A2B" w:rsidRPr="009C0815" w:rsidRDefault="00DD1597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2" w:type="dxa"/>
            <w:gridSpan w:val="2"/>
          </w:tcPr>
          <w:p w:rsidR="00FE6A2B" w:rsidRPr="009C0815" w:rsidRDefault="00FE6A2B" w:rsidP="0074367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О.С. Ушакова  Придумай слово. Речевые игры. Упражнения. Метод</w:t>
            </w:r>
            <w:proofErr w:type="gram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екомендации. - М., ТЦ Сфера, 2009</w:t>
            </w:r>
          </w:p>
        </w:tc>
      </w:tr>
      <w:tr w:rsidR="00FE6A2B" w:rsidRPr="009C0815" w:rsidTr="00BD5046">
        <w:trPr>
          <w:trHeight w:val="568"/>
        </w:trPr>
        <w:tc>
          <w:tcPr>
            <w:tcW w:w="675" w:type="dxa"/>
          </w:tcPr>
          <w:p w:rsidR="00FE6A2B" w:rsidRPr="009C0815" w:rsidRDefault="001B72E8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2" w:type="dxa"/>
            <w:gridSpan w:val="2"/>
          </w:tcPr>
          <w:p w:rsidR="00FE6A2B" w:rsidRPr="009C0815" w:rsidRDefault="00FE6A2B" w:rsidP="0074367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Развитие речи в детском саду. Программа и методические рекомендации для работы с детьми 2-7 лет</w:t>
            </w:r>
            <w:r w:rsidR="0074367D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– М., Мозаика – 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C0815">
                <w:rPr>
                  <w:rFonts w:ascii="Times New Roman" w:hAnsi="Times New Roman" w:cs="Times New Roman"/>
                  <w:sz w:val="28"/>
                  <w:szCs w:val="28"/>
                </w:rPr>
                <w:t>2008 г</w:t>
              </w:r>
            </w:smartTag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A2B" w:rsidRPr="009C0815" w:rsidTr="00BD5046">
        <w:trPr>
          <w:trHeight w:val="228"/>
        </w:trPr>
        <w:tc>
          <w:tcPr>
            <w:tcW w:w="675" w:type="dxa"/>
          </w:tcPr>
          <w:p w:rsidR="00FE6A2B" w:rsidRPr="009C0815" w:rsidRDefault="001B72E8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2" w:type="dxa"/>
            <w:gridSpan w:val="2"/>
          </w:tcPr>
          <w:p w:rsidR="00FE6A2B" w:rsidRPr="009C0815" w:rsidRDefault="00FE6A2B" w:rsidP="0074367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Занятия по развитию речи в средней группе детского сада. –  М., Мозаика – Синтез, 2015 </w:t>
            </w:r>
          </w:p>
        </w:tc>
      </w:tr>
      <w:tr w:rsidR="00FE6A2B" w:rsidRPr="009C0815" w:rsidTr="00BD5046">
        <w:trPr>
          <w:trHeight w:val="308"/>
        </w:trPr>
        <w:tc>
          <w:tcPr>
            <w:tcW w:w="675" w:type="dxa"/>
          </w:tcPr>
          <w:p w:rsidR="00FE6A2B" w:rsidRPr="009C0815" w:rsidRDefault="001B72E8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2" w:type="dxa"/>
            <w:gridSpan w:val="2"/>
          </w:tcPr>
          <w:p w:rsidR="00FE6A2B" w:rsidRPr="009C0815" w:rsidRDefault="00FE6A2B" w:rsidP="0074367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С.И. Карпова, В.В. Мамаева  Развитие речи и познавательных способностей дошкольников 4-5 лет. – Санкт - Петербург, ТЦ Сфера, 2008.</w:t>
            </w:r>
          </w:p>
        </w:tc>
      </w:tr>
      <w:tr w:rsidR="00FE6A2B" w:rsidRPr="009C0815" w:rsidTr="00BD50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954" w:type="dxa"/>
            <w:gridSpan w:val="2"/>
          </w:tcPr>
          <w:p w:rsidR="00FE6A2B" w:rsidRPr="009C0815" w:rsidRDefault="001B72E8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53" w:type="dxa"/>
          </w:tcPr>
          <w:p w:rsidR="00FE6A2B" w:rsidRPr="009C0815" w:rsidRDefault="00FE6A2B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Ушакова О.С. Знакомим дошкольников 3-5 лет с литературой. – М., 2010.</w:t>
            </w:r>
          </w:p>
        </w:tc>
      </w:tr>
      <w:tr w:rsidR="00FE6A2B" w:rsidRPr="009C0815" w:rsidTr="00BD50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4"/>
        </w:trPr>
        <w:tc>
          <w:tcPr>
            <w:tcW w:w="954" w:type="dxa"/>
            <w:gridSpan w:val="2"/>
          </w:tcPr>
          <w:p w:rsidR="00FE6A2B" w:rsidRPr="009C0815" w:rsidRDefault="00FE6A2B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3" w:type="dxa"/>
          </w:tcPr>
          <w:p w:rsidR="00FE6A2B" w:rsidRPr="009C0815" w:rsidRDefault="00FE6A2B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Книги для чтения</w:t>
            </w:r>
          </w:p>
        </w:tc>
      </w:tr>
      <w:tr w:rsidR="00FE6A2B" w:rsidRPr="009C0815" w:rsidTr="00BD50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954" w:type="dxa"/>
            <w:gridSpan w:val="2"/>
          </w:tcPr>
          <w:p w:rsidR="00FE6A2B" w:rsidRPr="009C0815" w:rsidRDefault="00DD1597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3" w:type="dxa"/>
          </w:tcPr>
          <w:p w:rsidR="00FE6A2B" w:rsidRPr="009C0815" w:rsidRDefault="00FE6A2B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 в детском саду и дома. Хрестоматия. 4-5 года. Сост.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, Н.П. Ильчук и др. – М., 2005.</w:t>
            </w:r>
          </w:p>
        </w:tc>
      </w:tr>
    </w:tbl>
    <w:p w:rsidR="00EE5F5D" w:rsidRPr="009C0815" w:rsidRDefault="00EE5F5D" w:rsidP="0074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15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образовательной области</w:t>
      </w:r>
      <w:r w:rsidR="000C1DEB" w:rsidRPr="009C0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815">
        <w:rPr>
          <w:rFonts w:ascii="Times New Roman" w:hAnsi="Times New Roman" w:cs="Times New Roman"/>
          <w:b/>
          <w:bCs/>
          <w:sz w:val="28"/>
          <w:szCs w:val="28"/>
        </w:rPr>
        <w:t>«Художественно-эстетическое развитие»</w:t>
      </w:r>
    </w:p>
    <w:p w:rsidR="000C1DEB" w:rsidRPr="009C0815" w:rsidRDefault="000C1DEB" w:rsidP="000C1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10507"/>
      </w:tblGrid>
      <w:tr w:rsidR="00383D29" w:rsidRPr="009C0815" w:rsidTr="00BD5046">
        <w:trPr>
          <w:trHeight w:val="534"/>
        </w:trPr>
        <w:tc>
          <w:tcPr>
            <w:tcW w:w="800" w:type="dxa"/>
          </w:tcPr>
          <w:p w:rsidR="00383D29" w:rsidRPr="009C0815" w:rsidRDefault="00383D29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507" w:type="dxa"/>
          </w:tcPr>
          <w:p w:rsidR="00383D29" w:rsidRPr="009C0815" w:rsidRDefault="00383D29" w:rsidP="00932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технологий, методических пособий</w:t>
            </w:r>
          </w:p>
        </w:tc>
      </w:tr>
      <w:tr w:rsidR="00383D29" w:rsidRPr="009C0815" w:rsidTr="00BD5046">
        <w:trPr>
          <w:trHeight w:val="327"/>
        </w:trPr>
        <w:tc>
          <w:tcPr>
            <w:tcW w:w="800" w:type="dxa"/>
          </w:tcPr>
          <w:p w:rsidR="00383D29" w:rsidRPr="009C0815" w:rsidRDefault="00383D29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BD6" w:rsidRPr="009C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07" w:type="dxa"/>
          </w:tcPr>
          <w:p w:rsidR="00383D29" w:rsidRPr="009C0815" w:rsidRDefault="00932466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Комарова Т.С. Занятия по изобразительной деятельности в детском саду: Средняя группа.  -  М.: Мозаика – Синтез, 2015</w:t>
            </w:r>
          </w:p>
        </w:tc>
      </w:tr>
      <w:tr w:rsidR="00383D29" w:rsidRPr="009C0815" w:rsidTr="00BD5046">
        <w:trPr>
          <w:trHeight w:val="327"/>
        </w:trPr>
        <w:tc>
          <w:tcPr>
            <w:tcW w:w="800" w:type="dxa"/>
          </w:tcPr>
          <w:p w:rsidR="00383D29" w:rsidRPr="009C0815" w:rsidRDefault="00D07BD6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507" w:type="dxa"/>
          </w:tcPr>
          <w:p w:rsidR="00383D29" w:rsidRPr="009C0815" w:rsidRDefault="00383D29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школы»/ под редакцией Н.Е.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 – М.: Мозаика – Синтез, 2015</w:t>
            </w:r>
          </w:p>
        </w:tc>
      </w:tr>
      <w:tr w:rsidR="00383D29" w:rsidRPr="009C0815" w:rsidTr="00BD5046">
        <w:trPr>
          <w:trHeight w:val="352"/>
        </w:trPr>
        <w:tc>
          <w:tcPr>
            <w:tcW w:w="800" w:type="dxa"/>
          </w:tcPr>
          <w:p w:rsidR="00383D29" w:rsidRPr="009C0815" w:rsidRDefault="00D07BD6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507" w:type="dxa"/>
          </w:tcPr>
          <w:p w:rsidR="00383D29" w:rsidRPr="009C0815" w:rsidRDefault="00383D29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– М.: Карапуз-Дидактика, 2006.</w:t>
            </w:r>
          </w:p>
        </w:tc>
      </w:tr>
      <w:tr w:rsidR="00AA0DF0" w:rsidRPr="009C0815" w:rsidTr="00BD5046">
        <w:trPr>
          <w:trHeight w:val="352"/>
        </w:trPr>
        <w:tc>
          <w:tcPr>
            <w:tcW w:w="800" w:type="dxa"/>
          </w:tcPr>
          <w:p w:rsidR="00AA0DF0" w:rsidRPr="009C0815" w:rsidRDefault="00AA0DF0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7" w:type="dxa"/>
          </w:tcPr>
          <w:p w:rsidR="00AA0DF0" w:rsidRPr="009C0815" w:rsidRDefault="00AA0DF0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8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Конструктиво</w:t>
            </w:r>
            <w:proofErr w:type="spellEnd"/>
            <w:r w:rsidRPr="009C08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-модельная деятельность</w:t>
            </w:r>
          </w:p>
        </w:tc>
      </w:tr>
      <w:tr w:rsidR="00625D98" w:rsidRPr="009C0815" w:rsidTr="00BD5046">
        <w:trPr>
          <w:trHeight w:val="352"/>
        </w:trPr>
        <w:tc>
          <w:tcPr>
            <w:tcW w:w="800" w:type="dxa"/>
          </w:tcPr>
          <w:p w:rsidR="00625D98" w:rsidRPr="009C0815" w:rsidRDefault="00625D98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07" w:type="dxa"/>
          </w:tcPr>
          <w:p w:rsidR="00625D98" w:rsidRPr="009C0815" w:rsidRDefault="00625D98" w:rsidP="0074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ручной труд в детском саду. Пособие для воспитателей /.   Л.В.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. – М.: Мозаика-Синтез, 2008-2010.</w:t>
            </w:r>
          </w:p>
        </w:tc>
      </w:tr>
      <w:tr w:rsidR="0026363A" w:rsidRPr="009C0815" w:rsidTr="00BD5046">
        <w:trPr>
          <w:trHeight w:val="352"/>
        </w:trPr>
        <w:tc>
          <w:tcPr>
            <w:tcW w:w="800" w:type="dxa"/>
          </w:tcPr>
          <w:p w:rsidR="0026363A" w:rsidRPr="009C0815" w:rsidRDefault="00AA0DF0" w:rsidP="00AA0D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07" w:type="dxa"/>
          </w:tcPr>
          <w:p w:rsidR="0026363A" w:rsidRPr="009C0815" w:rsidRDefault="0026363A" w:rsidP="00683131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9C0815">
              <w:rPr>
                <w:sz w:val="28"/>
                <w:szCs w:val="28"/>
              </w:rPr>
              <w:t>Куцакова</w:t>
            </w:r>
            <w:proofErr w:type="spellEnd"/>
            <w:r w:rsidRPr="009C0815">
              <w:rPr>
                <w:sz w:val="28"/>
                <w:szCs w:val="28"/>
              </w:rPr>
              <w:t xml:space="preserve"> Л.В. Конструирование из строительного материала: Средняя группа. - М.: Мозаика-Синтез, 2015.</w:t>
            </w:r>
          </w:p>
        </w:tc>
      </w:tr>
      <w:tr w:rsidR="0026363A" w:rsidRPr="009C0815" w:rsidTr="00BD5046">
        <w:trPr>
          <w:trHeight w:val="352"/>
        </w:trPr>
        <w:tc>
          <w:tcPr>
            <w:tcW w:w="800" w:type="dxa"/>
          </w:tcPr>
          <w:p w:rsidR="0026363A" w:rsidRPr="009C0815" w:rsidRDefault="00AA0DF0" w:rsidP="00AA0D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07" w:type="dxa"/>
          </w:tcPr>
          <w:p w:rsidR="0026363A" w:rsidRPr="009C0815" w:rsidRDefault="0026363A" w:rsidP="00683131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9C0815">
              <w:rPr>
                <w:sz w:val="28"/>
                <w:szCs w:val="28"/>
              </w:rPr>
              <w:t>Куцакова</w:t>
            </w:r>
            <w:proofErr w:type="spellEnd"/>
            <w:r w:rsidRPr="009C0815">
              <w:rPr>
                <w:sz w:val="28"/>
                <w:szCs w:val="28"/>
              </w:rPr>
              <w:t xml:space="preserve"> </w:t>
            </w:r>
            <w:proofErr w:type="spellStart"/>
            <w:r w:rsidRPr="009C0815">
              <w:rPr>
                <w:sz w:val="28"/>
                <w:szCs w:val="28"/>
              </w:rPr>
              <w:t>Л.В.Занятия</w:t>
            </w:r>
            <w:proofErr w:type="spellEnd"/>
            <w:r w:rsidRPr="009C0815">
              <w:rPr>
                <w:sz w:val="28"/>
                <w:szCs w:val="28"/>
              </w:rPr>
              <w:t xml:space="preserve"> по конструированию из строительного материала в средней группе детского сада. - М: Мозаика – Синтез, 2006-2015.</w:t>
            </w:r>
          </w:p>
        </w:tc>
      </w:tr>
    </w:tbl>
    <w:p w:rsidR="00EE5F5D" w:rsidRPr="009C0815" w:rsidRDefault="00EE5F5D" w:rsidP="0074367D">
      <w:pPr>
        <w:spacing w:before="26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D6" w:rsidRPr="009C0815" w:rsidRDefault="00D07BD6" w:rsidP="00D07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sz w:val="28"/>
          <w:szCs w:val="28"/>
        </w:rPr>
        <w:t>Программное обеспечение по музыкальной деятельности</w:t>
      </w:r>
    </w:p>
    <w:tbl>
      <w:tblPr>
        <w:tblStyle w:val="a6"/>
        <w:tblW w:w="11307" w:type="dxa"/>
        <w:tblLook w:val="04A0" w:firstRow="1" w:lastRow="0" w:firstColumn="1" w:lastColumn="0" w:noHBand="0" w:noVBand="1"/>
      </w:tblPr>
      <w:tblGrid>
        <w:gridCol w:w="601"/>
        <w:gridCol w:w="10706"/>
      </w:tblGrid>
      <w:tr w:rsidR="005C4F6B" w:rsidRPr="009C0815" w:rsidTr="00BD5046">
        <w:trPr>
          <w:trHeight w:val="266"/>
        </w:trPr>
        <w:tc>
          <w:tcPr>
            <w:tcW w:w="601" w:type="dxa"/>
            <w:tcBorders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Календарные и народные праздники в детском саду. Выпуск 1. Осень – зима/ авт.-сост. Г. А. Лапшина. – Волгоград: Учитель, 2005;</w:t>
            </w:r>
          </w:p>
        </w:tc>
      </w:tr>
      <w:tr w:rsidR="005C4F6B" w:rsidRPr="009C0815" w:rsidTr="00BD5046">
        <w:trPr>
          <w:trHeight w:val="269"/>
        </w:trPr>
        <w:tc>
          <w:tcPr>
            <w:tcW w:w="601" w:type="dxa"/>
            <w:tcBorders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Музыкальный руководитель. Иллюстрированный методический журнал. ООО Издательский дом «Воспитание дошкольника», 2004 – 2019</w:t>
            </w:r>
          </w:p>
        </w:tc>
      </w:tr>
      <w:tr w:rsidR="005C4F6B" w:rsidRPr="009C0815" w:rsidTr="00BD5046">
        <w:trPr>
          <w:trHeight w:val="268"/>
        </w:trPr>
        <w:tc>
          <w:tcPr>
            <w:tcW w:w="601" w:type="dxa"/>
            <w:tcBorders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Буренина А.И. Музыкальная палитра. С.-Петербург, 2011 – 2014</w:t>
            </w:r>
          </w:p>
        </w:tc>
      </w:tr>
      <w:tr w:rsidR="005C4F6B" w:rsidRPr="009C0815" w:rsidTr="00BD5046">
        <w:trPr>
          <w:trHeight w:val="263"/>
        </w:trPr>
        <w:tc>
          <w:tcPr>
            <w:tcW w:w="601" w:type="dxa"/>
            <w:tcBorders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школы»/ под редакцией Н.Е. </w:t>
            </w:r>
            <w:proofErr w:type="spell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 – М.: Мозаика – Синтез, 2015</w:t>
            </w:r>
          </w:p>
        </w:tc>
      </w:tr>
      <w:tr w:rsidR="005C4F6B" w:rsidRPr="009C0815" w:rsidTr="00BD5046">
        <w:trPr>
          <w:trHeight w:val="268"/>
        </w:trPr>
        <w:tc>
          <w:tcPr>
            <w:tcW w:w="601" w:type="dxa"/>
            <w:tcBorders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Никитина Е.А. Праздники в детском саду. Сценарии с нотным приложением. Выпуск 1. – М.: ТЦ Сфера, 2008, 2009;</w:t>
            </w:r>
          </w:p>
        </w:tc>
      </w:tr>
      <w:tr w:rsidR="005C4F6B" w:rsidRPr="009C0815" w:rsidTr="00BD5046">
        <w:trPr>
          <w:trHeight w:val="345"/>
        </w:trPr>
        <w:tc>
          <w:tcPr>
            <w:tcW w:w="601" w:type="dxa"/>
            <w:tcBorders>
              <w:bottom w:val="single" w:sz="2" w:space="0" w:color="auto"/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  <w:bottom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Зимина А. Н. Государственные праздники для дошкольников.– М.: Педагогическое общество России, 2005;</w:t>
            </w:r>
          </w:p>
        </w:tc>
      </w:tr>
      <w:tr w:rsidR="005C4F6B" w:rsidRPr="009C0815" w:rsidTr="00BD5046">
        <w:trPr>
          <w:trHeight w:val="195"/>
        </w:trPr>
        <w:tc>
          <w:tcPr>
            <w:tcW w:w="601" w:type="dxa"/>
            <w:tcBorders>
              <w:top w:val="single" w:sz="2" w:space="0" w:color="auto"/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top w:val="single" w:sz="2" w:space="0" w:color="auto"/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Захарова С.Н. Сценарии праздников для старших дошкольников. – М.: Гуманитарный изд. центр ВЛАДОС, 2006;</w:t>
            </w:r>
          </w:p>
        </w:tc>
      </w:tr>
      <w:tr w:rsidR="005C4F6B" w:rsidRPr="009C0815" w:rsidTr="00BD5046">
        <w:trPr>
          <w:trHeight w:val="337"/>
        </w:trPr>
        <w:tc>
          <w:tcPr>
            <w:tcW w:w="601" w:type="dxa"/>
            <w:tcBorders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Сценарии праздников, тематических развлечений и утренников в ДОУ / авт.-сост. </w:t>
            </w:r>
            <w:proofErr w:type="spellStart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Т.А.Лунева</w:t>
            </w:r>
            <w:proofErr w:type="spellEnd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– </w:t>
            </w:r>
            <w:proofErr w:type="spellStart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Волгоградчитель</w:t>
            </w:r>
            <w:proofErr w:type="spellEnd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, 2007</w:t>
            </w:r>
          </w:p>
        </w:tc>
      </w:tr>
      <w:tr w:rsidR="005C4F6B" w:rsidRPr="009C0815" w:rsidTr="00BD5046">
        <w:trPr>
          <w:trHeight w:val="272"/>
        </w:trPr>
        <w:tc>
          <w:tcPr>
            <w:tcW w:w="601" w:type="dxa"/>
            <w:tcBorders>
              <w:right w:val="single" w:sz="2" w:space="0" w:color="auto"/>
            </w:tcBorders>
          </w:tcPr>
          <w:p w:rsidR="005C4F6B" w:rsidRPr="009C0815" w:rsidRDefault="005C4F6B" w:rsidP="004627A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706" w:type="dxa"/>
            <w:tcBorders>
              <w:left w:val="single" w:sz="2" w:space="0" w:color="auto"/>
            </w:tcBorders>
          </w:tcPr>
          <w:p w:rsidR="005C4F6B" w:rsidRPr="009C0815" w:rsidRDefault="005C4F6B" w:rsidP="005C4F6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Праздники  в детском саду: Сценарии, песни и танцы / </w:t>
            </w:r>
            <w:proofErr w:type="spellStart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Н.В.Зарецкая</w:t>
            </w:r>
            <w:proofErr w:type="spellEnd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>З.Я.Роот</w:t>
            </w:r>
            <w:proofErr w:type="spellEnd"/>
            <w:r w:rsidRPr="009C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– М.: Айрис-пресс, 2006.</w:t>
            </w:r>
          </w:p>
        </w:tc>
      </w:tr>
    </w:tbl>
    <w:p w:rsidR="00A56FB6" w:rsidRPr="009C0815" w:rsidRDefault="00A56FB6" w:rsidP="00621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023" w:rsidRDefault="00667023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815" w:rsidRDefault="009C0815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815" w:rsidRDefault="009C0815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815" w:rsidRDefault="009C0815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815" w:rsidRDefault="009C0815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815" w:rsidRDefault="009C0815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815" w:rsidRDefault="009C0815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A76" w:rsidRPr="0062159A" w:rsidRDefault="00505A76" w:rsidP="00620068">
      <w:pPr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589" w:rsidRPr="00505A76" w:rsidRDefault="00974D45" w:rsidP="0062159A">
      <w:pPr>
        <w:pStyle w:val="a5"/>
        <w:numPr>
          <w:ilvl w:val="1"/>
          <w:numId w:val="1"/>
        </w:numPr>
        <w:spacing w:before="26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семьями воспитанников</w:t>
      </w:r>
    </w:p>
    <w:p w:rsidR="007807A7" w:rsidRPr="00505A76" w:rsidRDefault="007807A7" w:rsidP="003019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807A7" w:rsidRPr="00505A76" w:rsidRDefault="00974D45" w:rsidP="00621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A76">
        <w:rPr>
          <w:rFonts w:ascii="Times New Roman" w:hAnsi="Times New Roman" w:cs="Times New Roman"/>
          <w:b/>
          <w:sz w:val="28"/>
          <w:szCs w:val="28"/>
        </w:rPr>
        <w:t>Формы сотрудничества с семье</w:t>
      </w:r>
      <w:r w:rsidR="007807A7" w:rsidRPr="00505A76">
        <w:rPr>
          <w:rFonts w:ascii="Times New Roman" w:hAnsi="Times New Roman" w:cs="Times New Roman"/>
          <w:b/>
          <w:sz w:val="28"/>
          <w:szCs w:val="28"/>
        </w:rPr>
        <w:t>й</w:t>
      </w:r>
    </w:p>
    <w:p w:rsidR="007807A7" w:rsidRPr="00505A76" w:rsidRDefault="007807A7" w:rsidP="0062159A">
      <w:pPr>
        <w:shd w:val="clear" w:color="auto" w:fill="FFFFFF"/>
        <w:tabs>
          <w:tab w:val="left" w:pos="3060"/>
        </w:tabs>
        <w:spacing w:after="0" w:line="240" w:lineRule="auto"/>
        <w:ind w:firstLine="284"/>
        <w:rPr>
          <w:rFonts w:ascii="Times New Roman" w:hAnsi="Times New Roman" w:cs="Times New Roman"/>
          <w:caps/>
          <w:sz w:val="28"/>
          <w:szCs w:val="28"/>
        </w:rPr>
      </w:pPr>
      <w:r w:rsidRPr="00505A76">
        <w:rPr>
          <w:rFonts w:ascii="Times New Roman" w:hAnsi="Times New Roman" w:cs="Times New Roman"/>
          <w:caps/>
          <w:sz w:val="28"/>
          <w:szCs w:val="28"/>
        </w:rPr>
        <w:tab/>
      </w:r>
    </w:p>
    <w:p w:rsidR="007807A7" w:rsidRPr="00505A76" w:rsidRDefault="007807A7" w:rsidP="0062159A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sz w:val="28"/>
          <w:szCs w:val="28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7807A7" w:rsidRPr="00505A76" w:rsidRDefault="007807A7" w:rsidP="0062159A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sz w:val="28"/>
          <w:szCs w:val="28"/>
        </w:rPr>
        <w:t>Основные формы взаимодействия с семьей:</w:t>
      </w:r>
    </w:p>
    <w:p w:rsidR="007807A7" w:rsidRPr="00505A76" w:rsidRDefault="007807A7" w:rsidP="004627A4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с семьей: </w:t>
      </w:r>
      <w:r w:rsidRPr="00505A76">
        <w:rPr>
          <w:rFonts w:ascii="Times New Roman" w:hAnsi="Times New Roman" w:cs="Times New Roman"/>
          <w:sz w:val="28"/>
          <w:szCs w:val="28"/>
        </w:rPr>
        <w:t>вст</w:t>
      </w:r>
      <w:r w:rsidR="0062159A" w:rsidRPr="00505A76">
        <w:rPr>
          <w:rFonts w:ascii="Times New Roman" w:hAnsi="Times New Roman" w:cs="Times New Roman"/>
          <w:sz w:val="28"/>
          <w:szCs w:val="28"/>
        </w:rPr>
        <w:t>речи-знакомства</w:t>
      </w:r>
      <w:r w:rsidRPr="00505A76">
        <w:rPr>
          <w:rFonts w:ascii="Times New Roman" w:hAnsi="Times New Roman" w:cs="Times New Roman"/>
          <w:sz w:val="28"/>
          <w:szCs w:val="28"/>
        </w:rPr>
        <w:t>, анкетирование семей.</w:t>
      </w:r>
    </w:p>
    <w:p w:rsidR="007807A7" w:rsidRPr="00505A76" w:rsidRDefault="007807A7" w:rsidP="004627A4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Информирование  о ходе образовательного процесса: </w:t>
      </w:r>
      <w:r w:rsidRPr="00505A76">
        <w:rPr>
          <w:rFonts w:ascii="Times New Roman" w:hAnsi="Times New Roman" w:cs="Times New Roman"/>
          <w:sz w:val="28"/>
          <w:szCs w:val="28"/>
        </w:rPr>
        <w:t>дни</w:t>
      </w:r>
      <w:r w:rsidR="0062159A" w:rsidRPr="00505A76">
        <w:rPr>
          <w:rFonts w:ascii="Times New Roman" w:hAnsi="Times New Roman" w:cs="Times New Roman"/>
          <w:sz w:val="28"/>
          <w:szCs w:val="28"/>
        </w:rPr>
        <w:t xml:space="preserve"> </w:t>
      </w:r>
      <w:r w:rsidRPr="00505A76">
        <w:rPr>
          <w:rFonts w:ascii="Times New Roman" w:hAnsi="Times New Roman" w:cs="Times New Roman"/>
          <w:sz w:val="28"/>
          <w:szCs w:val="28"/>
        </w:rPr>
        <w:t>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</w:t>
      </w:r>
      <w:r w:rsidR="0062159A" w:rsidRPr="00505A76">
        <w:rPr>
          <w:rFonts w:ascii="Times New Roman" w:hAnsi="Times New Roman" w:cs="Times New Roman"/>
          <w:sz w:val="28"/>
          <w:szCs w:val="28"/>
        </w:rPr>
        <w:t>ики, создание памяток, журнала.</w:t>
      </w:r>
    </w:p>
    <w:p w:rsidR="007807A7" w:rsidRPr="00505A76" w:rsidRDefault="007807A7" w:rsidP="004627A4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 родителей: </w:t>
      </w:r>
      <w:r w:rsidRPr="00505A76">
        <w:rPr>
          <w:rFonts w:ascii="Times New Roman" w:hAnsi="Times New Roman" w:cs="Times New Roman"/>
          <w:sz w:val="28"/>
          <w:szCs w:val="28"/>
        </w:rPr>
        <w:t>проведение мастер-классов,</w:t>
      </w:r>
      <w:r w:rsidR="0062159A" w:rsidRPr="00505A76">
        <w:rPr>
          <w:rFonts w:ascii="Times New Roman" w:hAnsi="Times New Roman" w:cs="Times New Roman"/>
          <w:sz w:val="28"/>
          <w:szCs w:val="28"/>
        </w:rPr>
        <w:t xml:space="preserve"> тренингов.</w:t>
      </w:r>
    </w:p>
    <w:p w:rsidR="007807A7" w:rsidRPr="00505A76" w:rsidRDefault="007807A7" w:rsidP="004627A4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Совместная деятельность: </w:t>
      </w:r>
      <w:r w:rsidRPr="00505A76">
        <w:rPr>
          <w:rFonts w:ascii="Times New Roman" w:hAnsi="Times New Roman" w:cs="Times New Roman"/>
          <w:sz w:val="28"/>
          <w:szCs w:val="28"/>
        </w:rPr>
        <w:t>привлечение родителей к орг</w:t>
      </w:r>
      <w:r w:rsidR="00C03EC0" w:rsidRPr="00505A76">
        <w:rPr>
          <w:rFonts w:ascii="Times New Roman" w:hAnsi="Times New Roman" w:cs="Times New Roman"/>
          <w:sz w:val="28"/>
          <w:szCs w:val="28"/>
        </w:rPr>
        <w:t xml:space="preserve">анизации досугов и праздников, </w:t>
      </w:r>
      <w:r w:rsidRPr="00505A76">
        <w:rPr>
          <w:rFonts w:ascii="Times New Roman" w:hAnsi="Times New Roman" w:cs="Times New Roman"/>
          <w:sz w:val="28"/>
          <w:szCs w:val="28"/>
        </w:rPr>
        <w:t>конкурсов, к участию в детской исследовательской и проектной деятельности</w:t>
      </w:r>
      <w:r w:rsidR="00C03EC0" w:rsidRPr="00505A76">
        <w:rPr>
          <w:rFonts w:ascii="Times New Roman" w:hAnsi="Times New Roman" w:cs="Times New Roman"/>
          <w:i/>
          <w:sz w:val="28"/>
          <w:szCs w:val="28"/>
        </w:rPr>
        <w:t>.  (Приложение 5)</w:t>
      </w:r>
    </w:p>
    <w:p w:rsidR="007807A7" w:rsidRPr="00505A76" w:rsidRDefault="007807A7" w:rsidP="0062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84034" w:rsidRPr="00505A76" w:rsidRDefault="00A84034" w:rsidP="0062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67023" w:rsidRPr="00505A76" w:rsidRDefault="00667023" w:rsidP="00974D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C4F6B" w:rsidRPr="00505A76" w:rsidRDefault="005C4F6B" w:rsidP="00974D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B5D6B" w:rsidRPr="00505A76" w:rsidRDefault="002B5D6B" w:rsidP="002B5D6B">
      <w:pPr>
        <w:pStyle w:val="a5"/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A76">
        <w:rPr>
          <w:rFonts w:ascii="Times New Roman" w:eastAsia="Calibri" w:hAnsi="Times New Roman" w:cs="Times New Roman"/>
          <w:b/>
          <w:sz w:val="28"/>
          <w:szCs w:val="28"/>
        </w:rPr>
        <w:t>Часть программы,  формируемая участниками образовательных отношений</w:t>
      </w:r>
    </w:p>
    <w:p w:rsidR="00A56F60" w:rsidRPr="00505A76" w:rsidRDefault="00A56F60" w:rsidP="00A56F60">
      <w:pPr>
        <w:pStyle w:val="a5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17D7" w:rsidRPr="00505A76" w:rsidRDefault="00A56F60" w:rsidP="002917D7">
      <w:pPr>
        <w:spacing w:after="0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Ориентиром для работы по региональному компоненту служит  </w:t>
      </w:r>
      <w:r w:rsidR="002917D7" w:rsidRPr="00505A76">
        <w:rPr>
          <w:rFonts w:ascii="Times New Roman" w:hAnsi="Times New Roman"/>
          <w:sz w:val="28"/>
          <w:szCs w:val="28"/>
        </w:rPr>
        <w:t xml:space="preserve">парциальная образовательная программа дошкольного образования </w:t>
      </w:r>
    </w:p>
    <w:p w:rsidR="00D85A8B" w:rsidRPr="00505A76" w:rsidRDefault="00D85A8B" w:rsidP="00D85A8B">
      <w:pPr>
        <w:spacing w:after="0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«Мой край родной» </w:t>
      </w:r>
      <w:proofErr w:type="spellStart"/>
      <w:r w:rsidRPr="00505A76">
        <w:rPr>
          <w:rFonts w:ascii="Times New Roman" w:hAnsi="Times New Roman"/>
          <w:sz w:val="28"/>
          <w:szCs w:val="28"/>
        </w:rPr>
        <w:t>З.В.Масаевой</w:t>
      </w:r>
      <w:proofErr w:type="spellEnd"/>
      <w:r w:rsidRPr="00505A76">
        <w:rPr>
          <w:rFonts w:ascii="Times New Roman" w:hAnsi="Times New Roman"/>
          <w:sz w:val="28"/>
          <w:szCs w:val="28"/>
        </w:rPr>
        <w:t>.</w:t>
      </w:r>
    </w:p>
    <w:p w:rsidR="00D85A8B" w:rsidRPr="00505A76" w:rsidRDefault="00D85A8B" w:rsidP="00D85A8B">
      <w:pPr>
        <w:spacing w:after="0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Цель </w:t>
      </w:r>
      <w:proofErr w:type="spellStart"/>
      <w:r w:rsidRPr="00505A76">
        <w:rPr>
          <w:rFonts w:ascii="Times New Roman" w:hAnsi="Times New Roman"/>
          <w:sz w:val="28"/>
          <w:szCs w:val="28"/>
        </w:rPr>
        <w:t>программы</w:t>
      </w:r>
      <w:proofErr w:type="gramStart"/>
      <w:r w:rsidRPr="00505A76">
        <w:rPr>
          <w:rFonts w:ascii="Times New Roman" w:hAnsi="Times New Roman"/>
          <w:sz w:val="28"/>
          <w:szCs w:val="28"/>
        </w:rPr>
        <w:t>:р</w:t>
      </w:r>
      <w:proofErr w:type="gramEnd"/>
      <w:r w:rsidRPr="00505A76">
        <w:rPr>
          <w:rFonts w:ascii="Times New Roman" w:hAnsi="Times New Roman"/>
          <w:sz w:val="28"/>
          <w:szCs w:val="28"/>
        </w:rPr>
        <w:t>азвитие</w:t>
      </w:r>
      <w:proofErr w:type="spellEnd"/>
      <w:r w:rsidRPr="00505A76">
        <w:rPr>
          <w:rFonts w:ascii="Times New Roman" w:hAnsi="Times New Roman"/>
          <w:sz w:val="28"/>
          <w:szCs w:val="28"/>
        </w:rPr>
        <w:t xml:space="preserve"> духовно-нравственной культуры детей дошкольного возраста ,формирование ценностных ориентаций средствами традиционной культуры родного края через приобщение их к истории народа ,родного края ,</w:t>
      </w:r>
      <w:proofErr w:type="spellStart"/>
      <w:r w:rsidRPr="00505A76">
        <w:rPr>
          <w:rFonts w:ascii="Times New Roman" w:hAnsi="Times New Roman"/>
          <w:sz w:val="28"/>
          <w:szCs w:val="28"/>
        </w:rPr>
        <w:t>города,знакомство</w:t>
      </w:r>
      <w:proofErr w:type="spellEnd"/>
      <w:r w:rsidRPr="00505A76">
        <w:rPr>
          <w:rFonts w:ascii="Times New Roman" w:hAnsi="Times New Roman"/>
          <w:sz w:val="28"/>
          <w:szCs w:val="28"/>
        </w:rPr>
        <w:t xml:space="preserve"> с прошлым и настоящим </w:t>
      </w:r>
      <w:r w:rsidR="00C01887" w:rsidRPr="00505A76">
        <w:rPr>
          <w:rFonts w:ascii="Times New Roman" w:hAnsi="Times New Roman"/>
          <w:sz w:val="28"/>
          <w:szCs w:val="28"/>
        </w:rPr>
        <w:t>;становление у дошкольников научно-</w:t>
      </w:r>
      <w:proofErr w:type="spellStart"/>
      <w:r w:rsidR="00C01887" w:rsidRPr="00505A76">
        <w:rPr>
          <w:rFonts w:ascii="Times New Roman" w:hAnsi="Times New Roman"/>
          <w:sz w:val="28"/>
          <w:szCs w:val="28"/>
        </w:rPr>
        <w:t>познавательного,эмоционально</w:t>
      </w:r>
      <w:proofErr w:type="spellEnd"/>
      <w:r w:rsidR="00C01887" w:rsidRPr="00505A76">
        <w:rPr>
          <w:rFonts w:ascii="Times New Roman" w:hAnsi="Times New Roman"/>
          <w:sz w:val="28"/>
          <w:szCs w:val="28"/>
        </w:rPr>
        <w:t>-нравственного ,практически –деятельного отношения к окружающей и к своему народу на основе единства чувственного и эмоционального познания природного и социального окружения.</w:t>
      </w:r>
    </w:p>
    <w:p w:rsidR="00D85A8B" w:rsidRPr="00505A76" w:rsidRDefault="00D85A8B" w:rsidP="00D85A8B">
      <w:pPr>
        <w:spacing w:after="0"/>
        <w:rPr>
          <w:rFonts w:ascii="Times New Roman" w:hAnsi="Times New Roman"/>
          <w:sz w:val="28"/>
          <w:szCs w:val="28"/>
        </w:rPr>
      </w:pPr>
    </w:p>
    <w:p w:rsidR="00D85A8B" w:rsidRPr="00505A76" w:rsidRDefault="00D85A8B" w:rsidP="00D85A8B">
      <w:pPr>
        <w:spacing w:after="0"/>
        <w:rPr>
          <w:rFonts w:ascii="Times New Roman" w:hAnsi="Times New Roman"/>
          <w:sz w:val="28"/>
          <w:szCs w:val="28"/>
        </w:rPr>
      </w:pPr>
    </w:p>
    <w:p w:rsidR="00D85A8B" w:rsidRPr="00505A76" w:rsidRDefault="00D85A8B" w:rsidP="00D85A8B">
      <w:pPr>
        <w:spacing w:after="0"/>
        <w:rPr>
          <w:rFonts w:ascii="Times New Roman" w:hAnsi="Times New Roman"/>
          <w:sz w:val="28"/>
          <w:szCs w:val="28"/>
        </w:rPr>
      </w:pPr>
    </w:p>
    <w:p w:rsidR="00A84034" w:rsidRPr="00505A76" w:rsidRDefault="00D85A8B" w:rsidP="00D85A8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                          </w:t>
      </w:r>
      <w:r w:rsidR="00487589" w:rsidRPr="00505A76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раздел</w:t>
      </w:r>
    </w:p>
    <w:p w:rsidR="00275E90" w:rsidRPr="00505A76" w:rsidRDefault="00275E90" w:rsidP="00275E9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D4876" w:rsidRPr="00505A76" w:rsidRDefault="00974D45" w:rsidP="00124666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5A76">
        <w:rPr>
          <w:rFonts w:ascii="Times New Roman" w:hAnsi="Times New Roman" w:cs="Times New Roman"/>
          <w:b/>
          <w:bCs/>
          <w:sz w:val="28"/>
          <w:szCs w:val="28"/>
          <w:u w:val="single"/>
        </w:rPr>
        <w:t>Особенности развивающей предметно-пространственной  среды</w:t>
      </w:r>
      <w:r w:rsidR="00124666" w:rsidRPr="00505A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группы</w:t>
      </w:r>
      <w:r w:rsidR="00140BCD" w:rsidRPr="00505A7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D541D" w:rsidRPr="00505A76" w:rsidRDefault="009D541D" w:rsidP="009D541D">
      <w:pPr>
        <w:pStyle w:val="a5"/>
        <w:tabs>
          <w:tab w:val="left" w:pos="2945"/>
        </w:tabs>
        <w:spacing w:after="0"/>
        <w:ind w:left="450"/>
        <w:jc w:val="both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РППС группы содержательно-насыщенная, трансформируемая, полифункциональная, вариативная, доступная и безопасная для детей. Мебель соответствует росту и возрасту детей, игрушки  обеспечивают максимальный для данного возраста развивающий эффект. </w:t>
      </w:r>
    </w:p>
    <w:p w:rsidR="009D541D" w:rsidRPr="00505A76" w:rsidRDefault="009D541D" w:rsidP="009D541D">
      <w:pPr>
        <w:pStyle w:val="a5"/>
        <w:tabs>
          <w:tab w:val="left" w:pos="2945"/>
        </w:tabs>
        <w:spacing w:after="0"/>
        <w:ind w:left="450"/>
        <w:jc w:val="both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lastRenderedPageBreak/>
        <w:t xml:space="preserve">      РППС обеспечивает возможность общения и совместной деятельности детей  и взрослых, двигательной активности детей, а также возможности для уединения. Насыщенность среды 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 - пространственным окружением; возможность самовыражения детей. </w:t>
      </w:r>
    </w:p>
    <w:p w:rsidR="009D541D" w:rsidRPr="00505A76" w:rsidRDefault="009D541D" w:rsidP="009D541D">
      <w:pPr>
        <w:pStyle w:val="a5"/>
        <w:tabs>
          <w:tab w:val="left" w:pos="2945"/>
        </w:tabs>
        <w:spacing w:after="0"/>
        <w:ind w:left="450"/>
        <w:jc w:val="both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       Оснащение уголков РППС меняется в соответствии с тематическим планированием образовательного процесса,  появляются новые предметы, стимулирующие игровую, двигательную, познавательную и исследовательскую активность детей.     </w:t>
      </w:r>
    </w:p>
    <w:p w:rsidR="009D541D" w:rsidRPr="00505A76" w:rsidRDefault="009D541D" w:rsidP="009D541D">
      <w:pPr>
        <w:pStyle w:val="a5"/>
        <w:tabs>
          <w:tab w:val="left" w:pos="0"/>
        </w:tabs>
        <w:spacing w:after="0"/>
        <w:ind w:left="450"/>
        <w:jc w:val="both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    В помещении группы созданы следующие </w:t>
      </w:r>
      <w:r w:rsidRPr="00505A76">
        <w:rPr>
          <w:rFonts w:ascii="Times New Roman" w:hAnsi="Times New Roman"/>
          <w:b/>
          <w:sz w:val="28"/>
          <w:szCs w:val="28"/>
        </w:rPr>
        <w:t>центры</w:t>
      </w:r>
      <w:r w:rsidRPr="00505A76">
        <w:rPr>
          <w:rFonts w:ascii="Times New Roman" w:hAnsi="Times New Roman"/>
          <w:sz w:val="28"/>
          <w:szCs w:val="28"/>
        </w:rPr>
        <w:t xml:space="preserve">, которые разделены на </w:t>
      </w:r>
      <w:r w:rsidRPr="00505A76">
        <w:rPr>
          <w:rFonts w:ascii="Times New Roman" w:hAnsi="Times New Roman"/>
          <w:b/>
          <w:sz w:val="28"/>
          <w:szCs w:val="28"/>
        </w:rPr>
        <w:t>сектора</w:t>
      </w:r>
      <w:r w:rsidRPr="00505A76">
        <w:rPr>
          <w:rFonts w:ascii="Times New Roman" w:hAnsi="Times New Roman"/>
          <w:sz w:val="28"/>
          <w:szCs w:val="28"/>
        </w:rPr>
        <w:t xml:space="preserve">: </w:t>
      </w:r>
    </w:p>
    <w:p w:rsidR="009D541D" w:rsidRPr="00505A76" w:rsidRDefault="009D541D" w:rsidP="009D541D">
      <w:pPr>
        <w:pStyle w:val="a5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9D541D" w:rsidRPr="00505A76" w:rsidRDefault="009D541D" w:rsidP="009D541D">
      <w:pPr>
        <w:pStyle w:val="a5"/>
        <w:tabs>
          <w:tab w:val="left" w:pos="2945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Сектора  могут объединяться, </w:t>
      </w:r>
      <w:proofErr w:type="spellStart"/>
      <w:r w:rsidRPr="00505A76">
        <w:rPr>
          <w:rFonts w:ascii="Times New Roman" w:hAnsi="Times New Roman"/>
          <w:sz w:val="28"/>
          <w:szCs w:val="28"/>
        </w:rPr>
        <w:t>взаимозаменяться</w:t>
      </w:r>
      <w:proofErr w:type="spellEnd"/>
      <w:r w:rsidRPr="00505A76">
        <w:rPr>
          <w:rFonts w:ascii="Times New Roman" w:hAnsi="Times New Roman"/>
          <w:sz w:val="28"/>
          <w:szCs w:val="28"/>
        </w:rPr>
        <w:t xml:space="preserve"> и дополняться. </w:t>
      </w:r>
    </w:p>
    <w:p w:rsidR="009D541D" w:rsidRPr="00505A76" w:rsidRDefault="009D541D" w:rsidP="009D541D">
      <w:pPr>
        <w:pStyle w:val="a5"/>
        <w:tabs>
          <w:tab w:val="left" w:pos="2945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       РППС группы </w:t>
      </w:r>
      <w:proofErr w:type="gramStart"/>
      <w:r w:rsidRPr="00505A76">
        <w:rPr>
          <w:rFonts w:ascii="Times New Roman" w:hAnsi="Times New Roman"/>
          <w:sz w:val="28"/>
          <w:szCs w:val="28"/>
        </w:rPr>
        <w:t>доступна</w:t>
      </w:r>
      <w:proofErr w:type="gramEnd"/>
      <w:r w:rsidRPr="00505A76">
        <w:rPr>
          <w:rFonts w:ascii="Times New Roman" w:hAnsi="Times New Roman"/>
          <w:sz w:val="28"/>
          <w:szCs w:val="28"/>
        </w:rPr>
        <w:t xml:space="preserve"> для воспитанников, дети имеют 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 При организации РППС группы соблюдаются требования  безопасности, что предполагает соответствие всех ее элементов требованиям по обеспечению надежности и безопасности их использования. 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  рациональный двигательный режим путем чередования разнообразной активной деятельности и отдыха. Развивающая  среда  соответствует  санитарно-гигиеническим  требованиям  и  обеспечивает  все направления развития детей.</w:t>
      </w:r>
    </w:p>
    <w:p w:rsidR="009D541D" w:rsidRPr="00505A76" w:rsidRDefault="009D541D" w:rsidP="009D541D">
      <w:pPr>
        <w:pStyle w:val="a5"/>
        <w:tabs>
          <w:tab w:val="left" w:pos="2945"/>
        </w:tabs>
        <w:spacing w:after="0"/>
        <w:ind w:left="450"/>
        <w:jc w:val="both"/>
        <w:rPr>
          <w:rFonts w:ascii="Times New Roman" w:hAnsi="Times New Roman"/>
          <w:sz w:val="28"/>
          <w:szCs w:val="28"/>
        </w:rPr>
      </w:pPr>
      <w:r w:rsidRPr="00505A76">
        <w:rPr>
          <w:rFonts w:ascii="Times New Roman" w:hAnsi="Times New Roman"/>
          <w:sz w:val="28"/>
          <w:szCs w:val="28"/>
        </w:rPr>
        <w:t xml:space="preserve">      Дети данной возрастной группы находятся в переходном периоде и готовятся стать школьниками. Поэтому игровая деятельность становится более самостоятельной и содержательной. У детей появляется интерес к режиссерской игре, к творческому преобразованию и созданию игрушек и игрового материала своими руками. Для реализации данных задач подобраны разнообразные наборы для творчества, детали интересных конструкторов.</w:t>
      </w:r>
    </w:p>
    <w:tbl>
      <w:tblPr>
        <w:tblW w:w="106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431"/>
      </w:tblGrid>
      <w:tr w:rsidR="009D541D" w:rsidRPr="00CB296C" w:rsidTr="00BD5046">
        <w:trPr>
          <w:trHeight w:val="513"/>
        </w:trPr>
        <w:tc>
          <w:tcPr>
            <w:tcW w:w="5245" w:type="dxa"/>
          </w:tcPr>
          <w:p w:rsidR="009D541D" w:rsidRPr="009C0815" w:rsidRDefault="009D541D" w:rsidP="003E2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центров</w:t>
            </w:r>
          </w:p>
        </w:tc>
        <w:tc>
          <w:tcPr>
            <w:tcW w:w="5432" w:type="dxa"/>
          </w:tcPr>
          <w:p w:rsidR="009D541D" w:rsidRPr="009C0815" w:rsidRDefault="009D541D" w:rsidP="003E2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Оснащение</w:t>
            </w:r>
          </w:p>
        </w:tc>
      </w:tr>
      <w:tr w:rsidR="009D541D" w:rsidRPr="00CB296C" w:rsidTr="00BD5046">
        <w:trPr>
          <w:trHeight w:val="2199"/>
        </w:trPr>
        <w:tc>
          <w:tcPr>
            <w:tcW w:w="5245" w:type="dxa"/>
          </w:tcPr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Центр здоровья.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«Физкультурно-оздоровительный»</w:t>
            </w:r>
          </w:p>
          <w:p w:rsidR="009D541D" w:rsidRPr="009C0815" w:rsidRDefault="009D541D" w:rsidP="003E26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32" w:type="dxa"/>
          </w:tcPr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Оборудование для ходьбы: дорожки массажные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(для профилактики плоскостопия). Индивидуальные 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махровые варежки для  закаливающих процедур. 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 для прыжков: обруч цветной, палка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гимнастическая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скакалки. Оборудование для катания,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бросания, ловли: мячи резиновые разных диаметров, 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мяч-шар надувной, набивные мячи… 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Атрибутика к подвижным играм (шапочки, медальоны, эмблемы). 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Разнообразные игрушки, стимулирующие двигательную активность: мячи, платочки, кубики, погремушки, ленты, кегли, </w:t>
            </w:r>
            <w:proofErr w:type="spell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кольцебросы</w:t>
            </w:r>
            <w:proofErr w:type="spell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…. </w:t>
            </w:r>
            <w:proofErr w:type="gramEnd"/>
          </w:p>
        </w:tc>
      </w:tr>
      <w:tr w:rsidR="009D541D" w:rsidRPr="00CB296C" w:rsidTr="00BD5046">
        <w:trPr>
          <w:trHeight w:val="497"/>
        </w:trPr>
        <w:tc>
          <w:tcPr>
            <w:tcW w:w="5245" w:type="dxa"/>
          </w:tcPr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Центр познавательный</w:t>
            </w:r>
            <w:proofErr w:type="gramStart"/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«Экологии»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«Нравственно патриотический »</w:t>
            </w: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«Математики»  </w:t>
            </w: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(игротека)</w:t>
            </w:r>
          </w:p>
          <w:p w:rsidR="009D541D" w:rsidRPr="009C0815" w:rsidRDefault="009D541D" w:rsidP="003E26BD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br/>
            </w:r>
          </w:p>
          <w:p w:rsidR="009D541D" w:rsidRPr="009C0815" w:rsidRDefault="009D541D" w:rsidP="003E26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«Зона учебной деятельности»</w:t>
            </w:r>
          </w:p>
          <w:p w:rsidR="009D541D" w:rsidRPr="009C0815" w:rsidRDefault="009D541D" w:rsidP="003E26B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«Мир книги»</w:t>
            </w: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2" w:type="dxa"/>
          </w:tcPr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Комнатные растения, инструменты по уходу за этими растениями: фартуки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палочки для рыхления, металлические детские грабли и лопатки, пульверизатор, лейки и др. Для всех растений оформлены паспорта с условными обозначениями. Дидактические игры экологической направленности «Что, где растёт», «Времена года», «</w:t>
            </w:r>
            <w:proofErr w:type="spell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Овощи»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ерии</w:t>
            </w:r>
            <w:proofErr w:type="spell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картин типа «Времена года», «Животный и растительный мир», коллекции природного материала, муляжей овощей и фруктов, календарь природы и погоды  </w:t>
            </w:r>
          </w:p>
          <w:p w:rsidR="009D541D" w:rsidRPr="009C0815" w:rsidRDefault="009D541D" w:rsidP="0018675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9D541D" w:rsidRPr="009C0815" w:rsidRDefault="00186750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Магнитная доска, наборы карточек на сопоставление цифры и количества, наборы кубиков с цифрами и числовыми фигурами, различные виды мозаик, </w:t>
            </w:r>
            <w:proofErr w:type="spell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счётные палочки, пеналы с геометрическими фигурами, макет часов, достаточно широкий выбор игр на развитие мелкой моторики руки.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Настольные игры: 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«Время», «Найди похожую фигуру», «геометрические </w:t>
            </w: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фигуры», «мои первые часы», «Мои первые цифры», «Домино», «Мозаика», «Магнитная мозаика», «Лото», «Кубики»,  «Набор цифр, чисел и знаков», образцы графических диктантов, раздаточный материал для занятий.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Книги: «Увлекательный счёт», «Занимательная математика».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Демонстрационный материал,  пособия для продуктивной деятельности</w:t>
            </w: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Детская литература способствует развитию эстетического сознания ребенка. Формированию его мировоззрения, развитию чувств, речи, интеллекта, определяет положительное отношение к миру. </w:t>
            </w:r>
          </w:p>
          <w:p w:rsidR="009D541D" w:rsidRPr="009C0815" w:rsidRDefault="009D541D" w:rsidP="003E26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книжном угол</w:t>
            </w:r>
            <w:r w:rsidR="00186750"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ке: </w:t>
            </w: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художественная  литература по возрасту.</w:t>
            </w:r>
          </w:p>
        </w:tc>
      </w:tr>
      <w:tr w:rsidR="009D541D" w:rsidRPr="00CB296C" w:rsidTr="00BD5046">
        <w:trPr>
          <w:trHeight w:val="513"/>
        </w:trPr>
        <w:tc>
          <w:tcPr>
            <w:tcW w:w="5245" w:type="dxa"/>
          </w:tcPr>
          <w:p w:rsidR="009D541D" w:rsidRPr="009C0815" w:rsidRDefault="009D541D" w:rsidP="00186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Сектор 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«Безопасности»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2" w:type="dxa"/>
          </w:tcPr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Атрибуты, игрушки, дидактические игры: лото «Дорожные знаки», детское домино «Дорога», «Перекрёсток».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Иллюстративный материал по  безопасность на дороге, правилам дорожного движения, наборы картин «Один дома», по ОБЖ, кукла регулировщик, макет по дорожной безопасности.</w:t>
            </w:r>
          </w:p>
          <w:p w:rsidR="009D541D" w:rsidRPr="009C0815" w:rsidRDefault="009D541D" w:rsidP="003E26B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Демонстрационно - иллюстративный материал по  правилам пожарной безопасности.</w:t>
            </w:r>
          </w:p>
        </w:tc>
      </w:tr>
      <w:tr w:rsidR="009D541D" w:rsidRPr="00CB296C" w:rsidTr="00BD5046">
        <w:trPr>
          <w:trHeight w:val="513"/>
        </w:trPr>
        <w:tc>
          <w:tcPr>
            <w:tcW w:w="5245" w:type="dxa"/>
          </w:tcPr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Сектор 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 Социально-эмоционального развития»</w:t>
            </w:r>
          </w:p>
        </w:tc>
        <w:tc>
          <w:tcPr>
            <w:tcW w:w="5432" w:type="dxa"/>
          </w:tcPr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Иллюстрации, изображающие взрослых людей и детей, их действия по отношению друг к другу; иллюстрации и  игрушки с ярко выраженным эмоциональным состоянием; энциклопедии, дидактические игры, пособия, содержащие знания по </w:t>
            </w:r>
            <w:proofErr w:type="spell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валеологии</w:t>
            </w:r>
            <w:proofErr w:type="spell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кукла-девочка; уголок мальчиков (мастерская), уголок девочек; игры для мальчиков и девочек; сюжетные картины (работа врача, парикмахера, повара, дворника, шофёра и пр.);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наглядный материал и игрушки, способствующие развитию толерантности.</w:t>
            </w:r>
          </w:p>
        </w:tc>
      </w:tr>
      <w:tr w:rsidR="009D541D" w:rsidRPr="00CB296C" w:rsidTr="00BD5046">
        <w:trPr>
          <w:trHeight w:val="513"/>
        </w:trPr>
        <w:tc>
          <w:tcPr>
            <w:tcW w:w="5246" w:type="dxa"/>
          </w:tcPr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Центр игровой.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Сектор 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«Сюжетно – ролевых игр» 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Сектор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«Настольные игры» 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«Строительный» </w:t>
            </w:r>
            <w:r w:rsidRPr="009C08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(конструктивный)</w:t>
            </w:r>
            <w:r w:rsidRPr="009C08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431" w:type="dxa"/>
          </w:tcPr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Атрибуты к играм: 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"Семья", "Центр здоровья", "Салон красоты", "Библиотека", "Магазин", «Хозяюшка», «Стройка», «Почта», «Школа «Умники и умницы», «Столовая «Приятного аппетита», «Ветлечебница», «Кафе».</w:t>
            </w:r>
            <w:proofErr w:type="gramEnd"/>
          </w:p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Сюжетные игрушки, изображающие животных и их детенышей; игрушки транспортные; предметы – заместители; ролевые атрибуты к играм-имитациям и сюжетно-ролевым; игрушки – животные;  разграниченные зоны для разнообразных сюжетных игр и атрибуты к ним; одежда для </w:t>
            </w:r>
            <w:proofErr w:type="spell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ряжения</w:t>
            </w:r>
            <w:proofErr w:type="spell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стойка, плечики для одежды; зеркало, куклы, коляски.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Театр бибабо, игрушки-забавы, маски, шапочки; театральные атрибуты. </w:t>
            </w: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Конструктор различного вида: крупный и мелкий, пластмассовый и железный, мягкие модули.</w:t>
            </w:r>
          </w:p>
        </w:tc>
      </w:tr>
      <w:tr w:rsidR="009D541D" w:rsidRPr="007E54E5" w:rsidTr="00BD5046">
        <w:trPr>
          <w:trHeight w:val="2985"/>
        </w:trPr>
        <w:tc>
          <w:tcPr>
            <w:tcW w:w="5245" w:type="dxa"/>
            <w:tcBorders>
              <w:bottom w:val="single" w:sz="4" w:space="0" w:color="auto"/>
            </w:tcBorders>
          </w:tcPr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9D541D" w:rsidRPr="009C0815" w:rsidRDefault="009D541D" w:rsidP="003E26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исскуства</w:t>
            </w:r>
            <w:proofErr w:type="spellEnd"/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9D541D" w:rsidRPr="009C0815" w:rsidRDefault="009D541D" w:rsidP="003E26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Сектор</w:t>
            </w:r>
          </w:p>
          <w:p w:rsidR="009D541D" w:rsidRPr="009C0815" w:rsidRDefault="009D541D" w:rsidP="003E26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«Творческая мастерская»</w:t>
            </w:r>
          </w:p>
          <w:p w:rsidR="009D541D" w:rsidRPr="009C0815" w:rsidRDefault="009D541D" w:rsidP="003E26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41D" w:rsidRPr="009C0815" w:rsidRDefault="009D541D" w:rsidP="0018675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32" w:type="dxa"/>
            <w:tcBorders>
              <w:bottom w:val="single" w:sz="4" w:space="0" w:color="auto"/>
            </w:tcBorders>
          </w:tcPr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Материал и оборудование для художественно-творческой деятельности: рисования, лепки и аппликации </w:t>
            </w:r>
          </w:p>
          <w:p w:rsidR="009D541D" w:rsidRPr="009C0815" w:rsidRDefault="009D541D" w:rsidP="003E26B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(бумага, картон, трафареты, краски, кисти, клей, карандаши, салфетки, ножницы, раскраски, глина, пластилин, дидактические игры  и т. п.).</w:t>
            </w:r>
            <w:proofErr w:type="gramEnd"/>
            <w:r w:rsidRPr="009C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Игра «Народные промыслы.</w:t>
            </w:r>
          </w:p>
          <w:p w:rsidR="00F75EE3" w:rsidRPr="009C0815" w:rsidRDefault="00F75EE3" w:rsidP="003E26B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0815" w:rsidRDefault="009C0815" w:rsidP="005C4F6B">
      <w:pPr>
        <w:spacing w:after="0" w:line="360" w:lineRule="auto"/>
        <w:rPr>
          <w:b/>
          <w:color w:val="000000"/>
          <w:sz w:val="28"/>
          <w:szCs w:val="28"/>
        </w:rPr>
      </w:pPr>
    </w:p>
    <w:p w:rsidR="00BD5046" w:rsidRDefault="00BD5046" w:rsidP="005C4F6B">
      <w:pPr>
        <w:spacing w:after="0" w:line="360" w:lineRule="auto"/>
        <w:rPr>
          <w:b/>
          <w:color w:val="000000"/>
          <w:sz w:val="28"/>
          <w:szCs w:val="28"/>
        </w:rPr>
      </w:pPr>
    </w:p>
    <w:p w:rsidR="00BD5046" w:rsidRDefault="00BD5046" w:rsidP="005C4F6B">
      <w:pPr>
        <w:spacing w:after="0" w:line="360" w:lineRule="auto"/>
        <w:rPr>
          <w:b/>
          <w:color w:val="000000"/>
          <w:sz w:val="28"/>
          <w:szCs w:val="28"/>
        </w:rPr>
      </w:pPr>
    </w:p>
    <w:p w:rsidR="00BD5046" w:rsidRDefault="00BD5046" w:rsidP="005C4F6B">
      <w:pPr>
        <w:spacing w:after="0" w:line="360" w:lineRule="auto"/>
        <w:rPr>
          <w:b/>
          <w:color w:val="000000"/>
          <w:sz w:val="28"/>
          <w:szCs w:val="28"/>
        </w:rPr>
      </w:pPr>
    </w:p>
    <w:p w:rsidR="009C0815" w:rsidRPr="00F46E8E" w:rsidRDefault="009C0815" w:rsidP="005C4F6B">
      <w:pPr>
        <w:spacing w:after="0" w:line="360" w:lineRule="auto"/>
        <w:rPr>
          <w:b/>
          <w:color w:val="000000"/>
          <w:sz w:val="28"/>
          <w:szCs w:val="28"/>
        </w:rPr>
      </w:pPr>
    </w:p>
    <w:p w:rsidR="00974D45" w:rsidRPr="009C0815" w:rsidRDefault="008D4876" w:rsidP="006D7802">
      <w:pPr>
        <w:pStyle w:val="a5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974D45" w:rsidRPr="009C0815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режима пребывания детей</w:t>
      </w:r>
    </w:p>
    <w:p w:rsidR="00974D45" w:rsidRPr="009C0815" w:rsidRDefault="00974D45" w:rsidP="00974D4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802" w:rsidRPr="009C0815" w:rsidRDefault="006D7802" w:rsidP="00974D4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sz w:val="28"/>
          <w:szCs w:val="28"/>
        </w:rPr>
        <w:t>Режим дня средней группы на холодный период</w:t>
      </w:r>
    </w:p>
    <w:p w:rsidR="006D7802" w:rsidRPr="009C0815" w:rsidRDefault="0072696C" w:rsidP="006D7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="006D7802" w:rsidRPr="009C0815">
        <w:rPr>
          <w:rFonts w:ascii="Times New Roman" w:hAnsi="Times New Roman" w:cs="Times New Roman"/>
          <w:b/>
          <w:sz w:val="28"/>
          <w:szCs w:val="28"/>
        </w:rPr>
        <w:t>-</w:t>
      </w:r>
      <w:r w:rsidR="006B364E" w:rsidRPr="009C0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815">
        <w:rPr>
          <w:rFonts w:ascii="Times New Roman" w:hAnsi="Times New Roman" w:cs="Times New Roman"/>
          <w:b/>
          <w:sz w:val="28"/>
          <w:szCs w:val="28"/>
        </w:rPr>
        <w:t>2021</w:t>
      </w:r>
      <w:r w:rsidR="006D7802" w:rsidRPr="009C081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D7802" w:rsidRPr="009C0815" w:rsidRDefault="006D7802" w:rsidP="006D7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2"/>
        <w:gridCol w:w="2977"/>
      </w:tblGrid>
      <w:tr w:rsidR="006D7802" w:rsidRPr="009C0815" w:rsidTr="00BD5046">
        <w:trPr>
          <w:trHeight w:val="73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11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802" w:rsidRPr="009C0815" w:rsidRDefault="006D7802" w:rsidP="006D7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11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Средняя группа</w:t>
            </w:r>
          </w:p>
          <w:p w:rsidR="006D7802" w:rsidRPr="009C0815" w:rsidRDefault="006D7802" w:rsidP="006D7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4 -5 лет</w:t>
            </w:r>
          </w:p>
        </w:tc>
      </w:tr>
      <w:tr w:rsidR="006D7802" w:rsidRPr="009C0815" w:rsidTr="00BD5046">
        <w:trPr>
          <w:trHeight w:hRule="exact" w:val="384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BE56F0" w:rsidP="006D7802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Прием и осмотр, </w:t>
            </w:r>
            <w:r w:rsidR="006D7802" w:rsidRPr="009C081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детей, утренняя гимнастика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7.00 - </w:t>
            </w:r>
            <w:r w:rsidR="009C0815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</w:tr>
      <w:tr w:rsidR="006D7802" w:rsidRPr="009C0815" w:rsidTr="00BD5046">
        <w:trPr>
          <w:trHeight w:hRule="exact" w:val="41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8.25 - 8.55</w:t>
            </w:r>
          </w:p>
        </w:tc>
      </w:tr>
      <w:tr w:rsidR="006D7802" w:rsidRPr="009C0815" w:rsidTr="00BD5046">
        <w:trPr>
          <w:trHeight w:hRule="exact" w:val="40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5" w:right="269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8.55 - 9.00</w:t>
            </w:r>
          </w:p>
        </w:tc>
      </w:tr>
      <w:tr w:rsidR="006D7802" w:rsidRPr="009C0815" w:rsidTr="00BD5046">
        <w:trPr>
          <w:trHeight w:val="56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C01887" w:rsidP="006D780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  <w:r w:rsidR="00BE56F0"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9.10 - 9.30;</w:t>
            </w:r>
          </w:p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9.40 -10.00</w:t>
            </w:r>
          </w:p>
        </w:tc>
      </w:tr>
      <w:tr w:rsidR="006D7802" w:rsidRPr="009C0815" w:rsidTr="00BD5046">
        <w:trPr>
          <w:trHeight w:val="402"/>
        </w:trPr>
        <w:tc>
          <w:tcPr>
            <w:tcW w:w="82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right="1339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10.00 - 12.10</w:t>
            </w:r>
          </w:p>
        </w:tc>
      </w:tr>
      <w:tr w:rsidR="006D7802" w:rsidRPr="009C0815" w:rsidTr="00BD5046">
        <w:trPr>
          <w:trHeight w:val="40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5" w:right="107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</w:t>
            </w:r>
            <w:r w:rsidRPr="009C081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12.10 -12.30</w:t>
            </w:r>
          </w:p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802" w:rsidRPr="009C0815" w:rsidTr="00BD5046">
        <w:trPr>
          <w:trHeight w:val="353"/>
        </w:trPr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19" w:right="43" w:firstLine="5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12.30 -13.00</w:t>
            </w:r>
          </w:p>
        </w:tc>
      </w:tr>
      <w:tr w:rsidR="006D7802" w:rsidRPr="009C0815" w:rsidTr="00BD5046">
        <w:trPr>
          <w:trHeight w:val="338"/>
        </w:trPr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19" w:right="43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13.00 -15.00</w:t>
            </w:r>
          </w:p>
        </w:tc>
      </w:tr>
      <w:tr w:rsidR="006D7802" w:rsidRPr="009C0815" w:rsidTr="00BD5046">
        <w:trPr>
          <w:trHeight w:hRule="exact" w:val="54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10" w:right="3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 w:rsidRPr="009C081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закаливающие процедуры, </w:t>
            </w:r>
            <w:r w:rsidRPr="009C08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   15.00 - 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</w:tr>
      <w:tr w:rsidR="006D7802" w:rsidRPr="009C0815" w:rsidTr="00BD5046">
        <w:trPr>
          <w:trHeight w:val="40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 15.25 - 15.40</w:t>
            </w:r>
          </w:p>
        </w:tc>
      </w:tr>
      <w:tr w:rsidR="006D7802" w:rsidRPr="009C0815" w:rsidTr="00BD5046">
        <w:trPr>
          <w:trHeight w:val="661"/>
        </w:trPr>
        <w:tc>
          <w:tcPr>
            <w:tcW w:w="82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Образовательная, самостоятельная, трудовая деятельность, игры,</w:t>
            </w:r>
            <w:r w:rsidRPr="009C08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кружковая деятельность</w:t>
            </w:r>
            <w:r w:rsidR="00E8289B" w:rsidRPr="009C08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чтение художественной</w:t>
            </w:r>
            <w:r w:rsidRPr="009C08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литературы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   15.40 </w:t>
            </w:r>
            <w:r w:rsidR="00BE56F0" w:rsidRPr="009C081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–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E56F0" w:rsidRPr="009C0815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</w:tr>
      <w:tr w:rsidR="006D7802" w:rsidRPr="009C0815" w:rsidTr="00BD5046">
        <w:trPr>
          <w:trHeight w:hRule="exact"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Подготовка к ужину,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081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ужин,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E56F0" w:rsidRPr="009C0815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6F0" w:rsidRPr="009C08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E56F0" w:rsidRPr="009C0815"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</w:tr>
      <w:tr w:rsidR="006D7802" w:rsidRPr="009C0815" w:rsidTr="00BD5046">
        <w:trPr>
          <w:trHeight w:val="39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14" w:righ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</w:t>
            </w:r>
            <w:r w:rsidRPr="009C081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уход домой</w:t>
            </w:r>
          </w:p>
          <w:p w:rsidR="006D7802" w:rsidRPr="009C0815" w:rsidRDefault="006D7802" w:rsidP="006D7802">
            <w:pPr>
              <w:shd w:val="clear" w:color="auto" w:fill="FFFFFF"/>
              <w:spacing w:after="0" w:line="240" w:lineRule="auto"/>
              <w:ind w:left="14" w:right="26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9C0815" w:rsidRDefault="006D7802" w:rsidP="006D7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  <w:r w:rsidR="00BE56F0" w:rsidRPr="009C08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18.15 </w:t>
            </w:r>
            <w:r w:rsidRPr="009C08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C08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19.00</w:t>
            </w:r>
          </w:p>
        </w:tc>
      </w:tr>
    </w:tbl>
    <w:p w:rsidR="00E8289B" w:rsidRPr="009C0815" w:rsidRDefault="00E8289B" w:rsidP="00AA0D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A0DF0" w:rsidRPr="009C0815" w:rsidRDefault="00AA0DF0" w:rsidP="00AA0D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8289B" w:rsidRPr="009C0815" w:rsidRDefault="00E8289B" w:rsidP="006D7802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86750" w:rsidRPr="009C0815" w:rsidRDefault="00186750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50" w:rsidRPr="009C0815" w:rsidRDefault="00186750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50" w:rsidRPr="009C0815" w:rsidRDefault="00186750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50" w:rsidRDefault="00186750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76" w:rsidRDefault="00505A7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046" w:rsidRDefault="00BD504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046" w:rsidRDefault="00BD504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046" w:rsidRPr="009C0815" w:rsidRDefault="00BD5046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50" w:rsidRPr="009C0815" w:rsidRDefault="00186750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89B" w:rsidRPr="009C0815" w:rsidRDefault="00E8289B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sz w:val="28"/>
          <w:szCs w:val="28"/>
        </w:rPr>
        <w:lastRenderedPageBreak/>
        <w:t>Режим дня средней группы на летний  период</w:t>
      </w:r>
    </w:p>
    <w:p w:rsidR="00E8289B" w:rsidRPr="009C0815" w:rsidRDefault="0072696C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15">
        <w:rPr>
          <w:rFonts w:ascii="Times New Roman" w:hAnsi="Times New Roman" w:cs="Times New Roman"/>
          <w:b/>
          <w:sz w:val="28"/>
          <w:szCs w:val="28"/>
        </w:rPr>
        <w:t>2020</w:t>
      </w:r>
      <w:r w:rsidR="006B364E" w:rsidRPr="009C0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815">
        <w:rPr>
          <w:rFonts w:ascii="Times New Roman" w:hAnsi="Times New Roman" w:cs="Times New Roman"/>
          <w:b/>
          <w:sz w:val="28"/>
          <w:szCs w:val="28"/>
        </w:rPr>
        <w:t xml:space="preserve">– 2021 </w:t>
      </w:r>
      <w:r w:rsidR="00E8289B" w:rsidRPr="009C081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8289B" w:rsidRPr="009C0815" w:rsidRDefault="00E8289B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89B" w:rsidRPr="009C0815" w:rsidRDefault="00E8289B" w:rsidP="00E8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9"/>
        <w:gridCol w:w="2410"/>
      </w:tblGrid>
      <w:tr w:rsidR="00E8289B" w:rsidRPr="009C0815" w:rsidTr="00BD5046">
        <w:trPr>
          <w:trHeight w:val="803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11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289B" w:rsidRPr="009C0815" w:rsidRDefault="00E8289B" w:rsidP="00E942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11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Средняя группа</w:t>
            </w:r>
          </w:p>
          <w:p w:rsidR="00E8289B" w:rsidRPr="009C0815" w:rsidRDefault="00E8289B" w:rsidP="00E942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4 -5 лет</w:t>
            </w:r>
          </w:p>
        </w:tc>
      </w:tr>
      <w:tr w:rsidR="00E8289B" w:rsidRPr="009C0815" w:rsidTr="00BD5046">
        <w:trPr>
          <w:trHeight w:hRule="exact" w:val="419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BE56F0" w:rsidP="00E94272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="00AE41D4"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на закреплённой </w:t>
            </w:r>
            <w:proofErr w:type="spellStart"/>
            <w:r w:rsidR="00AE41D4" w:rsidRPr="009C0815">
              <w:rPr>
                <w:rFonts w:ascii="Times New Roman" w:hAnsi="Times New Roman" w:cs="Times New Roman"/>
                <w:sz w:val="28"/>
                <w:szCs w:val="28"/>
              </w:rPr>
              <w:t>плащадке</w:t>
            </w:r>
            <w:proofErr w:type="spellEnd"/>
            <w:r w:rsidR="00AE41D4" w:rsidRPr="009C0815">
              <w:rPr>
                <w:rFonts w:ascii="Times New Roman" w:hAnsi="Times New Roman" w:cs="Times New Roman"/>
                <w:sz w:val="28"/>
                <w:szCs w:val="28"/>
              </w:rPr>
              <w:t>, «утренний фильтр» с термометрией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, утренняя гимнастика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на воздухе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7.00 -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289B" w:rsidRPr="009C0815" w:rsidTr="00BD5046">
        <w:trPr>
          <w:trHeight w:hRule="exact" w:val="27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5 -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E8289B" w:rsidRPr="009C0815" w:rsidTr="00BD5046">
        <w:trPr>
          <w:trHeight w:hRule="exact" w:val="56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186750" w:rsidP="00E94272">
            <w:pPr>
              <w:shd w:val="clear" w:color="auto" w:fill="FFFFFF"/>
              <w:spacing w:after="0" w:line="240" w:lineRule="auto"/>
              <w:ind w:left="5" w:right="269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ОД: занятия, прогулка, закаливание, различные виды детской деятельности на воздухе (на закреплённой площадке)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652A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E8289B" w:rsidRPr="009C0815" w:rsidTr="00BD5046">
        <w:trPr>
          <w:trHeight w:val="44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5" w:right="107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обед, подготовка ко сну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A77DB" w:rsidRPr="009C0815"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-12.5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9B" w:rsidRPr="009C0815" w:rsidTr="00BD5046">
        <w:trPr>
          <w:trHeight w:val="369"/>
        </w:trPr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19" w:right="43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0 -15.00</w:t>
            </w:r>
          </w:p>
        </w:tc>
      </w:tr>
      <w:tr w:rsidR="00E8289B" w:rsidRPr="009C0815" w:rsidTr="00BD5046">
        <w:trPr>
          <w:trHeight w:hRule="exact" w:val="597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10" w:right="3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proofErr w:type="spellStart"/>
            <w:r w:rsidR="00652A65" w:rsidRPr="009C081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термоментрия</w:t>
            </w:r>
            <w:proofErr w:type="spellEnd"/>
            <w:r w:rsidR="00652A65" w:rsidRPr="009C081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закаливающие процедуры, полдник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   15.00 - 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</w:tr>
      <w:tr w:rsidR="00E8289B" w:rsidRPr="009C0815" w:rsidTr="00BD5046">
        <w:trPr>
          <w:trHeight w:val="437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652A65" w:rsidP="00E9427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прогулка: различные виды детской деятельности на воздухе (на закреплённой площадке, исключив общение воспитанников из разных групп)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 15.25 -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89B" w:rsidRPr="009C0815" w:rsidTr="00BD5046">
        <w:trPr>
          <w:trHeight w:hRule="exact" w:val="46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Подготовка к ужину,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081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52A65" w:rsidRPr="009C081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- 17.30</w:t>
            </w:r>
          </w:p>
        </w:tc>
      </w:tr>
      <w:tr w:rsidR="00E8289B" w:rsidRPr="009C0815" w:rsidTr="00BD5046">
        <w:trPr>
          <w:trHeight w:val="431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14" w:righ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 w:rsidR="00F006C6"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 (на закреплённой площадке, исключив общение воспитанников из разных групп)</w:t>
            </w:r>
          </w:p>
          <w:p w:rsidR="00E8289B" w:rsidRPr="009C0815" w:rsidRDefault="00E8289B" w:rsidP="00E94272">
            <w:pPr>
              <w:shd w:val="clear" w:color="auto" w:fill="FFFFFF"/>
              <w:spacing w:after="0" w:line="240" w:lineRule="auto"/>
              <w:ind w:left="14" w:right="264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9C0815" w:rsidRDefault="00E8289B" w:rsidP="00E94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8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17.30 </w:t>
            </w:r>
            <w:r w:rsidRPr="009C08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C081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19.00</w:t>
            </w:r>
          </w:p>
        </w:tc>
      </w:tr>
    </w:tbl>
    <w:p w:rsidR="008D4876" w:rsidRPr="00747470" w:rsidRDefault="008D4876" w:rsidP="00747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876" w:rsidRDefault="008D4876" w:rsidP="008D4876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9C0815" w:rsidRDefault="009C0815" w:rsidP="008D4876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D4876" w:rsidRPr="00E94272" w:rsidRDefault="00C01887" w:rsidP="00042906">
      <w:pPr>
        <w:pStyle w:val="a5"/>
        <w:numPr>
          <w:ilvl w:val="1"/>
          <w:numId w:val="1"/>
        </w:numPr>
        <w:shd w:val="clear" w:color="auto" w:fill="FFFFFF"/>
        <w:tabs>
          <w:tab w:val="left" w:pos="88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Сетка основной </w:t>
      </w:r>
      <w:r w:rsidR="008D4876" w:rsidRPr="00EE5F5D">
        <w:rPr>
          <w:rFonts w:ascii="Times New Roman" w:hAnsi="Times New Roman" w:cs="Times New Roman"/>
          <w:b/>
          <w:sz w:val="24"/>
          <w:szCs w:val="24"/>
        </w:rPr>
        <w:t>образовательной деятельности  МБДОУ</w:t>
      </w:r>
      <w:r w:rsidR="00E94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876" w:rsidRPr="00E94272">
        <w:rPr>
          <w:rFonts w:ascii="Times New Roman" w:hAnsi="Times New Roman" w:cs="Times New Roman"/>
          <w:b/>
          <w:sz w:val="24"/>
          <w:szCs w:val="24"/>
        </w:rPr>
        <w:t>дет</w:t>
      </w:r>
      <w:r w:rsidR="00E94272">
        <w:rPr>
          <w:rFonts w:ascii="Times New Roman" w:hAnsi="Times New Roman" w:cs="Times New Roman"/>
          <w:b/>
          <w:sz w:val="24"/>
          <w:szCs w:val="24"/>
        </w:rPr>
        <w:t>ского сада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«Жайна</w:t>
      </w:r>
      <w:r w:rsidR="008D4876" w:rsidRPr="00E94272">
        <w:rPr>
          <w:rFonts w:ascii="Times New Roman" w:hAnsi="Times New Roman" w:cs="Times New Roman"/>
          <w:b/>
          <w:sz w:val="24"/>
          <w:szCs w:val="24"/>
        </w:rPr>
        <w:t>»</w:t>
      </w:r>
      <w:r w:rsidR="00E94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96C">
        <w:rPr>
          <w:rFonts w:ascii="Times New Roman" w:hAnsi="Times New Roman" w:cs="Times New Roman"/>
          <w:b/>
          <w:sz w:val="24"/>
          <w:szCs w:val="24"/>
        </w:rPr>
        <w:t>на 2020 – 2021</w:t>
      </w:r>
      <w:r w:rsidR="005E3EDF">
        <w:rPr>
          <w:rFonts w:ascii="Times New Roman" w:hAnsi="Times New Roman" w:cs="Times New Roman"/>
          <w:b/>
          <w:sz w:val="24"/>
          <w:szCs w:val="24"/>
        </w:rPr>
        <w:t xml:space="preserve"> образовательный</w:t>
      </w:r>
      <w:r w:rsidR="008D4876" w:rsidRPr="00E9427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4876" w:rsidRPr="007F1856" w:rsidRDefault="008D4876" w:rsidP="008D4876">
      <w:pPr>
        <w:shd w:val="clear" w:color="auto" w:fill="FFFFFF"/>
        <w:tabs>
          <w:tab w:val="left" w:pos="8856"/>
        </w:tabs>
        <w:spacing w:after="0" w:line="326" w:lineRule="exact"/>
        <w:jc w:val="center"/>
        <w:rPr>
          <w:b/>
        </w:rPr>
      </w:pPr>
    </w:p>
    <w:tbl>
      <w:tblPr>
        <w:tblW w:w="110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7833"/>
      </w:tblGrid>
      <w:tr w:rsidR="008D4876" w:rsidRPr="007F1856" w:rsidTr="00BD5046">
        <w:trPr>
          <w:trHeight w:val="766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32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32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4 — 5 лет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32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8D4876" w:rsidRPr="007F1856" w:rsidTr="00BD5046">
        <w:trPr>
          <w:trHeight w:val="2042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онедельник 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</w:pP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1887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«Познавательное развитие»</w:t>
            </w:r>
          </w:p>
          <w:p w:rsidR="008D4876" w:rsidRPr="00921889" w:rsidRDefault="00C01887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1.ФЦКМ/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Вар.часть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«Мой край родной»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</w:t>
            </w:r>
            <w:r w:rsidR="00BE56F0"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D4876" w:rsidRPr="00921889" w:rsidRDefault="00C01887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9.55 -10.15</w:t>
            </w:r>
          </w:p>
        </w:tc>
      </w:tr>
      <w:tr w:rsidR="008D4876" w:rsidRPr="007F1856" w:rsidTr="00BD5046">
        <w:trPr>
          <w:trHeight w:val="1896"/>
        </w:trPr>
        <w:tc>
          <w:tcPr>
            <w:tcW w:w="3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торник 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«Речевое развитие»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BE56F0">
              <w:rPr>
                <w:rFonts w:ascii="Times New Roman" w:hAnsi="Times New Roman" w:cs="Times New Roman"/>
                <w:sz w:val="24"/>
                <w:szCs w:val="24"/>
              </w:rPr>
              <w:t>Развитие речи и к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оммуникация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</w:t>
            </w:r>
            <w:r w:rsidR="00BE56F0">
              <w:rPr>
                <w:rFonts w:ascii="Times New Roman" w:hAnsi="Times New Roman" w:cs="Times New Roman"/>
                <w:i/>
                <w:sz w:val="24"/>
                <w:szCs w:val="24"/>
              </w:rPr>
              <w:t>асть «Физическое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развитие»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2.</w:t>
            </w:r>
            <w:r w:rsidR="00BE56F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8D4876" w:rsidRPr="00921889" w:rsidRDefault="00BE56F0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  <w:r w:rsidR="008D4876" w:rsidRPr="00921889">
              <w:rPr>
                <w:rFonts w:ascii="Times New Roman" w:hAnsi="Times New Roman" w:cs="Times New Roman"/>
                <w:sz w:val="24"/>
                <w:szCs w:val="24"/>
              </w:rPr>
              <w:t xml:space="preserve"> – 10.1</w:t>
            </w:r>
            <w:r w:rsidR="00AA0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4876" w:rsidRPr="007F1856" w:rsidTr="00BD5046">
        <w:trPr>
          <w:trHeight w:val="1960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 </w:t>
            </w:r>
          </w:p>
        </w:tc>
        <w:tc>
          <w:tcPr>
            <w:tcW w:w="7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</w:t>
            </w:r>
            <w:r w:rsidR="00BE56F0"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67" w:firstLin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9218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56F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«Художественно-эстетическое развитие»</w:t>
            </w:r>
          </w:p>
          <w:p w:rsidR="008D4876" w:rsidRPr="00921889" w:rsidRDefault="008D4876" w:rsidP="00C03EC0">
            <w:pPr>
              <w:shd w:val="clear" w:color="auto" w:fill="FFFFFF"/>
              <w:tabs>
                <w:tab w:val="left" w:pos="326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</w:t>
            </w:r>
            <w:r w:rsidRPr="009218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Лепка/Аппликация</w:t>
            </w:r>
            <w:r w:rsidRPr="009218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</w:tr>
      <w:tr w:rsidR="008D4876" w:rsidRPr="007F1856" w:rsidTr="00BD5046">
        <w:trPr>
          <w:trHeight w:val="1477"/>
        </w:trPr>
        <w:tc>
          <w:tcPr>
            <w:tcW w:w="3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етверг 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«Художественно-эстетическое развитие»</w:t>
            </w:r>
          </w:p>
          <w:p w:rsidR="008D4876" w:rsidRPr="00921889" w:rsidRDefault="00BE56F0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8.55-9.15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Область </w:t>
            </w:r>
            <w:r w:rsidR="00BE56F0">
              <w:rPr>
                <w:rFonts w:ascii="Times New Roman" w:hAnsi="Times New Roman" w:cs="Times New Roman"/>
                <w:i/>
                <w:sz w:val="24"/>
                <w:szCs w:val="24"/>
              </w:rPr>
              <w:t>«Физическое развитие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6F0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</w:p>
        </w:tc>
      </w:tr>
      <w:tr w:rsidR="008D4876" w:rsidRPr="007F1856" w:rsidTr="00BD5046">
        <w:trPr>
          <w:trHeight w:val="2014"/>
        </w:trPr>
        <w:tc>
          <w:tcPr>
            <w:tcW w:w="3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ятница 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«Познавательное развитие»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9218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ормирова</w:t>
            </w:r>
            <w:r w:rsidRPr="009218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 целостной картины мира, расширение кругозора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8D4876" w:rsidRDefault="008D4876" w:rsidP="00C03EC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«Физическое развитие»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 </w:t>
            </w:r>
            <w:r w:rsidR="00C517B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прогулке) </w:t>
            </w:r>
          </w:p>
          <w:p w:rsidR="008D4876" w:rsidRPr="00921889" w:rsidRDefault="008D4876" w:rsidP="00C0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10.20. -10.40</w:t>
            </w:r>
          </w:p>
        </w:tc>
      </w:tr>
      <w:tr w:rsidR="008D4876" w:rsidRPr="007F1856" w:rsidTr="00BD5046">
        <w:trPr>
          <w:trHeight w:val="387"/>
        </w:trPr>
        <w:tc>
          <w:tcPr>
            <w:tcW w:w="3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C0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</w:tbl>
    <w:p w:rsidR="008D4876" w:rsidRDefault="008D4876" w:rsidP="008D4876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AB5444" w:rsidRPr="00503065" w:rsidRDefault="00AB5444" w:rsidP="00E8289B">
      <w:pPr>
        <w:pStyle w:val="a5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065">
        <w:rPr>
          <w:rFonts w:ascii="Times New Roman" w:hAnsi="Times New Roman" w:cs="Times New Roman"/>
          <w:b/>
          <w:sz w:val="28"/>
          <w:szCs w:val="28"/>
        </w:rPr>
        <w:t xml:space="preserve"> Двигательный режим </w:t>
      </w:r>
    </w:p>
    <w:tbl>
      <w:tblPr>
        <w:tblpPr w:leftFromText="180" w:rightFromText="180" w:vertAnchor="text" w:horzAnchor="margin" w:tblpY="270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5"/>
        <w:gridCol w:w="2040"/>
      </w:tblGrid>
      <w:tr w:rsidR="00E8289B" w:rsidRPr="00503065" w:rsidTr="00BD5046">
        <w:trPr>
          <w:cantSplit/>
          <w:trHeight w:val="278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Формы организации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Время</w:t>
            </w:r>
          </w:p>
        </w:tc>
      </w:tr>
      <w:tr w:rsidR="00E8289B" w:rsidRPr="00503065" w:rsidTr="00BD5046">
        <w:trPr>
          <w:cantSplit/>
          <w:trHeight w:val="241"/>
        </w:trPr>
        <w:tc>
          <w:tcPr>
            <w:tcW w:w="9125" w:type="dxa"/>
            <w:shd w:val="clear" w:color="auto" w:fill="auto"/>
          </w:tcPr>
          <w:p w:rsidR="00E8289B" w:rsidRPr="00503065" w:rsidRDefault="00186750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 w:rsidR="00E8289B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образовательная деятельность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186750" w:rsidP="001867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3 ОО</w:t>
            </w:r>
            <w:r w:rsidR="00E8289B" w:rsidRPr="00503065">
              <w:rPr>
                <w:rFonts w:ascii="Times New Roman" w:hAnsi="Times New Roman" w:cs="Times New Roman"/>
                <w:sz w:val="28"/>
                <w:szCs w:val="28"/>
              </w:rPr>
              <w:t>Д в неделю</w:t>
            </w:r>
          </w:p>
        </w:tc>
      </w:tr>
      <w:tr w:rsidR="00E8289B" w:rsidRPr="00503065" w:rsidTr="00BD5046">
        <w:trPr>
          <w:trHeight w:val="345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Зарядка. Утренняя гимнастика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6-8 минут</w:t>
            </w:r>
          </w:p>
        </w:tc>
      </w:tr>
      <w:tr w:rsidR="00E8289B" w:rsidRPr="00503065" w:rsidTr="00BD5046">
        <w:trPr>
          <w:trHeight w:val="345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2-3 мин.</w:t>
            </w:r>
          </w:p>
        </w:tc>
      </w:tr>
      <w:tr w:rsidR="00E8289B" w:rsidRPr="00503065" w:rsidTr="00BD5046">
        <w:trPr>
          <w:trHeight w:val="350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Взбадривающая гимнастика после дневного сна.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5-10 минут</w:t>
            </w:r>
          </w:p>
        </w:tc>
      </w:tr>
      <w:tr w:rsidR="00E8289B" w:rsidRPr="00503065" w:rsidTr="00BD5046">
        <w:trPr>
          <w:cantSplit/>
          <w:trHeight w:val="787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Не менее 2-4 раз в день</w:t>
            </w:r>
          </w:p>
          <w:p w:rsidR="00E8289B" w:rsidRPr="00503065" w:rsidRDefault="00E8289B" w:rsidP="00E828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6-10 минут</w:t>
            </w:r>
          </w:p>
        </w:tc>
      </w:tr>
      <w:tr w:rsidR="00E8289B" w:rsidRPr="00503065" w:rsidTr="00BD5046">
        <w:trPr>
          <w:cantSplit/>
          <w:trHeight w:val="566"/>
        </w:trPr>
        <w:tc>
          <w:tcPr>
            <w:tcW w:w="9125" w:type="dxa"/>
            <w:tcBorders>
              <w:bottom w:val="single" w:sz="4" w:space="0" w:color="auto"/>
            </w:tcBorders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Спортивные  упражнения</w:t>
            </w:r>
          </w:p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Целенаправленное обучение не реже 1 раза в неделю</w:t>
            </w:r>
          </w:p>
        </w:tc>
      </w:tr>
      <w:tr w:rsidR="00E8289B" w:rsidRPr="00503065" w:rsidTr="00BD5046">
        <w:trPr>
          <w:cantSplit/>
          <w:trHeight w:val="480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Физкультурные упражнения на прогулке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Ежедневно по подгруппам</w:t>
            </w:r>
          </w:p>
        </w:tc>
      </w:tr>
      <w:tr w:rsidR="00E8289B" w:rsidRPr="00503065" w:rsidTr="00BD5046">
        <w:trPr>
          <w:cantSplit/>
          <w:trHeight w:val="706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до 20 мин</w:t>
            </w:r>
          </w:p>
        </w:tc>
      </w:tr>
      <w:tr w:rsidR="00E8289B" w:rsidRPr="00503065" w:rsidTr="00BD5046">
        <w:trPr>
          <w:cantSplit/>
          <w:trHeight w:val="705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2 раз в год</w:t>
            </w:r>
          </w:p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до 45минут</w:t>
            </w:r>
          </w:p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89B" w:rsidRPr="00503065" w:rsidTr="00BD5046">
        <w:trPr>
          <w:cantSplit/>
          <w:trHeight w:val="300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</w:tr>
      <w:tr w:rsidR="00E8289B" w:rsidRPr="00503065" w:rsidTr="00BD5046">
        <w:trPr>
          <w:cantSplit/>
          <w:trHeight w:val="159"/>
        </w:trPr>
        <w:tc>
          <w:tcPr>
            <w:tcW w:w="9125" w:type="dxa"/>
            <w:shd w:val="clear" w:color="auto" w:fill="auto"/>
          </w:tcPr>
          <w:p w:rsidR="00E8289B" w:rsidRPr="00503065" w:rsidRDefault="00E8289B" w:rsidP="00E828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2040" w:type="dxa"/>
            <w:shd w:val="clear" w:color="auto" w:fill="auto"/>
          </w:tcPr>
          <w:p w:rsidR="00E8289B" w:rsidRPr="00503065" w:rsidRDefault="00E8289B" w:rsidP="005E3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перечень основных движений,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>подвижных игр и упражнений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030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Основные движения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Ходьба. </w:t>
      </w:r>
      <w:r w:rsidRPr="00503065">
        <w:rPr>
          <w:rFonts w:ascii="Times New Roman" w:hAnsi="Times New Roman" w:cs="Times New Roman"/>
          <w:sz w:val="28"/>
          <w:szCs w:val="28"/>
        </w:rPr>
        <w:t xml:space="preserve">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одному, по двое (парами). </w:t>
      </w:r>
      <w:proofErr w:type="gramStart"/>
      <w:r w:rsidRPr="00503065">
        <w:rPr>
          <w:rFonts w:ascii="Times New Roman" w:hAnsi="Times New Roman" w:cs="Times New Roman"/>
          <w:sz w:val="28"/>
          <w:szCs w:val="28"/>
        </w:rPr>
        <w:t>Ходьба по прямой, по кругу, вдоль границ зала, змейкой (между предметами), врассыпную.</w:t>
      </w:r>
      <w:proofErr w:type="gramEnd"/>
      <w:r w:rsidRPr="00503065">
        <w:rPr>
          <w:rFonts w:ascii="Times New Roman" w:hAnsi="Times New Roman" w:cs="Times New Roman"/>
          <w:sz w:val="28"/>
          <w:szCs w:val="28"/>
        </w:rPr>
        <w:t xml:space="preserve">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в равновесии. </w:t>
      </w:r>
      <w:r w:rsidRPr="00503065">
        <w:rPr>
          <w:rFonts w:ascii="Times New Roman" w:hAnsi="Times New Roman" w:cs="Times New Roman"/>
          <w:sz w:val="28"/>
          <w:szCs w:val="28"/>
        </w:rPr>
        <w:t>Ходьба между линиями (расстояние 10–15 см), по линии, по веревке (диаметр 1,5–3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15–20 см, высота 30–35 см). Перешагивание через рейки лестницы, приподнятой на 20–25 см от пола, через набивной мяч (поочередно через 5–6 мячей, положенных на расстоянии друг от друга), с разными положениями рук. Кружение в обе стороны (руки на поясе).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Бег. </w:t>
      </w:r>
      <w:r w:rsidRPr="00503065">
        <w:rPr>
          <w:rFonts w:ascii="Times New Roman" w:hAnsi="Times New Roman" w:cs="Times New Roman"/>
          <w:sz w:val="28"/>
          <w:szCs w:val="28"/>
        </w:rPr>
        <w:t xml:space="preserve">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1–1,5 минуты. Бег на расстояние 40–60 м со средней скоростью; челночный бег 3 раза по </w:t>
      </w:r>
      <w:smartTag w:uri="urn:schemas-microsoft-com:office:smarttags" w:element="metricconverter">
        <w:smartTagPr>
          <w:attr w:name="ProductID" w:val="10 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503065">
        <w:rPr>
          <w:rFonts w:ascii="Times New Roman" w:hAnsi="Times New Roman" w:cs="Times New Roman"/>
          <w:sz w:val="28"/>
          <w:szCs w:val="28"/>
        </w:rPr>
        <w:t xml:space="preserve">; бег на </w:t>
      </w:r>
      <w:smartTag w:uri="urn:schemas-microsoft-com:office:smarttags" w:element="metricconverter">
        <w:smartTagPr>
          <w:attr w:name="ProductID" w:val="20 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503065">
        <w:rPr>
          <w:rFonts w:ascii="Times New Roman" w:hAnsi="Times New Roman" w:cs="Times New Roman"/>
          <w:sz w:val="28"/>
          <w:szCs w:val="28"/>
        </w:rPr>
        <w:t xml:space="preserve"> (5,5–6 секунд; к концу года).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Ползание, лазанье. </w:t>
      </w:r>
      <w:r w:rsidRPr="00503065">
        <w:rPr>
          <w:rFonts w:ascii="Times New Roman" w:hAnsi="Times New Roman" w:cs="Times New Roman"/>
          <w:sz w:val="28"/>
          <w:szCs w:val="28"/>
        </w:rPr>
        <w:t xml:space="preserve">Ползание на четвереньках по прямой (расстояние </w:t>
      </w:r>
      <w:smartTag w:uri="urn:schemas-microsoft-com:office:smarttags" w:element="metricconverter">
        <w:smartTagPr>
          <w:attr w:name="ProductID" w:val="10 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503065">
        <w:rPr>
          <w:rFonts w:ascii="Times New Roman" w:hAnsi="Times New Roman" w:cs="Times New Roman"/>
          <w:sz w:val="28"/>
          <w:szCs w:val="28"/>
        </w:rPr>
        <w:t xml:space="preserve">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</w:t>
      </w:r>
      <w:proofErr w:type="spellStart"/>
      <w:r w:rsidRPr="00503065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503065">
        <w:rPr>
          <w:rFonts w:ascii="Times New Roman" w:hAnsi="Times New Roman" w:cs="Times New Roman"/>
          <w:sz w:val="28"/>
          <w:szCs w:val="28"/>
        </w:rPr>
        <w:t xml:space="preserve"> под веревку, дугу (высота </w:t>
      </w:r>
      <w:smartTag w:uri="urn:schemas-microsoft-com:office:smarttags" w:element="metricconverter">
        <w:smartTagPr>
          <w:attr w:name="ProductID" w:val="50 с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503065">
        <w:rPr>
          <w:rFonts w:ascii="Times New Roman" w:hAnsi="Times New Roman" w:cs="Times New Roman"/>
          <w:sz w:val="28"/>
          <w:szCs w:val="28"/>
        </w:rPr>
        <w:t xml:space="preserve">) правым и левым боком вперед. </w:t>
      </w:r>
      <w:proofErr w:type="spellStart"/>
      <w:r w:rsidRPr="00503065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503065">
        <w:rPr>
          <w:rFonts w:ascii="Times New Roman" w:hAnsi="Times New Roman" w:cs="Times New Roman"/>
          <w:sz w:val="28"/>
          <w:szCs w:val="28"/>
        </w:rPr>
        <w:t xml:space="preserve"> в обруч, </w:t>
      </w:r>
      <w:proofErr w:type="spellStart"/>
      <w:r w:rsidRPr="00503065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503065">
        <w:rPr>
          <w:rFonts w:ascii="Times New Roman" w:hAnsi="Times New Roman" w:cs="Times New Roman"/>
          <w:sz w:val="28"/>
          <w:szCs w:val="28"/>
        </w:rPr>
        <w:t xml:space="preserve"> через бревно, гимнастическую скамейку. Лазанье по гимнастической стенке (</w:t>
      </w:r>
      <w:proofErr w:type="spellStart"/>
      <w:r w:rsidRPr="00503065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503065">
        <w:rPr>
          <w:rFonts w:ascii="Times New Roman" w:hAnsi="Times New Roman" w:cs="Times New Roman"/>
          <w:sz w:val="28"/>
          <w:szCs w:val="28"/>
        </w:rPr>
        <w:t xml:space="preserve"> с одного пролета на другой вправо и влево).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Прыжки. </w:t>
      </w:r>
      <w:r w:rsidRPr="00503065">
        <w:rPr>
          <w:rFonts w:ascii="Times New Roman" w:hAnsi="Times New Roman" w:cs="Times New Roman"/>
          <w:sz w:val="28"/>
          <w:szCs w:val="28"/>
        </w:rPr>
        <w:t>Прыжки на месте на двух ногах (20 прыжков 2–3 раза в чередовании с ходьбой), продвигаясь вперед (расстояние 2–3 м), с поворотом кругом. Прыжки: ноги вместе, ноги врозь, на одной ноге (</w:t>
      </w:r>
      <w:proofErr w:type="gramStart"/>
      <w:r w:rsidRPr="005030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3065">
        <w:rPr>
          <w:rFonts w:ascii="Times New Roman" w:hAnsi="Times New Roman" w:cs="Times New Roman"/>
          <w:sz w:val="28"/>
          <w:szCs w:val="28"/>
        </w:rPr>
        <w:t xml:space="preserve"> правой и левой поочередно). Прыжки через линию, поочередно через 4–5 линий, расстояние между которыми 40–50 см. Прыжки через 2–3 предмета (поочередно через каждый) высотой 5–10 см. Прыжки с высоты 20–25 см, в длину с места (не менее </w:t>
      </w:r>
      <w:smartTag w:uri="urn:schemas-microsoft-com:office:smarttags" w:element="metricconverter">
        <w:smartTagPr>
          <w:attr w:name="ProductID" w:val="70 с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70 см</w:t>
        </w:r>
      </w:smartTag>
      <w:r w:rsidRPr="00503065">
        <w:rPr>
          <w:rFonts w:ascii="Times New Roman" w:hAnsi="Times New Roman" w:cs="Times New Roman"/>
          <w:sz w:val="28"/>
          <w:szCs w:val="28"/>
        </w:rPr>
        <w:t>). Прыжки с короткой скакалкой.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Катание, бросание, ловля, метание. </w:t>
      </w:r>
      <w:r w:rsidRPr="00503065">
        <w:rPr>
          <w:rFonts w:ascii="Times New Roman" w:hAnsi="Times New Roman" w:cs="Times New Roman"/>
          <w:sz w:val="28"/>
          <w:szCs w:val="28"/>
        </w:rPr>
        <w:t>Прокатывание мячей, обручей</w:t>
      </w:r>
      <w:r w:rsidR="000519A9" w:rsidRPr="00503065">
        <w:rPr>
          <w:rFonts w:ascii="Times New Roman" w:hAnsi="Times New Roman" w:cs="Times New Roman"/>
          <w:sz w:val="28"/>
          <w:szCs w:val="28"/>
        </w:rPr>
        <w:t xml:space="preserve"> </w:t>
      </w:r>
      <w:r w:rsidRPr="00503065">
        <w:rPr>
          <w:rFonts w:ascii="Times New Roman" w:hAnsi="Times New Roman" w:cs="Times New Roman"/>
          <w:sz w:val="28"/>
          <w:szCs w:val="28"/>
        </w:rPr>
        <w:t xml:space="preserve">друг другу между предметами. Бросание мяча друг другу снизу, из-за головы и ловля его (на расстоянии </w:t>
      </w:r>
      <w:smartTag w:uri="urn:schemas-microsoft-com:office:smarttags" w:element="metricconverter">
        <w:smartTagPr>
          <w:attr w:name="ProductID" w:val="1,5 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503065">
        <w:rPr>
          <w:rFonts w:ascii="Times New Roman" w:hAnsi="Times New Roman" w:cs="Times New Roman"/>
          <w:sz w:val="28"/>
          <w:szCs w:val="28"/>
        </w:rPr>
        <w:t xml:space="preserve">); перебрасывание мяча двумя руками из-за головы и одной рукой через препятствия (с расстояния </w:t>
      </w:r>
      <w:smartTag w:uri="urn:schemas-microsoft-com:office:smarttags" w:element="metricconverter">
        <w:smartTagPr>
          <w:attr w:name="ProductID" w:val="2 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503065">
        <w:rPr>
          <w:rFonts w:ascii="Times New Roman" w:hAnsi="Times New Roman" w:cs="Times New Roman"/>
          <w:sz w:val="28"/>
          <w:szCs w:val="28"/>
        </w:rPr>
        <w:t xml:space="preserve">). Бросание мяча вверх, о землю и ловля его двумя руками (3–4 раза подряд), отбивание мяча о землю правой и левой рукой (не менее 5 раз подряд). Метание предметов на дальность (не менее 3,5–6,5 м), в горизонтальную цель (с </w:t>
      </w:r>
      <w:r w:rsidRPr="00503065">
        <w:rPr>
          <w:rFonts w:ascii="Times New Roman" w:hAnsi="Times New Roman" w:cs="Times New Roman"/>
          <w:sz w:val="28"/>
          <w:szCs w:val="28"/>
        </w:rPr>
        <w:lastRenderedPageBreak/>
        <w:t xml:space="preserve">расстояния 2–2,5 м) правой и левой рукой, в вертикальную цель (высота центра мишени </w:t>
      </w:r>
      <w:smartTag w:uri="urn:schemas-microsoft-com:office:smarttags" w:element="metricconverter">
        <w:smartTagPr>
          <w:attr w:name="ProductID" w:val="1,5 м"/>
        </w:smartTagPr>
        <w:r w:rsidRPr="00503065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503065">
        <w:rPr>
          <w:rFonts w:ascii="Times New Roman" w:hAnsi="Times New Roman" w:cs="Times New Roman"/>
          <w:sz w:val="28"/>
          <w:szCs w:val="28"/>
        </w:rPr>
        <w:t>) с расстояния 1,5–2 м.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Групповые упражнения с переходами. </w:t>
      </w:r>
      <w:r w:rsidRPr="00503065">
        <w:rPr>
          <w:rFonts w:ascii="Times New Roman" w:hAnsi="Times New Roman" w:cs="Times New Roman"/>
          <w:sz w:val="28"/>
          <w:szCs w:val="28"/>
        </w:rPr>
        <w:t>Построение в колонну по одному,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0519A9" w:rsidRPr="00503065" w:rsidRDefault="000519A9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sz w:val="28"/>
          <w:szCs w:val="28"/>
        </w:rPr>
        <w:t>Ритмическая гимнастика</w:t>
      </w:r>
      <w:r w:rsidRPr="00503065">
        <w:rPr>
          <w:rFonts w:ascii="Times New Roman" w:hAnsi="Times New Roman" w:cs="Times New Roman"/>
          <w:sz w:val="28"/>
          <w:szCs w:val="28"/>
        </w:rPr>
        <w:t>. Выполнение знакомых, разученных ранее упражнений и цикличных движений под музыку.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030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Общеразвивающие упражнения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для кистей рук, развития и укрепления мышц плечевого пояса. </w:t>
      </w:r>
      <w:r w:rsidRPr="00503065">
        <w:rPr>
          <w:rFonts w:ascii="Times New Roman" w:hAnsi="Times New Roman" w:cs="Times New Roman"/>
          <w:sz w:val="28"/>
          <w:szCs w:val="28"/>
        </w:rPr>
        <w:t>Поднимать руки вперед, в стороны, вверх (одновременно, поочередно),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их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для развития и укрепления мышц спины и гибкости позвоночника. </w:t>
      </w:r>
      <w:r w:rsidRPr="00503065">
        <w:rPr>
          <w:rFonts w:ascii="Times New Roman" w:hAnsi="Times New Roman" w:cs="Times New Roman"/>
          <w:sz w:val="28"/>
          <w:szCs w:val="28"/>
        </w:rPr>
        <w:t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>Упражнения для развития и укрепления мышц брюшного пресса</w:t>
      </w:r>
      <w:r w:rsidR="000519A9"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и ног. </w:t>
      </w:r>
      <w:r w:rsidRPr="00503065">
        <w:rPr>
          <w:rFonts w:ascii="Times New Roman" w:hAnsi="Times New Roman" w:cs="Times New Roman"/>
          <w:sz w:val="28"/>
          <w:szCs w:val="28"/>
        </w:rPr>
        <w:t>Подниматься на носки; поочередно выставлять ногу вперед на</w:t>
      </w:r>
      <w:r w:rsidR="000519A9" w:rsidRPr="00503065">
        <w:rPr>
          <w:rFonts w:ascii="Times New Roman" w:hAnsi="Times New Roman" w:cs="Times New Roman"/>
          <w:sz w:val="28"/>
          <w:szCs w:val="28"/>
        </w:rPr>
        <w:t xml:space="preserve"> </w:t>
      </w:r>
      <w:r w:rsidRPr="00503065">
        <w:rPr>
          <w:rFonts w:ascii="Times New Roman" w:hAnsi="Times New Roman" w:cs="Times New Roman"/>
          <w:sz w:val="28"/>
          <w:szCs w:val="28"/>
        </w:rPr>
        <w:t>пятку, на носок; выполнять притопы; полуприседания (4–5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Статические упражнения. </w:t>
      </w:r>
      <w:r w:rsidRPr="00503065">
        <w:rPr>
          <w:rFonts w:ascii="Times New Roman" w:hAnsi="Times New Roman" w:cs="Times New Roman"/>
          <w:sz w:val="28"/>
          <w:szCs w:val="28"/>
        </w:rPr>
        <w:t>Сохранять равновесие в разных позах: стоя на носках, руки вверх; стоя на одной ноге, руки на поясе (5–7 секунд).</w:t>
      </w: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030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Спортивные упражнения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Катание на санках. </w:t>
      </w:r>
      <w:r w:rsidRPr="00503065">
        <w:rPr>
          <w:rFonts w:ascii="Times New Roman" w:hAnsi="Times New Roman" w:cs="Times New Roman"/>
          <w:sz w:val="28"/>
          <w:szCs w:val="28"/>
        </w:rPr>
        <w:t>Скатываться на санках с горки, тормозить при спуске с нее, подниматься с санками на гору.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Скольжение. </w:t>
      </w:r>
      <w:r w:rsidRPr="00503065">
        <w:rPr>
          <w:rFonts w:ascii="Times New Roman" w:hAnsi="Times New Roman" w:cs="Times New Roman"/>
          <w:sz w:val="28"/>
          <w:szCs w:val="28"/>
        </w:rPr>
        <w:t>Скользить самостоятельно по ледяны</w:t>
      </w:r>
      <w:r w:rsidR="000519A9" w:rsidRPr="00503065">
        <w:rPr>
          <w:rFonts w:ascii="Times New Roman" w:hAnsi="Times New Roman" w:cs="Times New Roman"/>
          <w:sz w:val="28"/>
          <w:szCs w:val="28"/>
        </w:rPr>
        <w:t>м дорожкам.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Катание на велосипеде. </w:t>
      </w:r>
      <w:r w:rsidRPr="00503065">
        <w:rPr>
          <w:rFonts w:ascii="Times New Roman" w:hAnsi="Times New Roman" w:cs="Times New Roman"/>
          <w:sz w:val="28"/>
          <w:szCs w:val="28"/>
        </w:rPr>
        <w:t xml:space="preserve">Кататься на трехколесном и двухколесном велосипедах по </w:t>
      </w:r>
      <w:proofErr w:type="gramStart"/>
      <w:r w:rsidRPr="00503065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503065">
        <w:rPr>
          <w:rFonts w:ascii="Times New Roman" w:hAnsi="Times New Roman" w:cs="Times New Roman"/>
          <w:sz w:val="28"/>
          <w:szCs w:val="28"/>
        </w:rPr>
        <w:t>, по кругу. Выполнять повороты направо и налево.</w:t>
      </w:r>
    </w:p>
    <w:p w:rsidR="00AA0DF0" w:rsidRPr="00503065" w:rsidRDefault="00AA0DF0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F2988" w:rsidRPr="00503065" w:rsidRDefault="007F2988" w:rsidP="00E82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030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Подвижные игры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С бегом. </w:t>
      </w:r>
      <w:r w:rsidRPr="00503065">
        <w:rPr>
          <w:rFonts w:ascii="Times New Roman" w:hAnsi="Times New Roman" w:cs="Times New Roman"/>
          <w:sz w:val="28"/>
          <w:szCs w:val="28"/>
        </w:rPr>
        <w:t xml:space="preserve">«Самолеты», «Цветные автомобили», «У медведя </w:t>
      </w:r>
      <w:proofErr w:type="gramStart"/>
      <w:r w:rsidRPr="0050306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03065">
        <w:rPr>
          <w:rFonts w:ascii="Times New Roman" w:hAnsi="Times New Roman" w:cs="Times New Roman"/>
          <w:sz w:val="28"/>
          <w:szCs w:val="28"/>
        </w:rPr>
        <w:t xml:space="preserve"> бору», «Птичка и кошка», «Найди себе пару», «Лошадки», «Позвони в погремушку», «Бездомный заяц», «</w:t>
      </w:r>
      <w:proofErr w:type="spellStart"/>
      <w:r w:rsidRPr="0050306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03065">
        <w:rPr>
          <w:rFonts w:ascii="Times New Roman" w:hAnsi="Times New Roman" w:cs="Times New Roman"/>
          <w:sz w:val="28"/>
          <w:szCs w:val="28"/>
        </w:rPr>
        <w:t>».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С прыжками. </w:t>
      </w:r>
      <w:r w:rsidRPr="00503065">
        <w:rPr>
          <w:rFonts w:ascii="Times New Roman" w:hAnsi="Times New Roman" w:cs="Times New Roman"/>
          <w:sz w:val="28"/>
          <w:szCs w:val="28"/>
        </w:rPr>
        <w:t>«Зайцы и волк», «Лиса в курятнике», «Зайка серый умывается».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С ползанием и лазаньем. </w:t>
      </w:r>
      <w:r w:rsidRPr="00503065">
        <w:rPr>
          <w:rFonts w:ascii="Times New Roman" w:hAnsi="Times New Roman" w:cs="Times New Roman"/>
          <w:sz w:val="28"/>
          <w:szCs w:val="28"/>
        </w:rPr>
        <w:t>«Пастух и стадо», «Перелет птиц», «Котята и щенята».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С бросанием и ловлей. </w:t>
      </w:r>
      <w:r w:rsidRPr="00503065">
        <w:rPr>
          <w:rFonts w:ascii="Times New Roman" w:hAnsi="Times New Roman" w:cs="Times New Roman"/>
          <w:sz w:val="28"/>
          <w:szCs w:val="28"/>
        </w:rPr>
        <w:t>«Подбрось — поймай», «Сбей булаву», «Мяч через сетку».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На ориентировку в пространстве, на внимание. </w:t>
      </w:r>
      <w:r w:rsidRPr="00503065">
        <w:rPr>
          <w:rFonts w:ascii="Times New Roman" w:hAnsi="Times New Roman" w:cs="Times New Roman"/>
          <w:sz w:val="28"/>
          <w:szCs w:val="28"/>
        </w:rPr>
        <w:t>«Найди, где спрятано», «Найди и промолчи», «Кто ушел?», «Прятки».</w:t>
      </w:r>
    </w:p>
    <w:p w:rsidR="007F2988" w:rsidRPr="00503065" w:rsidRDefault="007F2988" w:rsidP="00AA0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65">
        <w:rPr>
          <w:rFonts w:ascii="Times New Roman" w:hAnsi="Times New Roman" w:cs="Times New Roman"/>
          <w:b/>
          <w:bCs/>
          <w:sz w:val="28"/>
          <w:szCs w:val="28"/>
        </w:rPr>
        <w:t xml:space="preserve">Народные игры. </w:t>
      </w:r>
      <w:r w:rsidRPr="00503065">
        <w:rPr>
          <w:rFonts w:ascii="Times New Roman" w:hAnsi="Times New Roman" w:cs="Times New Roman"/>
          <w:sz w:val="28"/>
          <w:szCs w:val="28"/>
        </w:rPr>
        <w:t xml:space="preserve">«У медведя </w:t>
      </w:r>
      <w:proofErr w:type="gramStart"/>
      <w:r w:rsidRPr="0050306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03065">
        <w:rPr>
          <w:rFonts w:ascii="Times New Roman" w:hAnsi="Times New Roman" w:cs="Times New Roman"/>
          <w:sz w:val="28"/>
          <w:szCs w:val="28"/>
        </w:rPr>
        <w:t xml:space="preserve"> бору» и др.</w:t>
      </w:r>
    </w:p>
    <w:p w:rsidR="005E3171" w:rsidRPr="00503065" w:rsidRDefault="005E3171" w:rsidP="00E82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3171" w:rsidRDefault="005E3171" w:rsidP="00E82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4034" w:rsidRPr="00503065" w:rsidRDefault="00E8289B" w:rsidP="00042906">
      <w:pPr>
        <w:pStyle w:val="a5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3065">
        <w:rPr>
          <w:rFonts w:ascii="Times New Roman" w:hAnsi="Times New Roman" w:cs="Times New Roman"/>
          <w:b/>
          <w:color w:val="000000"/>
          <w:sz w:val="28"/>
          <w:szCs w:val="28"/>
        </w:rPr>
        <w:t>Схема закаливания</w:t>
      </w:r>
    </w:p>
    <w:p w:rsidR="006B364E" w:rsidRPr="00503065" w:rsidRDefault="006B364E" w:rsidP="006B364E">
      <w:pPr>
        <w:pStyle w:val="a5"/>
        <w:spacing w:after="0"/>
        <w:ind w:left="450"/>
        <w:rPr>
          <w:rFonts w:ascii="Times New Roman" w:hAnsi="Times New Roman" w:cs="Times New Roman"/>
          <w:b/>
          <w:i/>
          <w:sz w:val="28"/>
          <w:szCs w:val="28"/>
        </w:rPr>
      </w:pPr>
    </w:p>
    <w:p w:rsidR="006B364E" w:rsidRPr="00503065" w:rsidRDefault="006B364E" w:rsidP="006B364E">
      <w:pPr>
        <w:pStyle w:val="a5"/>
        <w:spacing w:after="0"/>
        <w:ind w:left="45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065">
        <w:rPr>
          <w:rFonts w:ascii="Times New Roman" w:hAnsi="Times New Roman" w:cs="Times New Roman"/>
          <w:b/>
          <w:i/>
          <w:sz w:val="28"/>
          <w:szCs w:val="28"/>
        </w:rPr>
        <w:t>Система и методика закаливающих мероприятий для детей 4-5 лет.</w:t>
      </w:r>
    </w:p>
    <w:p w:rsidR="006B364E" w:rsidRPr="00503065" w:rsidRDefault="006B364E" w:rsidP="006B36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013"/>
        <w:gridCol w:w="2760"/>
        <w:gridCol w:w="4068"/>
        <w:gridCol w:w="3182"/>
      </w:tblGrid>
      <w:tr w:rsidR="006B364E" w:rsidRPr="00503065" w:rsidTr="00BD5046">
        <w:trPr>
          <w:trHeight w:val="141"/>
        </w:trPr>
        <w:tc>
          <w:tcPr>
            <w:tcW w:w="1013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Элементы закаливания</w:t>
            </w:r>
          </w:p>
        </w:tc>
        <w:tc>
          <w:tcPr>
            <w:tcW w:w="4068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Противопоказания </w:t>
            </w:r>
          </w:p>
        </w:tc>
        <w:tc>
          <w:tcPr>
            <w:tcW w:w="3182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Содержание и методика</w:t>
            </w:r>
          </w:p>
        </w:tc>
      </w:tr>
      <w:tr w:rsidR="006B364E" w:rsidRPr="00503065" w:rsidTr="00BD5046">
        <w:trPr>
          <w:trHeight w:val="141"/>
        </w:trPr>
        <w:tc>
          <w:tcPr>
            <w:tcW w:w="1013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Обтирание сухой рукавицей</w:t>
            </w:r>
          </w:p>
        </w:tc>
        <w:tc>
          <w:tcPr>
            <w:tcW w:w="406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Медицинский отвод после болезни; температура воздуха ниже +19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82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Ежедневно. Время 1 процедуры 3-4 минуты. После сна дети обтираются сухой рукавицей до легкого покраснения кожи. Руки – грудь – живот – спина – ноги (спины дети растирают друг друга)</w:t>
            </w:r>
          </w:p>
        </w:tc>
      </w:tr>
      <w:tr w:rsidR="006B364E" w:rsidRPr="00503065" w:rsidTr="00BD5046">
        <w:trPr>
          <w:trHeight w:val="141"/>
        </w:trPr>
        <w:tc>
          <w:tcPr>
            <w:tcW w:w="1013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Воздушные ванны</w:t>
            </w:r>
          </w:p>
        </w:tc>
        <w:tc>
          <w:tcPr>
            <w:tcW w:w="406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Медицинский отвод после болезни; температура воздуха ниже +19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82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Продолжительность: от 10 до 30 минут. Время проведения: 2 половина дня. 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Дети в одних трусиках играют в подвижные игры или ними проводят упражнения, массаж стоп с применением «массажных дорожек» и т.п.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1 неделя – 10 минут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2 неделя – 15 минут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3 неделя – 20 минут и т д. Максимальное время: 30 минут</w:t>
            </w:r>
          </w:p>
        </w:tc>
      </w:tr>
      <w:tr w:rsidR="006B364E" w:rsidRPr="00503065" w:rsidTr="00BD5046">
        <w:trPr>
          <w:trHeight w:val="2559"/>
        </w:trPr>
        <w:tc>
          <w:tcPr>
            <w:tcW w:w="1013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Влажное обтирание</w:t>
            </w:r>
          </w:p>
        </w:tc>
        <w:tc>
          <w:tcPr>
            <w:tcW w:w="406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Наличие противопоказаний, медицинский отвод после болезни; температура воздуха ниже +20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82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Проводится в теплое время года, вместо сухого обтирания. Время 1 процедуры – 3 минуты. Начальная температура воды +30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С, каждые 2-3 дня снижается на 1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 и доводится до +24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После сна дети обтирают тело влажной рукавицей по направлениям:</w:t>
            </w:r>
          </w:p>
          <w:p w:rsidR="006B364E" w:rsidRPr="00503065" w:rsidRDefault="006B364E" w:rsidP="00636E8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Руки – от пальцев к плечу</w:t>
            </w:r>
          </w:p>
          <w:p w:rsidR="006B364E" w:rsidRPr="00503065" w:rsidRDefault="006B364E" w:rsidP="00636E8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Ноги – от стопы к бедру</w:t>
            </w:r>
          </w:p>
          <w:p w:rsidR="006B364E" w:rsidRPr="00503065" w:rsidRDefault="006B364E" w:rsidP="00636E8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Грудь, живот, спина.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После обтирания вытираются насухо полотенцем до лёгкого покраснения.</w:t>
            </w:r>
          </w:p>
        </w:tc>
      </w:tr>
      <w:tr w:rsidR="006B364E" w:rsidRPr="00503065" w:rsidTr="00BD5046">
        <w:trPr>
          <w:trHeight w:val="1972"/>
        </w:trPr>
        <w:tc>
          <w:tcPr>
            <w:tcW w:w="1013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406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Наличие противопоказаний, медицинский отвод после болезни; температура воздуха ниже +20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82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Проводятся в теплое время года, через 2 недели после влажного обтирания. Начальная температура воды +30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С, время – до 2 минут. Температура снижается 1 раз в неделю на 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и доводиться до +24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С. Начать с обливания ступней и голеней (3-4 дня). Затем можно переходить к обливанию тела. Высота струи – 50 см (голова не обливается)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После обливания дети вытираются насухо полотенцем и отдыхают.</w:t>
            </w:r>
          </w:p>
        </w:tc>
      </w:tr>
      <w:tr w:rsidR="006B364E" w:rsidRPr="00503065" w:rsidTr="00BD5046">
        <w:trPr>
          <w:trHeight w:val="1406"/>
        </w:trPr>
        <w:tc>
          <w:tcPr>
            <w:tcW w:w="1013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Солнечная ванна</w:t>
            </w:r>
          </w:p>
        </w:tc>
        <w:tc>
          <w:tcPr>
            <w:tcW w:w="406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Наличие противопоказаний, медицинский отвод после болезни; температура воздуха ниже +20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82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летний период с 10 до 11 часов дня. Время первой процедуры 3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минуты, доводится до 20 минут. Проводится под наблюдением медсестры. Дети на солнышке играют в одних трусиках, голова закрыта. После 10-минутного отдыха можно перейти к водным процедурам</w:t>
            </w:r>
          </w:p>
        </w:tc>
      </w:tr>
    </w:tbl>
    <w:p w:rsidR="006B364E" w:rsidRPr="00503065" w:rsidRDefault="006B364E" w:rsidP="006B36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364E" w:rsidRPr="00503065" w:rsidRDefault="006B364E" w:rsidP="006B36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364E" w:rsidRPr="00503065" w:rsidRDefault="006B364E" w:rsidP="006B36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065">
        <w:rPr>
          <w:rFonts w:ascii="Times New Roman" w:hAnsi="Times New Roman" w:cs="Times New Roman"/>
          <w:b/>
          <w:i/>
          <w:sz w:val="28"/>
          <w:szCs w:val="28"/>
        </w:rPr>
        <w:t xml:space="preserve">Система </w:t>
      </w:r>
      <w:proofErr w:type="gramStart"/>
      <w:r w:rsidRPr="00503065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физкультурно-оздоровительной</w:t>
      </w:r>
      <w:proofErr w:type="gramEnd"/>
      <w:r w:rsidRPr="00503065">
        <w:rPr>
          <w:rFonts w:ascii="Times New Roman" w:hAnsi="Times New Roman" w:cs="Times New Roman"/>
          <w:b/>
          <w:i/>
          <w:sz w:val="28"/>
          <w:szCs w:val="28"/>
        </w:rPr>
        <w:t xml:space="preserve"> для детей 4-5 лет</w:t>
      </w:r>
    </w:p>
    <w:p w:rsidR="006B364E" w:rsidRPr="00503065" w:rsidRDefault="006B364E" w:rsidP="006B36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1199" w:type="dxa"/>
        <w:tblInd w:w="-34" w:type="dxa"/>
        <w:tblLook w:val="04A0" w:firstRow="1" w:lastRow="0" w:firstColumn="1" w:lastColumn="0" w:noHBand="0" w:noVBand="1"/>
      </w:tblPr>
      <w:tblGrid>
        <w:gridCol w:w="1524"/>
        <w:gridCol w:w="2977"/>
        <w:gridCol w:w="6698"/>
      </w:tblGrid>
      <w:tr w:rsidR="006B364E" w:rsidRPr="00503065" w:rsidTr="00BD5046">
        <w:trPr>
          <w:trHeight w:val="148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6B364E" w:rsidRPr="00503065" w:rsidTr="00BD5046">
        <w:trPr>
          <w:trHeight w:val="148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Воздушно-температурный режим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От 2+21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 до +19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6B364E" w:rsidRPr="00503065" w:rsidTr="00BD5046">
        <w:trPr>
          <w:trHeight w:val="148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Одностороннее проветривание (в присутствии детей)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- перед занятием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В зимнее время проветривание проводится кратковременно (5-6 мин.), в </w:t>
            </w:r>
            <w:proofErr w:type="spell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осене</w:t>
            </w:r>
            <w:proofErr w:type="spellEnd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-весенний период (до 10 мин.)</w:t>
            </w:r>
          </w:p>
        </w:tc>
      </w:tr>
      <w:tr w:rsidR="006B364E" w:rsidRPr="00503065" w:rsidTr="00BD5046">
        <w:trPr>
          <w:trHeight w:val="148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- утром перед приходом 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 детей;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- перед возвращением детей </w:t>
            </w:r>
          </w:p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 с дневной прогулки;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Критерием прекращения проветривания помещения является температура воздуха, сниженная на 2-3 градуса.</w:t>
            </w:r>
          </w:p>
        </w:tc>
      </w:tr>
      <w:tr w:rsidR="006B364E" w:rsidRPr="00503065" w:rsidTr="00BD5046">
        <w:trPr>
          <w:trHeight w:val="308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Прием детей на воздухе.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До – 7 градусов</w:t>
            </w:r>
          </w:p>
        </w:tc>
      </w:tr>
      <w:tr w:rsidR="006B364E" w:rsidRPr="00503065" w:rsidTr="00BD5046">
        <w:trPr>
          <w:trHeight w:val="554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Одежда и обувь соответствует метеорологическим условиям. Температура воздуха: до -15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С без ветра  </w:t>
            </w:r>
          </w:p>
        </w:tc>
      </w:tr>
      <w:tr w:rsidR="006B364E" w:rsidRPr="00503065" w:rsidTr="00BD5046">
        <w:trPr>
          <w:trHeight w:val="292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Температура воздуха в помещении +18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- +19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B364E" w:rsidRPr="00503065" w:rsidTr="00BD5046">
        <w:trPr>
          <w:trHeight w:val="569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Умывание, мытье рук до локтя, мытье ног в теплое время года. Температура воды +24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6B364E" w:rsidRPr="00503065" w:rsidTr="00BD5046">
        <w:trPr>
          <w:trHeight w:val="554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Двигательный режим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режиме дня не менее 3 часов</w:t>
            </w:r>
          </w:p>
        </w:tc>
      </w:tr>
      <w:tr w:rsidR="006B364E" w:rsidRPr="00503065" w:rsidTr="00BD5046">
        <w:trPr>
          <w:trHeight w:val="292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Ежедневно не менее 2 игр: до 25 минут</w:t>
            </w:r>
          </w:p>
        </w:tc>
      </w:tr>
      <w:tr w:rsidR="006B364E" w:rsidRPr="00503065" w:rsidTr="00BD5046">
        <w:trPr>
          <w:trHeight w:val="554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Ежедневно 15 минут. В осенне-зимний период проводится в зале. Температура +18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 - +19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6B364E" w:rsidRPr="00503065" w:rsidTr="00BD5046">
        <w:trPr>
          <w:trHeight w:val="308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На обучающих занятиях 2 – 3 минуты</w:t>
            </w:r>
          </w:p>
        </w:tc>
      </w:tr>
      <w:tr w:rsidR="006B364E" w:rsidRPr="00503065" w:rsidTr="00BD5046">
        <w:trPr>
          <w:trHeight w:val="569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На музыкальных занятиях: до 15 минут</w:t>
            </w:r>
          </w:p>
        </w:tc>
      </w:tr>
      <w:tr w:rsidR="006B364E" w:rsidRPr="00503065" w:rsidTr="00BD5046">
        <w:trPr>
          <w:trHeight w:val="569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2 раза в неделю (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режим дня) в зале, форма спортивная: трусы, майка, носки. Температура воздуха +18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 - +19</w:t>
            </w:r>
            <w:r w:rsidRPr="005030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6B364E" w:rsidRPr="00503065" w:rsidTr="00BD5046">
        <w:trPr>
          <w:trHeight w:val="292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Физкультурный кружок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6B364E" w:rsidRPr="00503065" w:rsidTr="00BD5046">
        <w:trPr>
          <w:trHeight w:val="292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1 раз в квартал (см. по плану)</w:t>
            </w:r>
          </w:p>
        </w:tc>
      </w:tr>
      <w:tr w:rsidR="006B364E" w:rsidRPr="00503065" w:rsidTr="00BD5046">
        <w:trPr>
          <w:trHeight w:val="292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2 раза в год (см. по плану)</w:t>
            </w:r>
          </w:p>
        </w:tc>
      </w:tr>
      <w:tr w:rsidR="006B364E" w:rsidRPr="00503065" w:rsidTr="00BD5046">
        <w:trPr>
          <w:trHeight w:val="308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1"/>
              </w:numPr>
              <w:ind w:lef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1 раз в месяц (см. по плану)</w:t>
            </w:r>
          </w:p>
        </w:tc>
      </w:tr>
      <w:tr w:rsidR="006B364E" w:rsidRPr="00503065" w:rsidTr="00BD5046">
        <w:trPr>
          <w:trHeight w:val="277"/>
        </w:trPr>
        <w:tc>
          <w:tcPr>
            <w:tcW w:w="1524" w:type="dxa"/>
          </w:tcPr>
          <w:p w:rsidR="006B364E" w:rsidRPr="00503065" w:rsidRDefault="006B364E" w:rsidP="00BE5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 </w:t>
            </w:r>
          </w:p>
        </w:tc>
        <w:tc>
          <w:tcPr>
            <w:tcW w:w="6698" w:type="dxa"/>
          </w:tcPr>
          <w:p w:rsidR="006B364E" w:rsidRPr="00503065" w:rsidRDefault="006B364E" w:rsidP="00BE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(см. систему закаливающих мероприятий)</w:t>
            </w:r>
          </w:p>
        </w:tc>
      </w:tr>
    </w:tbl>
    <w:p w:rsidR="006B364E" w:rsidRPr="00503065" w:rsidRDefault="006B364E" w:rsidP="006B36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2906" w:rsidRPr="00503065" w:rsidRDefault="00042906" w:rsidP="00042906">
      <w:pPr>
        <w:pStyle w:val="a5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3065">
        <w:rPr>
          <w:rFonts w:ascii="Times New Roman" w:hAnsi="Times New Roman" w:cs="Times New Roman"/>
          <w:b/>
          <w:color w:val="000000"/>
          <w:sz w:val="28"/>
          <w:szCs w:val="28"/>
        </w:rPr>
        <w:t>Праздники и мероприятия</w:t>
      </w:r>
    </w:p>
    <w:tbl>
      <w:tblPr>
        <w:tblStyle w:val="a6"/>
        <w:tblW w:w="11199" w:type="dxa"/>
        <w:tblInd w:w="-34" w:type="dxa"/>
        <w:tblLook w:val="04A0" w:firstRow="1" w:lastRow="0" w:firstColumn="1" w:lastColumn="0" w:noHBand="0" w:noVBand="1"/>
      </w:tblPr>
      <w:tblGrid>
        <w:gridCol w:w="1797"/>
        <w:gridCol w:w="7384"/>
        <w:gridCol w:w="2018"/>
      </w:tblGrid>
      <w:tr w:rsidR="006B364E" w:rsidRPr="00503065" w:rsidTr="00BD5046">
        <w:trPr>
          <w:trHeight w:val="276"/>
        </w:trPr>
        <w:tc>
          <w:tcPr>
            <w:tcW w:w="1797" w:type="dxa"/>
          </w:tcPr>
          <w:p w:rsidR="006B364E" w:rsidRPr="00503065" w:rsidRDefault="006B364E" w:rsidP="00BE56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6B364E" w:rsidP="00BE56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018" w:type="dxa"/>
          </w:tcPr>
          <w:p w:rsidR="006B364E" w:rsidRPr="00503065" w:rsidRDefault="006B364E" w:rsidP="00BE56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843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5F520A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знаний»</w:t>
            </w:r>
          </w:p>
        </w:tc>
        <w:tc>
          <w:tcPr>
            <w:tcW w:w="2018" w:type="dxa"/>
          </w:tcPr>
          <w:p w:rsidR="006B364E" w:rsidRPr="00503065" w:rsidRDefault="00186750" w:rsidP="006B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>1-я неделя сентября)</w:t>
            </w:r>
          </w:p>
        </w:tc>
      </w:tr>
      <w:tr w:rsidR="006B364E" w:rsidRPr="00503065" w:rsidTr="00BD5046">
        <w:trPr>
          <w:trHeight w:val="276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186750" w:rsidRPr="00503065" w:rsidRDefault="00186750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Мероприятие «День дошкольного работника»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364E" w:rsidRPr="00503065" w:rsidRDefault="005F520A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4-я недели сентября)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412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186750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Дары осени.</w:t>
            </w:r>
            <w:r w:rsidR="005F520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День матери.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(4-я неделя октября — 2-я неделя ноября)</w:t>
            </w:r>
          </w:p>
          <w:p w:rsidR="006B364E" w:rsidRPr="00503065" w:rsidRDefault="006B364E" w:rsidP="00BE56F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419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 «Новый год».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(3-я неделя ноября — 4-я неделя декабря)</w:t>
            </w:r>
          </w:p>
          <w:p w:rsidR="006B364E" w:rsidRPr="00503065" w:rsidRDefault="006B364E" w:rsidP="00BE56F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552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AE41D4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Досуг «Зимушка - зима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364E" w:rsidRPr="00503065" w:rsidRDefault="005F520A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>4-я недели января)</w:t>
            </w:r>
          </w:p>
          <w:p w:rsidR="006B364E" w:rsidRPr="00503065" w:rsidRDefault="006B364E" w:rsidP="00BE56F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567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AE41D4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proofErr w:type="gramEnd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>посвященный Дню защитника Отечества.</w:t>
            </w:r>
          </w:p>
        </w:tc>
        <w:tc>
          <w:tcPr>
            <w:tcW w:w="2018" w:type="dxa"/>
          </w:tcPr>
          <w:p w:rsidR="006B364E" w:rsidRPr="00503065" w:rsidRDefault="005F520A" w:rsidP="00BE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февраля)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843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 8 Марта.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364E" w:rsidRPr="00503065" w:rsidRDefault="005F520A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>1-я неделя марта)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552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Победы.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364E" w:rsidRPr="00503065" w:rsidRDefault="005F520A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>1-я неделя мая)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64E" w:rsidRPr="00503065" w:rsidTr="00BD5046">
        <w:trPr>
          <w:trHeight w:val="567"/>
        </w:trPr>
        <w:tc>
          <w:tcPr>
            <w:tcW w:w="1797" w:type="dxa"/>
          </w:tcPr>
          <w:p w:rsidR="006B364E" w:rsidRPr="00503065" w:rsidRDefault="006B364E" w:rsidP="00636E83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384" w:type="dxa"/>
          </w:tcPr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Спортивный праздник.</w:t>
            </w:r>
          </w:p>
          <w:p w:rsidR="006B364E" w:rsidRPr="00503065" w:rsidRDefault="006B364E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6B364E" w:rsidRPr="00503065" w:rsidRDefault="005F520A" w:rsidP="00BE5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364E" w:rsidRPr="00503065">
              <w:rPr>
                <w:rFonts w:ascii="Times New Roman" w:hAnsi="Times New Roman" w:cs="Times New Roman"/>
                <w:sz w:val="28"/>
                <w:szCs w:val="28"/>
              </w:rPr>
              <w:t>4-я недели мая)</w:t>
            </w:r>
          </w:p>
        </w:tc>
      </w:tr>
    </w:tbl>
    <w:p w:rsidR="00747470" w:rsidRPr="00503065" w:rsidRDefault="00747470" w:rsidP="00D3791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D5046" w:rsidRDefault="00BD504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D5046" w:rsidRDefault="00BD5046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A74C8" w:rsidRPr="00503065" w:rsidRDefault="00A84034" w:rsidP="00A84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3065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Приложение 1</w:t>
      </w:r>
    </w:p>
    <w:p w:rsidR="0030198D" w:rsidRPr="00503065" w:rsidRDefault="007807A7" w:rsidP="00780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3065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Комплексно-тематическое планирование</w:t>
      </w:r>
    </w:p>
    <w:p w:rsidR="002A74C8" w:rsidRPr="00503065" w:rsidRDefault="002A74C8" w:rsidP="002A74C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92"/>
        <w:gridCol w:w="5298"/>
        <w:gridCol w:w="3386"/>
      </w:tblGrid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7938" w:type="dxa"/>
          </w:tcPr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Варианты </w:t>
            </w:r>
            <w:proofErr w:type="gramStart"/>
            <w:r w:rsidRPr="00503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итоговых</w:t>
            </w:r>
            <w:proofErr w:type="gramEnd"/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мероприятий</w:t>
            </w: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День знаний</w:t>
            </w:r>
          </w:p>
          <w:p w:rsidR="00A84034" w:rsidRPr="00503065" w:rsidRDefault="009C1101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1-я неделя сентября)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Развивать у детей познавательную мотивацию, интерес к школе, книге. Формировать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дружеские, доброжелательные отношения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между детьми. Продолжать знакомить с детским садом как ближайшим социальным окружением ребенка (обратить внимание на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произошедшие изменения: покрашен забор,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появились новые столы), расширять представления о профессиях сотрудников детского сада (воспитатель, помощник воспитателя,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врач, дворник,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повар и др.).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«День знаний»,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организованный сотрудниками детского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сада с участием родителей. Дети праздник не готовят, но активно участвуют в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конкурсах, викторинах; демонстрируют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свои способности.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Осень</w:t>
            </w:r>
          </w:p>
          <w:p w:rsidR="00A84034" w:rsidRPr="00503065" w:rsidRDefault="009C1101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(1-я ноября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об осени.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связи между явлениями живой и неживой природы (похолодало — исчезли бабочки, отцвели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цветы и т. д.), вести сезонные наблюдения.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сельскохозяйственных профессиях, о профессии лесника.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знания об овощах и фруктах (местных, экзотических).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правилах безопасного поведения на природе. Воспитывать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природе.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экологические</w:t>
            </w:r>
            <w:r w:rsidR="005E3ED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представления.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 «Осень».</w:t>
            </w:r>
          </w:p>
          <w:p w:rsidR="00A84034" w:rsidRPr="00503065" w:rsidRDefault="00A84034" w:rsidP="00C74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детского 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 в мире</w:t>
            </w:r>
            <w:r w:rsidR="00AE542A"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человек</w:t>
            </w:r>
          </w:p>
          <w:p w:rsidR="00A84034" w:rsidRPr="00503065" w:rsidRDefault="009C1101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3-я недели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октября)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5E3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здоровье и здоровом образе жизни. Расширять представления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детей о своей семье. Формировать первоначальные представления о родственных отношениях в семье (сын, дочь, мама, папа и т. д.).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Закреплять знание детьми своих имени, фамилии и возраста; имен родителей. Знакомить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детей с профессиями родителей. Воспитывать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уважение к труду близких взрослых.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положительную самооценку, образ Я (помогать каждому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ребенку как можно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чаще убеждаться в том, что он хороший, что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его любят). Развивать представления детей о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своем внешнем облике.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Воспитывать эмоциональную отзывчивость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на состояние близких людей, формировать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уважительное, заботливое отношение к пожилым родственникам.</w:t>
            </w:r>
          </w:p>
        </w:tc>
        <w:tc>
          <w:tcPr>
            <w:tcW w:w="4733" w:type="dxa"/>
          </w:tcPr>
          <w:p w:rsidR="00A84034" w:rsidRPr="00503065" w:rsidRDefault="00AE542A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здоровья.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Мой город, моя</w:t>
            </w:r>
            <w:r w:rsidR="00AE542A"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страна</w:t>
            </w:r>
          </w:p>
          <w:p w:rsidR="00A84034" w:rsidRPr="00503065" w:rsidRDefault="009C1101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2-я неделя ноября)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5E3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r w:rsidR="005F520A" w:rsidRPr="00503065">
              <w:rPr>
                <w:rFonts w:ascii="Times New Roman" w:hAnsi="Times New Roman" w:cs="Times New Roman"/>
                <w:sz w:val="28"/>
                <w:szCs w:val="28"/>
              </w:rPr>
              <w:t>омить с родным городом (селом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родном крае, его истории и культуре. Воспитывать</w:t>
            </w:r>
            <w:r w:rsidR="005E3ED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любовь к родному краю.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видах транспорта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и его назначении. Расширять представления о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правилах поведения в городе, элементарных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правилах дорожного движения.</w:t>
            </w:r>
            <w:r w:rsidR="005E3ED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профессиях.</w:t>
            </w:r>
            <w:r w:rsidR="00AE542A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Знакомить с некоторыми выдающимися людьми, прославившими Россию.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Новогодний</w:t>
            </w:r>
            <w:r w:rsidR="00AE542A"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праздник</w:t>
            </w:r>
          </w:p>
          <w:p w:rsidR="00A84034" w:rsidRPr="00503065" w:rsidRDefault="009C1101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4-я неделя декабря)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426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музыкально-художественной, чтения) вокруг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темы Нового года и новогоднего праздника.</w:t>
            </w:r>
            <w:proofErr w:type="gramEnd"/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«Новый год».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Зима</w:t>
            </w:r>
          </w:p>
          <w:p w:rsidR="00A84034" w:rsidRPr="00503065" w:rsidRDefault="009C1101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4-я недели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января)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426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зиме.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связи между явлениями живой и неживой природы.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Развивать умение вести сезонные наблюдения, замечать красоту зимней природы, отражать ее в рисунках, лепке. Знакомить с зимними видами спорта.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безопасном</w:t>
            </w:r>
            <w:r w:rsidR="005E3ED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поведении людей зимой. Формировать исследовательский и познавательный интерес в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ходе экспериментирования с водой и льдом.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свойствах снега и льда.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местах, где всегда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зима, о животных Арктики и Антарктики.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 «Зима».</w:t>
            </w:r>
          </w:p>
          <w:p w:rsidR="00A84034" w:rsidRPr="00503065" w:rsidRDefault="00A84034" w:rsidP="00426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День защитника</w:t>
            </w:r>
            <w:r w:rsidR="00426C5F"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Отечества</w:t>
            </w:r>
          </w:p>
          <w:p w:rsidR="00A84034" w:rsidRPr="00503065" w:rsidRDefault="005F520A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3-я недели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февраля)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5E3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Знакомить детей с «военными» профессиями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(солдат, танкист, летчик, моряк, пограничник);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 военной техникой (танк, самолет, военный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крейсер); с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флагом России.</w:t>
            </w:r>
            <w:proofErr w:type="gramEnd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любовь к Родине.</w:t>
            </w:r>
            <w:r w:rsidR="005E3ED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будущим защитникам Родины). Приобщать к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русской истории через знакомство с былинами о богатырях.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Праздник, посвященный Дню защитника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Отечества.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8 Марта</w:t>
            </w:r>
          </w:p>
          <w:p w:rsidR="00A84034" w:rsidRPr="00503065" w:rsidRDefault="005F520A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1-я неделя марта)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вокруг темы семьи, любви к маме, бабушке.</w:t>
            </w:r>
            <w:proofErr w:type="gramEnd"/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воспитателям, другим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сотрудникам детского сада.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гендерные представления.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Привлекать детей к изготовлению подарков</w:t>
            </w:r>
            <w:r w:rsidR="00426C5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маме, бабушке, воспитателям.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 8 Марта.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 w:rsidR="001835A7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Знакомство с народной культурой и традициями</w:t>
            </w:r>
          </w:p>
          <w:p w:rsidR="00A84034" w:rsidRPr="00503065" w:rsidRDefault="005F520A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4-я недели</w:t>
            </w:r>
            <w:r w:rsidR="001835A7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>марта)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5E3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народной игрушке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(дымковская игрушка, матрешка и др.).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Знакомить с народными промыслами.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детей к созданию узоров дымковской и </w:t>
            </w:r>
            <w:proofErr w:type="spellStart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росписи.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устным народным творчеством.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Использовать фольклор при организации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всех видов детской деятельности.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Фольклорный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праздник.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Весна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(1-я–3-я недели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апреля)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4034" w:rsidRPr="00503065" w:rsidRDefault="00A84034" w:rsidP="005E3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весне.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связи между явлениями живой и неживой природы, вести сезонные наблюдения.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правилах безопасного поведения на природе. Воспитывать бережное отношение к природе</w:t>
            </w:r>
            <w:r w:rsidR="005E3ED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экологические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представления. Формировать представления о работах, проводимых весной в саду и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огороде.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Привлекать детей к посильному труду на участке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детского сада, в цветнике.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Праздник «Весна».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r w:rsidR="00C74910"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Победы</w:t>
            </w:r>
          </w:p>
          <w:p w:rsidR="00A84034" w:rsidRPr="00503065" w:rsidRDefault="00A84034" w:rsidP="005E3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(4-я неделя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 — 1-я неделя мая)</w:t>
            </w:r>
          </w:p>
        </w:tc>
        <w:tc>
          <w:tcPr>
            <w:tcW w:w="7938" w:type="dxa"/>
          </w:tcPr>
          <w:p w:rsidR="00A84034" w:rsidRPr="00503065" w:rsidRDefault="00A84034" w:rsidP="005E3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патриотическое воспитание.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к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Родине. Формировать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представления о празднике, посвященном Дню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Победы.</w:t>
            </w:r>
            <w:r w:rsidR="005E3EDF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ветеранам войны.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33" w:type="dxa"/>
          </w:tcPr>
          <w:p w:rsidR="00C74910" w:rsidRPr="00503065" w:rsidRDefault="00C74910" w:rsidP="00C74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Праздник, посвященный Дню Победы.</w:t>
            </w:r>
          </w:p>
          <w:p w:rsidR="00A84034" w:rsidRPr="00503065" w:rsidRDefault="00A84034" w:rsidP="00C74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детского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  <w:p w:rsidR="00A84034" w:rsidRPr="00503065" w:rsidRDefault="00A84034" w:rsidP="00AE542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034" w:rsidRPr="00503065" w:rsidTr="00C74910">
        <w:tc>
          <w:tcPr>
            <w:tcW w:w="294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Лето</w:t>
            </w:r>
          </w:p>
          <w:p w:rsidR="00A84034" w:rsidRPr="00503065" w:rsidRDefault="009C1101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(2-я</w:t>
            </w:r>
            <w:r w:rsidR="00A84034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недели мая)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938" w:type="dxa"/>
          </w:tcPr>
          <w:p w:rsidR="00C74910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лете.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связи между явлениями живой и неживой природы, вести сезонные наблюдения.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Знакомить с летними видами спорта.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безопасном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поведении в лесу.</w:t>
            </w:r>
          </w:p>
        </w:tc>
        <w:tc>
          <w:tcPr>
            <w:tcW w:w="4733" w:type="dxa"/>
          </w:tcPr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Спортивный праздник.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 w:rsidR="00C74910"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  <w:p w:rsidR="00A84034" w:rsidRPr="00503065" w:rsidRDefault="00A84034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10" w:rsidRPr="00503065" w:rsidTr="00073BF5">
        <w:tc>
          <w:tcPr>
            <w:tcW w:w="15614" w:type="dxa"/>
            <w:gridSpan w:val="3"/>
          </w:tcPr>
          <w:p w:rsidR="005E3EDF" w:rsidRPr="00503065" w:rsidRDefault="005E3EDF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10" w:rsidRPr="00503065" w:rsidRDefault="00C74910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детский сад работает в каникулярном режиме    </w:t>
            </w:r>
            <w:r w:rsidR="005F520A" w:rsidRPr="00503065">
              <w:rPr>
                <w:rFonts w:ascii="Times New Roman" w:hAnsi="Times New Roman" w:cs="Times New Roman"/>
                <w:sz w:val="28"/>
                <w:szCs w:val="28"/>
              </w:rPr>
              <w:t>(1-я неделя июля — 1</w:t>
            </w:r>
            <w:r w:rsidRPr="00503065">
              <w:rPr>
                <w:rFonts w:ascii="Times New Roman" w:hAnsi="Times New Roman" w:cs="Times New Roman"/>
                <w:sz w:val="28"/>
                <w:szCs w:val="28"/>
              </w:rPr>
              <w:t>-я неделя августа).</w:t>
            </w:r>
          </w:p>
          <w:p w:rsidR="00C74910" w:rsidRPr="00503065" w:rsidRDefault="00C74910" w:rsidP="00AE5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DF0" w:rsidRPr="00503065" w:rsidRDefault="00AA0DF0" w:rsidP="00A84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0DF0" w:rsidRDefault="00AA0DF0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5046" w:rsidRPr="00503065" w:rsidRDefault="00BD5046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_GoBack"/>
      <w:bookmarkEnd w:id="0"/>
    </w:p>
    <w:p w:rsidR="00CF2007" w:rsidRPr="00503065" w:rsidRDefault="00CF2007" w:rsidP="00A8403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03EC0" w:rsidRDefault="006B364E" w:rsidP="00C03EC0">
      <w:pPr>
        <w:spacing w:after="0" w:line="240" w:lineRule="auto"/>
        <w:jc w:val="right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lastRenderedPageBreak/>
        <w:t>Приложение 2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22C4"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чтения детям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222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Русский фольклор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Песенки, </w:t>
      </w:r>
      <w:proofErr w:type="spellStart"/>
      <w:r w:rsidRPr="000222C4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222C4">
        <w:rPr>
          <w:rFonts w:ascii="Times New Roman" w:hAnsi="Times New Roman" w:cs="Times New Roman"/>
          <w:b/>
          <w:bCs/>
          <w:sz w:val="28"/>
          <w:szCs w:val="28"/>
        </w:rPr>
        <w:t>заклички</w:t>
      </w:r>
      <w:proofErr w:type="spellEnd"/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222C4">
        <w:rPr>
          <w:rFonts w:ascii="Times New Roman" w:hAnsi="Times New Roman" w:cs="Times New Roman"/>
          <w:sz w:val="28"/>
          <w:szCs w:val="28"/>
        </w:rPr>
        <w:t xml:space="preserve">«Наш козел…»; «Зайчишка-трусишка…»; «Дон! Дон!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Дон!..», «Гуси, вы гуси…»; «Ножки, ножки, где вы были?..», «Сидит, сидит зайка…», «Кот на печку пошел…», «Сегодня день целый…», «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…», «Идет лисичка по мосту…», «Солнышко-ведрышко…», «Иди, весна, иди, красна…».</w:t>
      </w:r>
      <w:proofErr w:type="gramEnd"/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Сказки.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 xml:space="preserve">«Про Иванушку-дурачка», обр. М. Горького; «Война грибов с ягодами», обр. В. Даля; «Сестрица Аленушка и братец Иванушка»,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обр.А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 Н. Толстого; «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», обр. И. Карнауховой; «Лисичка-сестричка и волк», обр. М. Булатова; «Зимовье», обр. И. Соколова-Микитова; «Лиса и козел», обр. О.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; «Привередница», «Лиса лапотница»,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обр.В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Даля; «Петушок и бобовое зернышко», обр. О.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222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Фольклор народов мира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Песенки. </w:t>
      </w:r>
      <w:r w:rsidRPr="000222C4">
        <w:rPr>
          <w:rFonts w:ascii="Times New Roman" w:hAnsi="Times New Roman" w:cs="Times New Roman"/>
          <w:sz w:val="28"/>
          <w:szCs w:val="28"/>
        </w:rPr>
        <w:t xml:space="preserve">«Рыбки», «Утята», франц., обр. Н.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 и С. Гиппиус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;«</w:t>
      </w:r>
      <w:proofErr w:type="spellStart"/>
      <w:proofErr w:type="gramEnd"/>
      <w:r w:rsidRPr="000222C4">
        <w:rPr>
          <w:rFonts w:ascii="Times New Roman" w:hAnsi="Times New Roman" w:cs="Times New Roman"/>
          <w:sz w:val="28"/>
          <w:szCs w:val="28"/>
        </w:rPr>
        <w:t>Чив-чив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, воробей», пер. с коми-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пермяц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В. Климова; «Пальцы», пер.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; «Мешок», татар., пер. Р.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Ягофарова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, пересказ Л. Кузьмина.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Сказки.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;  братья Гримм.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 xml:space="preserve"> «Бременские музыканты»,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 xml:space="preserve">., пер. В. Введенского, под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ред.С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 Маршака.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222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Произведения поэтов и писателей России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Поэзия. </w:t>
      </w:r>
      <w:r w:rsidRPr="000222C4">
        <w:rPr>
          <w:rFonts w:ascii="Times New Roman" w:hAnsi="Times New Roman" w:cs="Times New Roman"/>
          <w:sz w:val="28"/>
          <w:szCs w:val="28"/>
        </w:rPr>
        <w:t xml:space="preserve">И. Бунин. «Листопад» (отрывок); А. Майков. «Осенние листья по ветру кружат…»; А. Пушкин. «Уж небо осенью дышало…»(из романа «Евгений Онегин»); А. Фет. «Мама! Глянь-ка из окошка…»; Я. Аким. «Первый снег»; А.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 «Уехали»; С. Дрожжин. «Улицей гуляет…» (из стихотворения «В крестьянской семье»); С. Есенин. «Поет зима — аукает…»; Н. Некрасов. «Не ветер бушует над бором…»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 «Песенка про сказку»; «Дом гнома, гном — дома!»; Э. Успенский. «Разгром»; Д. Хармс «Очень страшная история».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Проза. </w:t>
      </w:r>
      <w:r w:rsidRPr="000222C4">
        <w:rPr>
          <w:rFonts w:ascii="Times New Roman" w:hAnsi="Times New Roman" w:cs="Times New Roman"/>
          <w:sz w:val="28"/>
          <w:szCs w:val="28"/>
        </w:rPr>
        <w:t xml:space="preserve">В. Вересаев. «Братишка»; А. Введенский. «О девочке Маше, о собачке Петушке и о кошке Ниточке» (главы из книги); М.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Зощенко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>Показательный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 ребенок»; К. Ушинский. «Бодливая корова»; С. Воронин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Неслух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>».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Литературные сказки. </w:t>
      </w:r>
      <w:r w:rsidRPr="000222C4">
        <w:rPr>
          <w:rFonts w:ascii="Times New Roman" w:hAnsi="Times New Roman" w:cs="Times New Roman"/>
          <w:sz w:val="28"/>
          <w:szCs w:val="28"/>
        </w:rPr>
        <w:t>М. Горький. «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»; В. Осеева. «Волшебная иголочка»; Р.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 «Сказка о кругленьких и длинненьких человечках»; К. Чуковский. «Телефон», «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 горе»; Н. Носов. «Приключения Незнайки и его друзей» (главы из книги); Д.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Сказка про Комара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 xml:space="preserve">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Басни. </w:t>
      </w:r>
      <w:r w:rsidRPr="000222C4">
        <w:rPr>
          <w:rFonts w:ascii="Times New Roman" w:hAnsi="Times New Roman" w:cs="Times New Roman"/>
          <w:sz w:val="28"/>
          <w:szCs w:val="28"/>
        </w:rPr>
        <w:t>Л. Толстой. «Отец приказал сыновьям…», «Мальчик стерег овец…», «Хотела галка пить…».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222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Произведения поэтов и писателей разных стран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Поэзия</w:t>
      </w:r>
      <w:r w:rsidRPr="000222C4">
        <w:rPr>
          <w:rFonts w:ascii="Times New Roman" w:hAnsi="Times New Roman" w:cs="Times New Roman"/>
          <w:sz w:val="28"/>
          <w:szCs w:val="28"/>
        </w:rPr>
        <w:t xml:space="preserve">. В. Витка. «Считалочка», пер. 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 xml:space="preserve"> белорус. И.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; Ю.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«Чудеса», пер. с польск. В. Приходько; «Про пана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Трулялинского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», пересказ с польск. Б.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; Ф.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Грубин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«Слезы», пер. с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Солоновича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; С.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Вангели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 «Подснежники» (главы из книги «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Гугуцэ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 — капитан корабля»), пер. с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Литературные сказки. </w:t>
      </w:r>
      <w:r w:rsidRPr="000222C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«Винни-Пух и все-все-все» (главы из книги), пер. с англ. Б.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; Э.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Блайтон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Эгнер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. «Приключения в лесу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-Горке» (главы), пер. с норв. Л. Брауде; Д.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 «Про мальчика, который рычал на тигров», пер. с англ. Н. Шерешевской; Э. Хогарт. «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Мафин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 и его веселые друзья» (главы из книги), пер. с англ. О. Образцовой и Н.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Шанько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222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Произведения для заучивания наизусть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C4">
        <w:rPr>
          <w:rFonts w:ascii="Times New Roman" w:hAnsi="Times New Roman" w:cs="Times New Roman"/>
          <w:sz w:val="28"/>
          <w:szCs w:val="28"/>
        </w:rPr>
        <w:t xml:space="preserve">«Дед хотел уху сварить...», «Ножки, ножки, где вы были?»,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>ар.песенки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;  А. Пушкин. «Ветер, ветер! Ты могуч...» (из «Сказки о мертвой царевне и о семи богатырях»); З. Александрова. «Елочка»; А.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proofErr w:type="gramStart"/>
      <w:r w:rsidRPr="000222C4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 xml:space="preserve">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нар</w:t>
      </w:r>
      <w:proofErr w:type="gramStart"/>
      <w:r w:rsidRPr="000222C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222C4">
        <w:rPr>
          <w:rFonts w:ascii="Times New Roman" w:hAnsi="Times New Roman" w:cs="Times New Roman"/>
          <w:sz w:val="28"/>
          <w:szCs w:val="28"/>
        </w:rPr>
        <w:t>есенка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 xml:space="preserve">, пер. И. </w:t>
      </w:r>
      <w:proofErr w:type="spellStart"/>
      <w:r w:rsidRPr="000222C4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0222C4">
        <w:rPr>
          <w:rFonts w:ascii="Times New Roman" w:hAnsi="Times New Roman" w:cs="Times New Roman"/>
          <w:sz w:val="28"/>
          <w:szCs w:val="28"/>
        </w:rPr>
        <w:t>.</w:t>
      </w:r>
    </w:p>
    <w:p w:rsidR="00C03EC0" w:rsidRPr="000222C4" w:rsidRDefault="00C03EC0" w:rsidP="00C0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EC0" w:rsidRPr="00C03EC0" w:rsidRDefault="00C03EC0" w:rsidP="00C03EC0">
      <w:pPr>
        <w:spacing w:after="0" w:line="240" w:lineRule="auto"/>
        <w:jc w:val="right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sectPr w:rsidR="00C03EC0" w:rsidRPr="00C03EC0" w:rsidSect="00BD5046">
      <w:pgSz w:w="11906" w:h="16838"/>
      <w:pgMar w:top="720" w:right="720" w:bottom="720" w:left="42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8D" w:rsidRDefault="00966F8D" w:rsidP="002B1576">
      <w:pPr>
        <w:spacing w:after="0" w:line="240" w:lineRule="auto"/>
      </w:pPr>
      <w:r>
        <w:separator/>
      </w:r>
    </w:p>
  </w:endnote>
  <w:endnote w:type="continuationSeparator" w:id="0">
    <w:p w:rsidR="00966F8D" w:rsidRDefault="00966F8D" w:rsidP="002B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CC"/>
    <w:family w:val="auto"/>
    <w:pitch w:val="variable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8D" w:rsidRDefault="00966F8D" w:rsidP="002B1576">
      <w:pPr>
        <w:spacing w:after="0" w:line="240" w:lineRule="auto"/>
      </w:pPr>
      <w:r>
        <w:separator/>
      </w:r>
    </w:p>
  </w:footnote>
  <w:footnote w:type="continuationSeparator" w:id="0">
    <w:p w:rsidR="00966F8D" w:rsidRDefault="00966F8D" w:rsidP="002B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eastAsia="Lucida Sans Unicode" w:hint="default"/>
        <w:kern w:val="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Lucida Sans Unicode" w:hint="default"/>
        <w:kern w:val="1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Lucida Sans Unicode" w:hint="default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Lucida Sans Unicode" w:hint="default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Lucida Sans Unicode" w:hint="default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Lucida Sans Unicode" w:hint="default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Lucida Sans Unicode" w:hint="default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Lucida Sans Unicode" w:hint="default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Lucida Sans Unicode" w:hint="default"/>
        <w:kern w:val="1"/>
      </w:rPr>
    </w:lvl>
  </w:abstractNum>
  <w:abstractNum w:abstractNumId="1">
    <w:nsid w:val="00000013"/>
    <w:multiLevelType w:val="multilevel"/>
    <w:tmpl w:val="8E84EA10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Lucida Sans Unicode" w:hint="default"/>
        <w:b/>
        <w:kern w:val="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Lucida Sans Unicode" w:hint="default"/>
        <w:kern w:val="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Lucida Sans Unicode" w:hint="default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Lucida Sans Unicode" w:hint="default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Lucida Sans Unicode" w:hint="default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Lucida Sans Unicode" w:hint="default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Lucida Sans Unicode" w:hint="default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Lucida Sans Unicode" w:hint="default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Lucida Sans Unicode" w:hint="default"/>
        <w:kern w:val="1"/>
      </w:rPr>
    </w:lvl>
  </w:abstractNum>
  <w:abstractNum w:abstractNumId="2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534B1C"/>
    <w:multiLevelType w:val="hybridMultilevel"/>
    <w:tmpl w:val="7BEC7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8690D"/>
    <w:multiLevelType w:val="hybridMultilevel"/>
    <w:tmpl w:val="7370F42C"/>
    <w:lvl w:ilvl="0" w:tplc="880A6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B390F"/>
    <w:multiLevelType w:val="hybridMultilevel"/>
    <w:tmpl w:val="75D00F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98C6A7E"/>
    <w:multiLevelType w:val="hybridMultilevel"/>
    <w:tmpl w:val="E2E2B848"/>
    <w:lvl w:ilvl="0" w:tplc="041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>
    <w:nsid w:val="0A6D2BF1"/>
    <w:multiLevelType w:val="hybridMultilevel"/>
    <w:tmpl w:val="45E6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6512D"/>
    <w:multiLevelType w:val="hybridMultilevel"/>
    <w:tmpl w:val="0078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03E63"/>
    <w:multiLevelType w:val="hybridMultilevel"/>
    <w:tmpl w:val="53F2F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A526A6"/>
    <w:multiLevelType w:val="hybridMultilevel"/>
    <w:tmpl w:val="23105F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F30877"/>
    <w:multiLevelType w:val="hybridMultilevel"/>
    <w:tmpl w:val="BF34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4455E03"/>
    <w:multiLevelType w:val="hybridMultilevel"/>
    <w:tmpl w:val="A34E80C4"/>
    <w:lvl w:ilvl="0" w:tplc="5B287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91CD3"/>
    <w:multiLevelType w:val="hybridMultilevel"/>
    <w:tmpl w:val="B5FCF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4565C"/>
    <w:multiLevelType w:val="hybridMultilevel"/>
    <w:tmpl w:val="E04A3798"/>
    <w:lvl w:ilvl="0" w:tplc="5262E71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BD7425"/>
    <w:multiLevelType w:val="hybridMultilevel"/>
    <w:tmpl w:val="FC92278E"/>
    <w:lvl w:ilvl="0" w:tplc="366C2E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01624B4"/>
    <w:multiLevelType w:val="hybridMultilevel"/>
    <w:tmpl w:val="D9121060"/>
    <w:lvl w:ilvl="0" w:tplc="DB107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5121D"/>
    <w:multiLevelType w:val="hybridMultilevel"/>
    <w:tmpl w:val="0C2C4D1C"/>
    <w:lvl w:ilvl="0" w:tplc="693E0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8B3870"/>
    <w:multiLevelType w:val="hybridMultilevel"/>
    <w:tmpl w:val="B340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5E44"/>
    <w:multiLevelType w:val="hybridMultilevel"/>
    <w:tmpl w:val="41826F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8B67D15"/>
    <w:multiLevelType w:val="multilevel"/>
    <w:tmpl w:val="C61C9B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E413BD1"/>
    <w:multiLevelType w:val="hybridMultilevel"/>
    <w:tmpl w:val="98662596"/>
    <w:lvl w:ilvl="0" w:tplc="418AB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F64BD"/>
    <w:multiLevelType w:val="hybridMultilevel"/>
    <w:tmpl w:val="E1C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50084C"/>
    <w:multiLevelType w:val="hybridMultilevel"/>
    <w:tmpl w:val="E4CE6906"/>
    <w:lvl w:ilvl="0" w:tplc="366C2E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FC5368"/>
    <w:multiLevelType w:val="hybridMultilevel"/>
    <w:tmpl w:val="638A1E3C"/>
    <w:lvl w:ilvl="0" w:tplc="48680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E66A1"/>
    <w:multiLevelType w:val="multilevel"/>
    <w:tmpl w:val="724EA0E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cs="Times New Roman"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6">
    <w:nsid w:val="3CAB1EF7"/>
    <w:multiLevelType w:val="hybridMultilevel"/>
    <w:tmpl w:val="41826F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3F166FB8"/>
    <w:multiLevelType w:val="hybridMultilevel"/>
    <w:tmpl w:val="85D014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0AF4722"/>
    <w:multiLevelType w:val="multilevel"/>
    <w:tmpl w:val="6ECADF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42712916"/>
    <w:multiLevelType w:val="multilevel"/>
    <w:tmpl w:val="BC64E8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u w:val="single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0">
    <w:nsid w:val="446A645B"/>
    <w:multiLevelType w:val="hybridMultilevel"/>
    <w:tmpl w:val="8D42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5B03293"/>
    <w:multiLevelType w:val="hybridMultilevel"/>
    <w:tmpl w:val="D5781876"/>
    <w:lvl w:ilvl="0" w:tplc="748EC8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20E5C"/>
    <w:multiLevelType w:val="hybridMultilevel"/>
    <w:tmpl w:val="40963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D663B4"/>
    <w:multiLevelType w:val="hybridMultilevel"/>
    <w:tmpl w:val="22CC6AB2"/>
    <w:lvl w:ilvl="0" w:tplc="A202D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163D2"/>
    <w:multiLevelType w:val="hybridMultilevel"/>
    <w:tmpl w:val="B0C03490"/>
    <w:lvl w:ilvl="0" w:tplc="DB9206B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5">
    <w:nsid w:val="513B1C0D"/>
    <w:multiLevelType w:val="hybridMultilevel"/>
    <w:tmpl w:val="C716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79A7"/>
    <w:multiLevelType w:val="hybridMultilevel"/>
    <w:tmpl w:val="77183D1A"/>
    <w:lvl w:ilvl="0" w:tplc="5E7AE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C1209"/>
    <w:multiLevelType w:val="multilevel"/>
    <w:tmpl w:val="9B904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8F3101F"/>
    <w:multiLevelType w:val="hybridMultilevel"/>
    <w:tmpl w:val="258C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115CA"/>
    <w:multiLevelType w:val="multilevel"/>
    <w:tmpl w:val="32ECFE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1C304F9"/>
    <w:multiLevelType w:val="hybridMultilevel"/>
    <w:tmpl w:val="CCD8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AC0FB2"/>
    <w:multiLevelType w:val="hybridMultilevel"/>
    <w:tmpl w:val="B17C64D4"/>
    <w:lvl w:ilvl="0" w:tplc="748EC8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>
    <w:nsid w:val="73F3071C"/>
    <w:multiLevelType w:val="hybridMultilevel"/>
    <w:tmpl w:val="BEDEE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B035E"/>
    <w:multiLevelType w:val="hybridMultilevel"/>
    <w:tmpl w:val="BA8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33188"/>
    <w:multiLevelType w:val="hybridMultilevel"/>
    <w:tmpl w:val="23105F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4F5B72"/>
    <w:multiLevelType w:val="multilevel"/>
    <w:tmpl w:val="C92AF1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>
    <w:nsid w:val="79946941"/>
    <w:multiLevelType w:val="multilevel"/>
    <w:tmpl w:val="5BC03152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47">
    <w:nsid w:val="7A130AFF"/>
    <w:multiLevelType w:val="hybridMultilevel"/>
    <w:tmpl w:val="F272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13"/>
  </w:num>
  <w:num w:numId="4">
    <w:abstractNumId w:val="34"/>
  </w:num>
  <w:num w:numId="5">
    <w:abstractNumId w:val="11"/>
  </w:num>
  <w:num w:numId="6">
    <w:abstractNumId w:val="27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7"/>
  </w:num>
  <w:num w:numId="13">
    <w:abstractNumId w:val="16"/>
  </w:num>
  <w:num w:numId="14">
    <w:abstractNumId w:val="12"/>
  </w:num>
  <w:num w:numId="15">
    <w:abstractNumId w:val="38"/>
  </w:num>
  <w:num w:numId="16">
    <w:abstractNumId w:val="42"/>
  </w:num>
  <w:num w:numId="17">
    <w:abstractNumId w:val="43"/>
  </w:num>
  <w:num w:numId="18">
    <w:abstractNumId w:val="3"/>
  </w:num>
  <w:num w:numId="19">
    <w:abstractNumId w:val="32"/>
  </w:num>
  <w:num w:numId="20">
    <w:abstractNumId w:val="35"/>
  </w:num>
  <w:num w:numId="21">
    <w:abstractNumId w:val="10"/>
  </w:num>
  <w:num w:numId="22">
    <w:abstractNumId w:val="24"/>
  </w:num>
  <w:num w:numId="23">
    <w:abstractNumId w:val="36"/>
  </w:num>
  <w:num w:numId="24">
    <w:abstractNumId w:val="21"/>
  </w:num>
  <w:num w:numId="25">
    <w:abstractNumId w:val="33"/>
  </w:num>
  <w:num w:numId="26">
    <w:abstractNumId w:val="44"/>
  </w:num>
  <w:num w:numId="27">
    <w:abstractNumId w:val="41"/>
  </w:num>
  <w:num w:numId="28">
    <w:abstractNumId w:val="31"/>
  </w:num>
  <w:num w:numId="29">
    <w:abstractNumId w:val="15"/>
  </w:num>
  <w:num w:numId="30">
    <w:abstractNumId w:val="23"/>
  </w:num>
  <w:num w:numId="31">
    <w:abstractNumId w:val="30"/>
  </w:num>
  <w:num w:numId="32">
    <w:abstractNumId w:val="29"/>
  </w:num>
  <w:num w:numId="33">
    <w:abstractNumId w:val="25"/>
  </w:num>
  <w:num w:numId="34">
    <w:abstractNumId w:val="45"/>
  </w:num>
  <w:num w:numId="35">
    <w:abstractNumId w:val="39"/>
  </w:num>
  <w:num w:numId="36">
    <w:abstractNumId w:val="28"/>
  </w:num>
  <w:num w:numId="37">
    <w:abstractNumId w:val="20"/>
  </w:num>
  <w:num w:numId="38">
    <w:abstractNumId w:val="47"/>
  </w:num>
  <w:num w:numId="39">
    <w:abstractNumId w:val="26"/>
  </w:num>
  <w:num w:numId="40">
    <w:abstractNumId w:val="8"/>
  </w:num>
  <w:num w:numId="41">
    <w:abstractNumId w:val="22"/>
  </w:num>
  <w:num w:numId="42">
    <w:abstractNumId w:val="19"/>
  </w:num>
  <w:num w:numId="43">
    <w:abstractNumId w:val="14"/>
  </w:num>
  <w:num w:numId="44">
    <w:abstractNumId w:val="18"/>
  </w:num>
  <w:num w:numId="45">
    <w:abstractNumId w:val="46"/>
  </w:num>
  <w:num w:numId="46">
    <w:abstractNumId w:val="9"/>
  </w:num>
  <w:num w:numId="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70"/>
    <w:rsid w:val="000117C1"/>
    <w:rsid w:val="000143DB"/>
    <w:rsid w:val="00021F65"/>
    <w:rsid w:val="000222C4"/>
    <w:rsid w:val="0003014E"/>
    <w:rsid w:val="000313BE"/>
    <w:rsid w:val="00035C88"/>
    <w:rsid w:val="00042906"/>
    <w:rsid w:val="000519A9"/>
    <w:rsid w:val="00051F63"/>
    <w:rsid w:val="00073BF5"/>
    <w:rsid w:val="00084436"/>
    <w:rsid w:val="00084A4B"/>
    <w:rsid w:val="000C0B50"/>
    <w:rsid w:val="000C0F9F"/>
    <w:rsid w:val="000C1DEB"/>
    <w:rsid w:val="000F3593"/>
    <w:rsid w:val="00102808"/>
    <w:rsid w:val="00124666"/>
    <w:rsid w:val="001353DA"/>
    <w:rsid w:val="00140BCD"/>
    <w:rsid w:val="001423B1"/>
    <w:rsid w:val="00160A77"/>
    <w:rsid w:val="00177F12"/>
    <w:rsid w:val="001835A7"/>
    <w:rsid w:val="00186750"/>
    <w:rsid w:val="001B386E"/>
    <w:rsid w:val="001B4372"/>
    <w:rsid w:val="001B72E8"/>
    <w:rsid w:val="001D3D53"/>
    <w:rsid w:val="001E11C9"/>
    <w:rsid w:val="002418A9"/>
    <w:rsid w:val="00242862"/>
    <w:rsid w:val="0026363A"/>
    <w:rsid w:val="00263655"/>
    <w:rsid w:val="00275E90"/>
    <w:rsid w:val="00285393"/>
    <w:rsid w:val="00287D1F"/>
    <w:rsid w:val="002917D7"/>
    <w:rsid w:val="00292264"/>
    <w:rsid w:val="002943F4"/>
    <w:rsid w:val="002A6C83"/>
    <w:rsid w:val="002A74C8"/>
    <w:rsid w:val="002B1336"/>
    <w:rsid w:val="002B1576"/>
    <w:rsid w:val="002B3DDF"/>
    <w:rsid w:val="002B5D6B"/>
    <w:rsid w:val="002D21E2"/>
    <w:rsid w:val="002E5733"/>
    <w:rsid w:val="002E7AB4"/>
    <w:rsid w:val="002F37AF"/>
    <w:rsid w:val="0030198D"/>
    <w:rsid w:val="00337104"/>
    <w:rsid w:val="00340E9B"/>
    <w:rsid w:val="00356D97"/>
    <w:rsid w:val="00383D29"/>
    <w:rsid w:val="003A06F0"/>
    <w:rsid w:val="003A3768"/>
    <w:rsid w:val="003E26BD"/>
    <w:rsid w:val="003E757D"/>
    <w:rsid w:val="00400FD7"/>
    <w:rsid w:val="00414EF0"/>
    <w:rsid w:val="00426C5F"/>
    <w:rsid w:val="004627A4"/>
    <w:rsid w:val="00466BE8"/>
    <w:rsid w:val="00474DA8"/>
    <w:rsid w:val="00487589"/>
    <w:rsid w:val="004901BF"/>
    <w:rsid w:val="004A1A7D"/>
    <w:rsid w:val="004A6CF0"/>
    <w:rsid w:val="004B7264"/>
    <w:rsid w:val="004C11AD"/>
    <w:rsid w:val="004E020F"/>
    <w:rsid w:val="0050108C"/>
    <w:rsid w:val="00503065"/>
    <w:rsid w:val="00505A76"/>
    <w:rsid w:val="005353D4"/>
    <w:rsid w:val="00570A99"/>
    <w:rsid w:val="00581B17"/>
    <w:rsid w:val="005949B4"/>
    <w:rsid w:val="00595B02"/>
    <w:rsid w:val="005C4F6B"/>
    <w:rsid w:val="005D18E0"/>
    <w:rsid w:val="005E2F70"/>
    <w:rsid w:val="005E3171"/>
    <w:rsid w:val="005E3EDF"/>
    <w:rsid w:val="005E4701"/>
    <w:rsid w:val="005F520A"/>
    <w:rsid w:val="005F7380"/>
    <w:rsid w:val="006011A5"/>
    <w:rsid w:val="00620068"/>
    <w:rsid w:val="0062159A"/>
    <w:rsid w:val="00625D98"/>
    <w:rsid w:val="00626A85"/>
    <w:rsid w:val="00632CD0"/>
    <w:rsid w:val="00636E83"/>
    <w:rsid w:val="00652A65"/>
    <w:rsid w:val="00663512"/>
    <w:rsid w:val="0066597B"/>
    <w:rsid w:val="00667023"/>
    <w:rsid w:val="006672A7"/>
    <w:rsid w:val="00671B35"/>
    <w:rsid w:val="00676C26"/>
    <w:rsid w:val="00683131"/>
    <w:rsid w:val="006861A3"/>
    <w:rsid w:val="006B364E"/>
    <w:rsid w:val="006D1D98"/>
    <w:rsid w:val="006D5CE7"/>
    <w:rsid w:val="006D7802"/>
    <w:rsid w:val="006F2A4E"/>
    <w:rsid w:val="006F433D"/>
    <w:rsid w:val="00705E62"/>
    <w:rsid w:val="00710CD0"/>
    <w:rsid w:val="0072696C"/>
    <w:rsid w:val="00730D25"/>
    <w:rsid w:val="007374FC"/>
    <w:rsid w:val="0074367D"/>
    <w:rsid w:val="0074474B"/>
    <w:rsid w:val="00747470"/>
    <w:rsid w:val="007807A7"/>
    <w:rsid w:val="007C033B"/>
    <w:rsid w:val="007C3DF9"/>
    <w:rsid w:val="007F1CA1"/>
    <w:rsid w:val="007F2988"/>
    <w:rsid w:val="00806459"/>
    <w:rsid w:val="00822E02"/>
    <w:rsid w:val="008663AF"/>
    <w:rsid w:val="00870121"/>
    <w:rsid w:val="00894271"/>
    <w:rsid w:val="00897337"/>
    <w:rsid w:val="008D4876"/>
    <w:rsid w:val="008F2626"/>
    <w:rsid w:val="009122E6"/>
    <w:rsid w:val="00921889"/>
    <w:rsid w:val="00932466"/>
    <w:rsid w:val="0094374A"/>
    <w:rsid w:val="00953614"/>
    <w:rsid w:val="0096684A"/>
    <w:rsid w:val="00966F8D"/>
    <w:rsid w:val="00974D45"/>
    <w:rsid w:val="0099466B"/>
    <w:rsid w:val="009A3DAF"/>
    <w:rsid w:val="009B4F87"/>
    <w:rsid w:val="009C0815"/>
    <w:rsid w:val="009C1101"/>
    <w:rsid w:val="009D541D"/>
    <w:rsid w:val="009E5165"/>
    <w:rsid w:val="009F6E80"/>
    <w:rsid w:val="00A11330"/>
    <w:rsid w:val="00A24C24"/>
    <w:rsid w:val="00A25DC9"/>
    <w:rsid w:val="00A374FC"/>
    <w:rsid w:val="00A479B8"/>
    <w:rsid w:val="00A56F60"/>
    <w:rsid w:val="00A56FB6"/>
    <w:rsid w:val="00A7272B"/>
    <w:rsid w:val="00A774E6"/>
    <w:rsid w:val="00A84034"/>
    <w:rsid w:val="00A87E98"/>
    <w:rsid w:val="00A97066"/>
    <w:rsid w:val="00AA0DF0"/>
    <w:rsid w:val="00AB078B"/>
    <w:rsid w:val="00AB5444"/>
    <w:rsid w:val="00AB78BB"/>
    <w:rsid w:val="00AC6454"/>
    <w:rsid w:val="00AD1C8E"/>
    <w:rsid w:val="00AD6849"/>
    <w:rsid w:val="00AE41D4"/>
    <w:rsid w:val="00AE542A"/>
    <w:rsid w:val="00AF0F7F"/>
    <w:rsid w:val="00B02243"/>
    <w:rsid w:val="00B11F71"/>
    <w:rsid w:val="00B26B61"/>
    <w:rsid w:val="00B32771"/>
    <w:rsid w:val="00B400C0"/>
    <w:rsid w:val="00B43946"/>
    <w:rsid w:val="00B52CCE"/>
    <w:rsid w:val="00B542F4"/>
    <w:rsid w:val="00B55CF8"/>
    <w:rsid w:val="00B62A9A"/>
    <w:rsid w:val="00B67370"/>
    <w:rsid w:val="00B71C83"/>
    <w:rsid w:val="00B9295F"/>
    <w:rsid w:val="00B93179"/>
    <w:rsid w:val="00BA050D"/>
    <w:rsid w:val="00BA77DB"/>
    <w:rsid w:val="00BB449A"/>
    <w:rsid w:val="00BD5046"/>
    <w:rsid w:val="00BE37B0"/>
    <w:rsid w:val="00BE56F0"/>
    <w:rsid w:val="00C01887"/>
    <w:rsid w:val="00C03EC0"/>
    <w:rsid w:val="00C13927"/>
    <w:rsid w:val="00C37B12"/>
    <w:rsid w:val="00C517BD"/>
    <w:rsid w:val="00C73826"/>
    <w:rsid w:val="00C74910"/>
    <w:rsid w:val="00C92A33"/>
    <w:rsid w:val="00C97378"/>
    <w:rsid w:val="00CA742C"/>
    <w:rsid w:val="00CC2C4C"/>
    <w:rsid w:val="00CF2007"/>
    <w:rsid w:val="00D06E3B"/>
    <w:rsid w:val="00D07BD6"/>
    <w:rsid w:val="00D1521D"/>
    <w:rsid w:val="00D22222"/>
    <w:rsid w:val="00D27E3B"/>
    <w:rsid w:val="00D3791B"/>
    <w:rsid w:val="00D65971"/>
    <w:rsid w:val="00D73B31"/>
    <w:rsid w:val="00D740C1"/>
    <w:rsid w:val="00D85A8B"/>
    <w:rsid w:val="00D931AA"/>
    <w:rsid w:val="00DA309C"/>
    <w:rsid w:val="00DD1597"/>
    <w:rsid w:val="00E13927"/>
    <w:rsid w:val="00E14AE2"/>
    <w:rsid w:val="00E22FC1"/>
    <w:rsid w:val="00E40CFE"/>
    <w:rsid w:val="00E63F7D"/>
    <w:rsid w:val="00E8289B"/>
    <w:rsid w:val="00E90158"/>
    <w:rsid w:val="00E94272"/>
    <w:rsid w:val="00EE5F5D"/>
    <w:rsid w:val="00EF0D34"/>
    <w:rsid w:val="00F006C6"/>
    <w:rsid w:val="00F00A43"/>
    <w:rsid w:val="00F0723C"/>
    <w:rsid w:val="00F31060"/>
    <w:rsid w:val="00F32C7D"/>
    <w:rsid w:val="00F41948"/>
    <w:rsid w:val="00F41C5A"/>
    <w:rsid w:val="00F75EE3"/>
    <w:rsid w:val="00FD5A4D"/>
    <w:rsid w:val="00FE1C45"/>
    <w:rsid w:val="00FE35B9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E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B67370"/>
  </w:style>
  <w:style w:type="paragraph" w:styleId="a4">
    <w:name w:val="No Spacing"/>
    <w:link w:val="a3"/>
    <w:qFormat/>
    <w:rsid w:val="00B673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85393"/>
    <w:pPr>
      <w:ind w:left="720"/>
      <w:contextualSpacing/>
    </w:pPr>
  </w:style>
  <w:style w:type="table" w:styleId="a6">
    <w:name w:val="Table Grid"/>
    <w:basedOn w:val="a1"/>
    <w:uiPriority w:val="59"/>
    <w:rsid w:val="00A84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A8403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02">
    <w:name w:val="Font Style202"/>
    <w:uiPriority w:val="99"/>
    <w:rsid w:val="008F26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8F2626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8F26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uiPriority w:val="99"/>
    <w:rsid w:val="008F26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4">
    <w:name w:val="Style24"/>
    <w:basedOn w:val="a"/>
    <w:uiPriority w:val="99"/>
    <w:rsid w:val="008F262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8F262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0313BE"/>
    <w:rPr>
      <w:rFonts w:ascii="Microsoft Sans Serif" w:hAnsi="Microsoft Sans Serif" w:cs="Microsoft Sans Serif" w:hint="default"/>
      <w:sz w:val="14"/>
      <w:szCs w:val="14"/>
    </w:rPr>
  </w:style>
  <w:style w:type="paragraph" w:customStyle="1" w:styleId="Style89">
    <w:name w:val="Style89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5">
    <w:name w:val="Font Style245"/>
    <w:uiPriority w:val="99"/>
    <w:rsid w:val="000313B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27">
    <w:name w:val="Font Style227"/>
    <w:uiPriority w:val="99"/>
    <w:rsid w:val="000313B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94">
    <w:name w:val="Style94"/>
    <w:basedOn w:val="a"/>
    <w:uiPriority w:val="99"/>
    <w:rsid w:val="000313B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0313B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uiPriority w:val="99"/>
    <w:rsid w:val="000313BE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uiPriority w:val="99"/>
    <w:rsid w:val="000313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1">
    <w:name w:val="Font Style201"/>
    <w:uiPriority w:val="99"/>
    <w:rsid w:val="000313BE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2">
    <w:name w:val="Body Text 2"/>
    <w:basedOn w:val="a"/>
    <w:link w:val="20"/>
    <w:rsid w:val="00FE6A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E6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E6A2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8"/>
    <w:uiPriority w:val="99"/>
    <w:semiHidden/>
    <w:unhideWhenUsed/>
    <w:rsid w:val="00FE6A2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E6A2B"/>
  </w:style>
  <w:style w:type="paragraph" w:customStyle="1" w:styleId="c7">
    <w:name w:val="c7"/>
    <w:basedOn w:val="a"/>
    <w:rsid w:val="000C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0F9F"/>
  </w:style>
  <w:style w:type="character" w:customStyle="1" w:styleId="apple-converted-space">
    <w:name w:val="apple-converted-space"/>
    <w:basedOn w:val="a0"/>
    <w:rsid w:val="000C0F9F"/>
  </w:style>
  <w:style w:type="character" w:customStyle="1" w:styleId="c0">
    <w:name w:val="c0"/>
    <w:basedOn w:val="a0"/>
    <w:rsid w:val="000C0F9F"/>
  </w:style>
  <w:style w:type="paragraph" w:customStyle="1" w:styleId="a9">
    <w:name w:val="Содержимое таблицы"/>
    <w:basedOn w:val="a"/>
    <w:rsid w:val="00AB544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Без интервала1"/>
    <w:uiPriority w:val="99"/>
    <w:rsid w:val="00140BC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rsid w:val="00C03E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A97066"/>
    <w:rPr>
      <w:b/>
      <w:bCs/>
    </w:rPr>
  </w:style>
  <w:style w:type="paragraph" w:styleId="ab">
    <w:name w:val="Normal (Web)"/>
    <w:basedOn w:val="a"/>
    <w:uiPriority w:val="99"/>
    <w:semiHidden/>
    <w:unhideWhenUsed/>
    <w:rsid w:val="00A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6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2B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B1576"/>
  </w:style>
  <w:style w:type="paragraph" w:styleId="ae">
    <w:name w:val="footer"/>
    <w:basedOn w:val="a"/>
    <w:link w:val="af"/>
    <w:uiPriority w:val="99"/>
    <w:unhideWhenUsed/>
    <w:rsid w:val="002B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1576"/>
  </w:style>
  <w:style w:type="paragraph" w:styleId="af0">
    <w:name w:val="Balloon Text"/>
    <w:basedOn w:val="a"/>
    <w:link w:val="af1"/>
    <w:uiPriority w:val="99"/>
    <w:semiHidden/>
    <w:unhideWhenUsed/>
    <w:rsid w:val="0066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3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E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B67370"/>
  </w:style>
  <w:style w:type="paragraph" w:styleId="a4">
    <w:name w:val="No Spacing"/>
    <w:link w:val="a3"/>
    <w:qFormat/>
    <w:rsid w:val="00B673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85393"/>
    <w:pPr>
      <w:ind w:left="720"/>
      <w:contextualSpacing/>
    </w:pPr>
  </w:style>
  <w:style w:type="table" w:styleId="a6">
    <w:name w:val="Table Grid"/>
    <w:basedOn w:val="a1"/>
    <w:uiPriority w:val="59"/>
    <w:rsid w:val="00A84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A8403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02">
    <w:name w:val="Font Style202"/>
    <w:uiPriority w:val="99"/>
    <w:rsid w:val="008F26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8F2626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8F26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uiPriority w:val="99"/>
    <w:rsid w:val="008F26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4">
    <w:name w:val="Style24"/>
    <w:basedOn w:val="a"/>
    <w:uiPriority w:val="99"/>
    <w:rsid w:val="008F262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8F262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0313BE"/>
    <w:rPr>
      <w:rFonts w:ascii="Microsoft Sans Serif" w:hAnsi="Microsoft Sans Serif" w:cs="Microsoft Sans Serif" w:hint="default"/>
      <w:sz w:val="14"/>
      <w:szCs w:val="14"/>
    </w:rPr>
  </w:style>
  <w:style w:type="paragraph" w:customStyle="1" w:styleId="Style89">
    <w:name w:val="Style89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5">
    <w:name w:val="Font Style245"/>
    <w:uiPriority w:val="99"/>
    <w:rsid w:val="000313B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27">
    <w:name w:val="Font Style227"/>
    <w:uiPriority w:val="99"/>
    <w:rsid w:val="000313B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94">
    <w:name w:val="Style94"/>
    <w:basedOn w:val="a"/>
    <w:uiPriority w:val="99"/>
    <w:rsid w:val="000313B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0313B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uiPriority w:val="99"/>
    <w:rsid w:val="000313BE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uiPriority w:val="99"/>
    <w:rsid w:val="000313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1">
    <w:name w:val="Font Style201"/>
    <w:uiPriority w:val="99"/>
    <w:rsid w:val="000313BE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2">
    <w:name w:val="Body Text 2"/>
    <w:basedOn w:val="a"/>
    <w:link w:val="20"/>
    <w:rsid w:val="00FE6A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E6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E6A2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8"/>
    <w:uiPriority w:val="99"/>
    <w:semiHidden/>
    <w:unhideWhenUsed/>
    <w:rsid w:val="00FE6A2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E6A2B"/>
  </w:style>
  <w:style w:type="paragraph" w:customStyle="1" w:styleId="c7">
    <w:name w:val="c7"/>
    <w:basedOn w:val="a"/>
    <w:rsid w:val="000C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0F9F"/>
  </w:style>
  <w:style w:type="character" w:customStyle="1" w:styleId="apple-converted-space">
    <w:name w:val="apple-converted-space"/>
    <w:basedOn w:val="a0"/>
    <w:rsid w:val="000C0F9F"/>
  </w:style>
  <w:style w:type="character" w:customStyle="1" w:styleId="c0">
    <w:name w:val="c0"/>
    <w:basedOn w:val="a0"/>
    <w:rsid w:val="000C0F9F"/>
  </w:style>
  <w:style w:type="paragraph" w:customStyle="1" w:styleId="a9">
    <w:name w:val="Содержимое таблицы"/>
    <w:basedOn w:val="a"/>
    <w:rsid w:val="00AB544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Без интервала1"/>
    <w:uiPriority w:val="99"/>
    <w:rsid w:val="00140BC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rsid w:val="00C03E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A97066"/>
    <w:rPr>
      <w:b/>
      <w:bCs/>
    </w:rPr>
  </w:style>
  <w:style w:type="paragraph" w:styleId="ab">
    <w:name w:val="Normal (Web)"/>
    <w:basedOn w:val="a"/>
    <w:uiPriority w:val="99"/>
    <w:semiHidden/>
    <w:unhideWhenUsed/>
    <w:rsid w:val="00A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6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2B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B1576"/>
  </w:style>
  <w:style w:type="paragraph" w:styleId="ae">
    <w:name w:val="footer"/>
    <w:basedOn w:val="a"/>
    <w:link w:val="af"/>
    <w:uiPriority w:val="99"/>
    <w:unhideWhenUsed/>
    <w:rsid w:val="002B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1576"/>
  </w:style>
  <w:style w:type="paragraph" w:styleId="af0">
    <w:name w:val="Balloon Text"/>
    <w:basedOn w:val="a"/>
    <w:link w:val="af1"/>
    <w:uiPriority w:val="99"/>
    <w:semiHidden/>
    <w:unhideWhenUsed/>
    <w:rsid w:val="0066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3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B71BD-39B0-495E-BDCD-C091B790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61</Pages>
  <Words>19322</Words>
  <Characters>110139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 Ольга</dc:creator>
  <cp:lastModifiedBy>1</cp:lastModifiedBy>
  <cp:revision>6</cp:revision>
  <cp:lastPrinted>2020-11-01T15:16:00Z</cp:lastPrinted>
  <dcterms:created xsi:type="dcterms:W3CDTF">2020-10-31T15:27:00Z</dcterms:created>
  <dcterms:modified xsi:type="dcterms:W3CDTF">2021-11-16T17:39:00Z</dcterms:modified>
</cp:coreProperties>
</file>